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ВЕРТИКОСКОЕ СЕЛЬСКОЕ ПОСЕЛЕНИЕ</w:t>
      </w:r>
    </w:p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A345D8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352816" w:rsidRDefault="00352816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F0C9F" w:rsidRPr="0071591C" w:rsidRDefault="004F0C9F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5574"/>
        <w:gridCol w:w="2082"/>
      </w:tblGrid>
      <w:tr w:rsidR="00A345D8" w:rsidRPr="0071591C" w:rsidTr="00EF4665">
        <w:tc>
          <w:tcPr>
            <w:tcW w:w="2269" w:type="dxa"/>
            <w:hideMark/>
          </w:tcPr>
          <w:p w:rsidR="00A345D8" w:rsidRPr="0071591C" w:rsidRDefault="00955962" w:rsidP="000038D7">
            <w:pPr>
              <w:tabs>
                <w:tab w:val="left" w:pos="-108"/>
                <w:tab w:val="left" w:pos="37"/>
              </w:tabs>
              <w:spacing w:after="200" w:line="276" w:lineRule="auto"/>
              <w:ind w:right="-151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  <w:r w:rsidR="004F0C9F" w:rsidRPr="009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EF4665" w:rsidRPr="004F0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038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1591C" w:rsidRPr="004F0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0038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  <w:r w:rsidR="00A345D8" w:rsidRPr="004F0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A345D8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579" w:type="dxa"/>
          </w:tcPr>
          <w:p w:rsidR="00A345D8" w:rsidRPr="0071591C" w:rsidRDefault="00A345D8" w:rsidP="00A345D8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hideMark/>
          </w:tcPr>
          <w:p w:rsidR="00A345D8" w:rsidRPr="0071591C" w:rsidRDefault="007E5CE0" w:rsidP="00352816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</w:t>
            </w:r>
            <w:r w:rsid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352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</w:tr>
      <w:tr w:rsidR="00A345D8" w:rsidRPr="0071591C" w:rsidTr="00EF4665">
        <w:tc>
          <w:tcPr>
            <w:tcW w:w="7848" w:type="dxa"/>
            <w:gridSpan w:val="2"/>
          </w:tcPr>
          <w:p w:rsidR="004F0C9F" w:rsidRDefault="004F0C9F" w:rsidP="00A345D8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45D8" w:rsidRPr="0071591C" w:rsidRDefault="00A345D8" w:rsidP="00A345D8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Вертикос</w:t>
            </w:r>
          </w:p>
        </w:tc>
        <w:tc>
          <w:tcPr>
            <w:tcW w:w="2083" w:type="dxa"/>
          </w:tcPr>
          <w:p w:rsidR="00A345D8" w:rsidRPr="0071591C" w:rsidRDefault="00A345D8" w:rsidP="00A345D8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345D8" w:rsidRPr="0071591C" w:rsidRDefault="00A345D8" w:rsidP="00A345D8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176"/>
        <w:gridCol w:w="108"/>
        <w:gridCol w:w="2520"/>
        <w:gridCol w:w="1080"/>
        <w:gridCol w:w="1679"/>
        <w:gridCol w:w="993"/>
        <w:gridCol w:w="3015"/>
        <w:gridCol w:w="176"/>
        <w:gridCol w:w="142"/>
      </w:tblGrid>
      <w:tr w:rsidR="00A345D8" w:rsidRPr="0071591C" w:rsidTr="00EF4665">
        <w:trPr>
          <w:gridAfter w:val="2"/>
          <w:wAfter w:w="318" w:type="dxa"/>
        </w:trPr>
        <w:tc>
          <w:tcPr>
            <w:tcW w:w="5563" w:type="dxa"/>
            <w:gridSpan w:val="5"/>
            <w:hideMark/>
          </w:tcPr>
          <w:p w:rsidR="00A345D8" w:rsidRPr="0071591C" w:rsidRDefault="00EF4665" w:rsidP="00897DB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Положения о системе оплаты труда работников муниципального казенного учреждения культуры </w:t>
            </w:r>
            <w:r w:rsidR="00897D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«Вертикосский досуговый центр» </w:t>
            </w:r>
            <w:r w:rsidR="00897DB1" w:rsidRPr="00854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</w:t>
            </w:r>
            <w:r w:rsidRPr="00854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Положения о системе оплаты труда руководителей,  заместителей руководителей  муниципального казенного учреждения куль</w:t>
            </w:r>
            <w:r w:rsidR="00897DB1" w:rsidRPr="00854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туры «Вертикосский досуговый цен</w:t>
            </w:r>
            <w:r w:rsidRPr="00854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тр»</w:t>
            </w:r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97D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8" w:type="dxa"/>
            <w:gridSpan w:val="2"/>
          </w:tcPr>
          <w:p w:rsidR="00A345D8" w:rsidRPr="0071591C" w:rsidRDefault="00A345D8" w:rsidP="002619C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D8" w:rsidRPr="0071591C" w:rsidTr="00A345D8">
        <w:tc>
          <w:tcPr>
            <w:tcW w:w="9889" w:type="dxa"/>
            <w:gridSpan w:val="9"/>
          </w:tcPr>
          <w:p w:rsidR="00A345D8" w:rsidRPr="00547FDF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DC2791" w:rsidRPr="00DC2791" w:rsidRDefault="00EF4665" w:rsidP="00DC2791">
            <w:pPr>
              <w:spacing w:after="0" w:line="240" w:lineRule="auto"/>
              <w:ind w:firstLine="50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7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целях приведения нормативного правового акта в соответствии </w:t>
            </w:r>
            <w:r w:rsidR="000038D7" w:rsidRPr="00DC27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действующим законодательством, в соответствии с Постановлением Администрации Томской области от 16.01.2023 г. № 12а «О внесении изменений в отдельные постановления Админи</w:t>
            </w:r>
            <w:r w:rsidR="00E315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</w:t>
            </w:r>
            <w:r w:rsidR="000038D7" w:rsidRPr="00DC27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Томской области»</w:t>
            </w:r>
            <w:r w:rsidR="00DC2791" w:rsidRPr="00DC27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Постановления Админи</w:t>
            </w:r>
            <w:r w:rsidR="00E315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</w:t>
            </w:r>
            <w:r w:rsidR="00DC2791" w:rsidRPr="00DC27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Каргасокского района </w:t>
            </w:r>
            <w:r w:rsidR="00DC27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DC2791" w:rsidRPr="00DC2791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Каргасокского района от 30.04.2019г. № 117 «Об утверждении Положения о системе оплаты труда работников учреждений культуры, находящихся в ведении Отдела  культуры и туризма Администрации Каргасокского района, Положения о системе оплаты труда работников МБОУДО «Каргасокская детская школа искусств», Положения о системе оплаты труда руководителей, заместителей руководителей муниципальных учреждений культуры и МБОУДО «Каргасокская детская школа искусств»</w:t>
            </w:r>
          </w:p>
          <w:p w:rsidR="00DA70F1" w:rsidRPr="00205A08" w:rsidRDefault="00DA70F1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45D8" w:rsidRPr="00205A08" w:rsidRDefault="00A345D8" w:rsidP="00DA70F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A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ПОСТАНОВЛЯЮ:</w:t>
            </w:r>
          </w:p>
          <w:p w:rsidR="00DA70F1" w:rsidRPr="00547FDF" w:rsidRDefault="00DA70F1" w:rsidP="00DA70F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897DB1" w:rsidRDefault="00897DB1" w:rsidP="009D46AF">
            <w:pPr>
              <w:pStyle w:val="a3"/>
              <w:numPr>
                <w:ilvl w:val="0"/>
                <w:numId w:val="10"/>
              </w:numPr>
              <w:tabs>
                <w:tab w:val="left" w:pos="1068"/>
              </w:tabs>
              <w:spacing w:after="0" w:line="240" w:lineRule="auto"/>
              <w:ind w:left="0" w:firstLine="6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7DB1">
              <w:rPr>
                <w:rFonts w:ascii="Arial" w:hAnsi="Arial" w:cs="Arial"/>
                <w:sz w:val="24"/>
                <w:szCs w:val="24"/>
              </w:rPr>
              <w:t>Утвердить Положение о системе оплаты труда работников муниципального казенного учреждения культуры «Вертикосский досуговый центр» согласно приложению № 1 к настоящему Постановлению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97DB1" w:rsidRDefault="00897DB1" w:rsidP="009D46AF">
            <w:pPr>
              <w:pStyle w:val="a3"/>
              <w:numPr>
                <w:ilvl w:val="0"/>
                <w:numId w:val="10"/>
              </w:numPr>
              <w:tabs>
                <w:tab w:val="left" w:pos="1068"/>
              </w:tabs>
              <w:spacing w:after="0" w:line="240" w:lineRule="auto"/>
              <w:ind w:left="0" w:firstLine="6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4E3">
              <w:rPr>
                <w:rFonts w:ascii="Arial" w:hAnsi="Arial" w:cs="Arial"/>
                <w:sz w:val="24"/>
                <w:szCs w:val="24"/>
              </w:rPr>
              <w:t>Утвердить Положение о системе оплаты труда руководителей, заместителей руководителей муниципального казенного учреждения культуры «Вертикосский досуговый центр»</w:t>
            </w:r>
            <w:r>
              <w:rPr>
                <w:rFonts w:ascii="Arial" w:hAnsi="Arial" w:cs="Arial"/>
                <w:sz w:val="24"/>
                <w:szCs w:val="24"/>
              </w:rPr>
              <w:t xml:space="preserve"> согласно приложению № 2 к настоящему постановлению.</w:t>
            </w:r>
          </w:p>
          <w:p w:rsidR="00DA70F1" w:rsidRPr="00897DB1" w:rsidRDefault="00DA70F1" w:rsidP="009D46AF">
            <w:pPr>
              <w:pStyle w:val="a3"/>
              <w:numPr>
                <w:ilvl w:val="0"/>
                <w:numId w:val="10"/>
              </w:numPr>
              <w:tabs>
                <w:tab w:val="left" w:pos="1068"/>
              </w:tabs>
              <w:spacing w:after="0" w:line="240" w:lineRule="auto"/>
              <w:ind w:left="0" w:firstLine="6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7DB1">
              <w:rPr>
                <w:rFonts w:ascii="Arial" w:hAnsi="Arial" w:cs="Arial"/>
                <w:sz w:val="24"/>
                <w:szCs w:val="24"/>
              </w:rPr>
              <w:t>Настоящее постановление вступает в силу со дня официального опубликования (</w:t>
            </w:r>
            <w:r w:rsidR="00726AB4" w:rsidRPr="00897DB1">
              <w:rPr>
                <w:rFonts w:ascii="Arial" w:hAnsi="Arial" w:cs="Arial"/>
                <w:sz w:val="24"/>
                <w:szCs w:val="24"/>
              </w:rPr>
              <w:t>обнародования) и</w:t>
            </w:r>
            <w:r w:rsidRPr="00897DB1">
              <w:rPr>
                <w:rFonts w:ascii="Arial" w:hAnsi="Arial" w:cs="Arial"/>
                <w:sz w:val="24"/>
                <w:szCs w:val="24"/>
              </w:rPr>
              <w:t xml:space="preserve"> распространяется на правоотношения, возникшие с 01 </w:t>
            </w:r>
            <w:r w:rsidR="00897DB1">
              <w:rPr>
                <w:rFonts w:ascii="Arial" w:hAnsi="Arial" w:cs="Arial"/>
                <w:sz w:val="24"/>
                <w:szCs w:val="24"/>
              </w:rPr>
              <w:t xml:space="preserve">января </w:t>
            </w:r>
            <w:r w:rsidRPr="00897DB1">
              <w:rPr>
                <w:rFonts w:ascii="Arial" w:hAnsi="Arial" w:cs="Arial"/>
                <w:sz w:val="24"/>
                <w:szCs w:val="24"/>
              </w:rPr>
              <w:t>20</w:t>
            </w:r>
            <w:r w:rsidR="00897DB1">
              <w:rPr>
                <w:rFonts w:ascii="Arial" w:hAnsi="Arial" w:cs="Arial"/>
                <w:sz w:val="24"/>
                <w:szCs w:val="24"/>
              </w:rPr>
              <w:t>23</w:t>
            </w:r>
            <w:r w:rsidRPr="00897DB1"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  <w:p w:rsidR="00A345D8" w:rsidRPr="00547FDF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A345D8" w:rsidRPr="00547FDF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A345D8" w:rsidRPr="00547FDF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47FDF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          </w:t>
            </w:r>
          </w:p>
        </w:tc>
      </w:tr>
      <w:tr w:rsidR="00A345D8" w:rsidRPr="0071591C" w:rsidTr="00A345D8">
        <w:trPr>
          <w:gridBefore w:val="1"/>
          <w:gridAfter w:val="1"/>
          <w:wBefore w:w="176" w:type="dxa"/>
          <w:wAfter w:w="142" w:type="dxa"/>
        </w:trPr>
        <w:tc>
          <w:tcPr>
            <w:tcW w:w="3708" w:type="dxa"/>
            <w:gridSpan w:val="3"/>
            <w:hideMark/>
          </w:tcPr>
          <w:p w:rsidR="00A345D8" w:rsidRPr="0071591C" w:rsidRDefault="00A345D8" w:rsidP="00692EC0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</w:t>
            </w:r>
            <w:r w:rsidR="00547F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92EC0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Вертикосского сельского поселения</w:t>
            </w:r>
          </w:p>
        </w:tc>
        <w:tc>
          <w:tcPr>
            <w:tcW w:w="2672" w:type="dxa"/>
            <w:gridSpan w:val="2"/>
            <w:vAlign w:val="center"/>
          </w:tcPr>
          <w:p w:rsidR="00A345D8" w:rsidRPr="0071591C" w:rsidRDefault="00A345D8" w:rsidP="00A345D8">
            <w:pPr>
              <w:spacing w:after="0" w:line="276" w:lineRule="auto"/>
              <w:ind w:firstLine="885"/>
              <w:contextualSpacing/>
              <w:jc w:val="center"/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gridSpan w:val="2"/>
            <w:hideMark/>
          </w:tcPr>
          <w:p w:rsidR="00A345D8" w:rsidRPr="0071591C" w:rsidRDefault="00547FDF" w:rsidP="00A345D8">
            <w:pPr>
              <w:spacing w:after="0" w:line="276" w:lineRule="auto"/>
              <w:ind w:firstLine="8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Кинцель А.С.</w:t>
            </w:r>
          </w:p>
        </w:tc>
      </w:tr>
      <w:tr w:rsidR="008F6E14" w:rsidRPr="0071591C" w:rsidTr="00A345D8">
        <w:trPr>
          <w:gridBefore w:val="1"/>
          <w:gridAfter w:val="1"/>
          <w:wBefore w:w="176" w:type="dxa"/>
          <w:wAfter w:w="142" w:type="dxa"/>
        </w:trPr>
        <w:tc>
          <w:tcPr>
            <w:tcW w:w="3708" w:type="dxa"/>
            <w:gridSpan w:val="3"/>
          </w:tcPr>
          <w:p w:rsidR="008F6E14" w:rsidRPr="0071591C" w:rsidRDefault="008F6E14" w:rsidP="00692EC0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72" w:type="dxa"/>
            <w:gridSpan w:val="2"/>
            <w:vAlign w:val="center"/>
          </w:tcPr>
          <w:p w:rsidR="008F6E14" w:rsidRPr="0071591C" w:rsidRDefault="008F6E14" w:rsidP="00A345D8">
            <w:pPr>
              <w:spacing w:after="0" w:line="276" w:lineRule="auto"/>
              <w:ind w:firstLine="885"/>
              <w:contextualSpacing/>
              <w:jc w:val="center"/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gridSpan w:val="2"/>
          </w:tcPr>
          <w:p w:rsidR="008F6E14" w:rsidRDefault="008F6E14" w:rsidP="00A345D8">
            <w:pPr>
              <w:spacing w:after="0" w:line="276" w:lineRule="auto"/>
              <w:ind w:firstLine="8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D8" w:rsidRPr="0071591C" w:rsidTr="008544E3">
        <w:trPr>
          <w:gridBefore w:val="2"/>
          <w:gridAfter w:val="1"/>
          <w:wBefore w:w="284" w:type="dxa"/>
          <w:wAfter w:w="142" w:type="dxa"/>
          <w:trHeight w:val="708"/>
        </w:trPr>
        <w:tc>
          <w:tcPr>
            <w:tcW w:w="2520" w:type="dxa"/>
          </w:tcPr>
          <w:p w:rsidR="00A345D8" w:rsidRPr="0071591C" w:rsidRDefault="00A345D8" w:rsidP="00A345D8">
            <w:pPr>
              <w:spacing w:after="0" w:line="276" w:lineRule="auto"/>
              <w:ind w:firstLine="34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3" w:type="dxa"/>
            <w:gridSpan w:val="5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5"/>
              <w:gridCol w:w="4632"/>
            </w:tblGrid>
            <w:tr w:rsidR="00897DB1" w:rsidRPr="00897DB1" w:rsidTr="00897DB1">
              <w:tc>
                <w:tcPr>
                  <w:tcW w:w="2085" w:type="dxa"/>
                </w:tcPr>
                <w:p w:rsidR="00897DB1" w:rsidRPr="00897DB1" w:rsidRDefault="00897DB1" w:rsidP="00897DB1">
                  <w:pPr>
                    <w:spacing w:line="276" w:lineRule="auto"/>
                    <w:ind w:left="-1007" w:hanging="142"/>
                    <w:contextualSpacing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632" w:type="dxa"/>
                </w:tcPr>
                <w:p w:rsidR="00897DB1" w:rsidRPr="006E3E16" w:rsidRDefault="00897DB1" w:rsidP="00897DB1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6E3E16">
                    <w:rPr>
                      <w:rFonts w:ascii="Arial" w:hAnsi="Arial" w:cs="Arial"/>
                      <w:szCs w:val="24"/>
                    </w:rPr>
                    <w:t>Приложение № 1</w:t>
                  </w:r>
                </w:p>
                <w:p w:rsidR="00897DB1" w:rsidRPr="00897DB1" w:rsidRDefault="00897DB1" w:rsidP="00897DB1">
                  <w:pPr>
                    <w:spacing w:line="276" w:lineRule="auto"/>
                    <w:contextualSpacing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6E3E16">
                    <w:rPr>
                      <w:rFonts w:ascii="Arial" w:hAnsi="Arial" w:cs="Arial"/>
                      <w:szCs w:val="24"/>
                    </w:rPr>
                    <w:t>к постановлению от 0</w:t>
                  </w:r>
                  <w:r w:rsidR="006E3E16" w:rsidRPr="006E3E16">
                    <w:rPr>
                      <w:rFonts w:ascii="Arial" w:hAnsi="Arial" w:cs="Arial"/>
                      <w:szCs w:val="24"/>
                    </w:rPr>
                    <w:t>3</w:t>
                  </w:r>
                  <w:r w:rsidRPr="006E3E16">
                    <w:rPr>
                      <w:rFonts w:ascii="Arial" w:hAnsi="Arial" w:cs="Arial"/>
                      <w:szCs w:val="24"/>
                    </w:rPr>
                    <w:t>.02.2023 г. №</w:t>
                  </w:r>
                  <w:r w:rsidR="006E3E16" w:rsidRPr="006E3E16">
                    <w:rPr>
                      <w:rFonts w:ascii="Arial" w:hAnsi="Arial" w:cs="Arial"/>
                      <w:szCs w:val="24"/>
                    </w:rPr>
                    <w:t xml:space="preserve"> 05</w:t>
                  </w:r>
                </w:p>
                <w:p w:rsidR="00897DB1" w:rsidRPr="00897DB1" w:rsidRDefault="00897DB1" w:rsidP="00A345D8">
                  <w:pPr>
                    <w:spacing w:line="276" w:lineRule="auto"/>
                    <w:contextualSpacing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897DB1" w:rsidRDefault="00897DB1" w:rsidP="00A345D8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A720F" w:rsidRPr="0071591C" w:rsidRDefault="00DA720F" w:rsidP="00897DB1">
            <w:pPr>
              <w:spacing w:after="0" w:line="276" w:lineRule="auto"/>
              <w:ind w:firstLine="8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83780" w:rsidRPr="0071591C" w:rsidRDefault="00383780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  <w:t>ПОЛОЖЕНИЕ</w:t>
      </w:r>
    </w:p>
    <w:p w:rsidR="00383780" w:rsidRPr="0071591C" w:rsidRDefault="00383780" w:rsidP="00383780">
      <w:pPr>
        <w:shd w:val="clear" w:color="auto" w:fill="FFFFFF"/>
        <w:spacing w:after="0" w:line="240" w:lineRule="auto"/>
        <w:ind w:left="142" w:hanging="284"/>
        <w:contextualSpacing/>
        <w:jc w:val="center"/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о системе оплаты труда работников муниципального казенного учреждения культуры «Вертикосский досуговый центр»</w:t>
      </w:r>
    </w:p>
    <w:p w:rsidR="00383780" w:rsidRPr="0071591C" w:rsidRDefault="00383780" w:rsidP="00383780">
      <w:pPr>
        <w:shd w:val="clear" w:color="auto" w:fill="FFFFFF"/>
        <w:spacing w:after="0" w:line="240" w:lineRule="auto"/>
        <w:ind w:left="1627" w:hanging="141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3780" w:rsidRDefault="00383780" w:rsidP="009D46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DB41F0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Общие положения</w:t>
      </w:r>
    </w:p>
    <w:p w:rsidR="00897DB1" w:rsidRPr="00DB41F0" w:rsidRDefault="00897DB1" w:rsidP="00897DB1">
      <w:pPr>
        <w:pStyle w:val="a3"/>
        <w:shd w:val="clear" w:color="auto" w:fill="FFFFFF"/>
        <w:spacing w:after="0" w:line="240" w:lineRule="auto"/>
        <w:ind w:left="4201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:rsidR="00383780" w:rsidRDefault="00383780" w:rsidP="009D46AF">
      <w:pPr>
        <w:pStyle w:val="a3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right="24" w:firstLine="567"/>
        <w:jc w:val="both"/>
      </w:pPr>
      <w:r w:rsidRPr="00B86C47">
        <w:rPr>
          <w:rFonts w:ascii="Arial" w:hAnsi="Arial" w:cs="Arial"/>
          <w:color w:val="000000"/>
          <w:spacing w:val="2"/>
          <w:sz w:val="24"/>
          <w:szCs w:val="24"/>
        </w:rPr>
        <w:t>Настоящее Положение определяет систему оплаты труда работников муниципального казенного учреждения культуры «Вертикосский досуговый центр»</w:t>
      </w:r>
      <w:r w:rsidRPr="00B86C47">
        <w:rPr>
          <w:rFonts w:ascii="Arial" w:hAnsi="Arial" w:cs="Arial"/>
          <w:color w:val="000000"/>
          <w:sz w:val="24"/>
          <w:szCs w:val="24"/>
        </w:rPr>
        <w:t>, устанавливая:</w:t>
      </w:r>
      <w:r w:rsidRPr="00E75781">
        <w:t xml:space="preserve"> </w:t>
      </w:r>
    </w:p>
    <w:p w:rsidR="00383780" w:rsidRPr="00E75781" w:rsidRDefault="00383780" w:rsidP="008F5424">
      <w:pPr>
        <w:shd w:val="clear" w:color="auto" w:fill="FFFFFF"/>
        <w:tabs>
          <w:tab w:val="left" w:pos="1134"/>
        </w:tabs>
        <w:spacing w:after="0" w:line="240" w:lineRule="auto"/>
        <w:ind w:right="24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781">
        <w:rPr>
          <w:rFonts w:ascii="Arial" w:hAnsi="Arial" w:cs="Arial"/>
          <w:sz w:val="24"/>
          <w:szCs w:val="24"/>
        </w:rPr>
        <w:t>р</w:t>
      </w:r>
      <w:r w:rsidRPr="00E75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азмеры должностных окладов;</w:t>
      </w:r>
    </w:p>
    <w:p w:rsidR="00383780" w:rsidRPr="00E75781" w:rsidRDefault="00DB41F0" w:rsidP="008F5424">
      <w:pPr>
        <w:shd w:val="clear" w:color="auto" w:fill="FFFFFF"/>
        <w:tabs>
          <w:tab w:val="left" w:pos="1134"/>
        </w:tabs>
        <w:spacing w:after="0" w:line="240" w:lineRule="auto"/>
        <w:ind w:right="24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наименования, условия</w:t>
      </w:r>
      <w:r w:rsidR="00383780" w:rsidRPr="00E75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осуществления   и   размеры   компенсационных выплат;</w:t>
      </w:r>
    </w:p>
    <w:p w:rsidR="00B86C47" w:rsidRDefault="00DB41F0" w:rsidP="008F5424">
      <w:pPr>
        <w:shd w:val="clear" w:color="auto" w:fill="FFFFFF"/>
        <w:tabs>
          <w:tab w:val="left" w:pos="1134"/>
        </w:tabs>
        <w:spacing w:after="0" w:line="240" w:lineRule="auto"/>
        <w:ind w:right="24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наименования, условия</w:t>
      </w:r>
      <w:r w:rsidR="00383780" w:rsidRPr="00E75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осуществления   и   размеры      стимулирующих   выплат.</w:t>
      </w:r>
    </w:p>
    <w:p w:rsidR="00B86C47" w:rsidRDefault="00383780" w:rsidP="009D46AF">
      <w:pPr>
        <w:pStyle w:val="a3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right="24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86C47">
        <w:rPr>
          <w:rFonts w:ascii="Arial" w:hAnsi="Arial" w:cs="Arial"/>
          <w:color w:val="000000"/>
          <w:sz w:val="24"/>
          <w:szCs w:val="24"/>
        </w:rPr>
        <w:t xml:space="preserve">Работникам, выполняющим трудовую функцию по должностям работников культуры, а также по общеотраслевым должностям руководителей, специалистов и служащих и общеотраслевым   профессиям   рабочих   в   учреждениях   </w:t>
      </w:r>
      <w:r w:rsidR="00DB41F0" w:rsidRPr="00B86C47">
        <w:rPr>
          <w:rFonts w:ascii="Arial" w:hAnsi="Arial" w:cs="Arial"/>
          <w:color w:val="000000"/>
          <w:sz w:val="24"/>
          <w:szCs w:val="24"/>
        </w:rPr>
        <w:t>культуры, устанавливаются</w:t>
      </w:r>
      <w:r w:rsidR="00B86C47" w:rsidRPr="00B86C47">
        <w:rPr>
          <w:rFonts w:ascii="Arial" w:hAnsi="Arial" w:cs="Arial"/>
          <w:color w:val="000000"/>
          <w:sz w:val="24"/>
          <w:szCs w:val="24"/>
        </w:rPr>
        <w:t xml:space="preserve"> выплаты</w:t>
      </w:r>
      <w:r w:rsidRPr="00B86C47">
        <w:rPr>
          <w:rFonts w:ascii="Arial" w:hAnsi="Arial" w:cs="Arial"/>
          <w:color w:val="000000"/>
          <w:sz w:val="24"/>
          <w:szCs w:val="24"/>
        </w:rPr>
        <w:t xml:space="preserve"> компенсационного и стимулирующего </w:t>
      </w:r>
      <w:r w:rsidR="00DB41F0" w:rsidRPr="00B86C47">
        <w:rPr>
          <w:rFonts w:ascii="Arial" w:hAnsi="Arial" w:cs="Arial"/>
          <w:color w:val="000000"/>
          <w:sz w:val="24"/>
          <w:szCs w:val="24"/>
        </w:rPr>
        <w:t>характера, при</w:t>
      </w:r>
      <w:r w:rsidRPr="00B86C47">
        <w:rPr>
          <w:rFonts w:ascii="Arial" w:hAnsi="Arial" w:cs="Arial"/>
          <w:color w:val="000000"/>
          <w:sz w:val="24"/>
          <w:szCs w:val="24"/>
        </w:rPr>
        <w:t xml:space="preserve"> наличии соответствующих оснований.</w:t>
      </w:r>
    </w:p>
    <w:p w:rsidR="00B86C47" w:rsidRDefault="00383780" w:rsidP="009D46AF">
      <w:pPr>
        <w:pStyle w:val="a3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right="24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86C47">
        <w:rPr>
          <w:rFonts w:ascii="Arial" w:hAnsi="Arial" w:cs="Arial"/>
          <w:color w:val="000000"/>
          <w:sz w:val="24"/>
          <w:szCs w:val="24"/>
        </w:rPr>
        <w:t>Обеспечение расходов на выплату заработной платы осуществляется в пределах ассигнований, предусмотренных на эти цели в бюджетной смете муниципального казенного учреждения культуры «Вертикосский досуговый центр» на соответствующий финансовый год и средств, полученных от предпринимательской и иной приносящей доход деятельности.</w:t>
      </w:r>
    </w:p>
    <w:p w:rsidR="00B86C47" w:rsidRDefault="00383780" w:rsidP="009D46AF">
      <w:pPr>
        <w:pStyle w:val="a3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right="24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86C47">
        <w:rPr>
          <w:rFonts w:ascii="Arial" w:hAnsi="Arial" w:cs="Arial"/>
          <w:color w:val="000000"/>
          <w:sz w:val="24"/>
          <w:szCs w:val="24"/>
        </w:rPr>
        <w:t xml:space="preserve">Заработная плата, причитающаяся работникам, выплачивается им в полном размере и в сроки, </w:t>
      </w:r>
      <w:r w:rsidR="00DB41F0" w:rsidRPr="00B86C47">
        <w:rPr>
          <w:rFonts w:ascii="Arial" w:hAnsi="Arial" w:cs="Arial"/>
          <w:color w:val="000000"/>
          <w:sz w:val="24"/>
          <w:szCs w:val="24"/>
        </w:rPr>
        <w:t>установленные коллективным</w:t>
      </w:r>
      <w:r w:rsidRPr="00B86C47">
        <w:rPr>
          <w:rFonts w:ascii="Arial" w:hAnsi="Arial" w:cs="Arial"/>
          <w:color w:val="000000"/>
          <w:sz w:val="24"/>
          <w:szCs w:val="24"/>
        </w:rPr>
        <w:t xml:space="preserve"> договором, правилами внутреннего трудового распорядка, трудовыми договорами.</w:t>
      </w:r>
    </w:p>
    <w:p w:rsidR="00383780" w:rsidRPr="00B86C47" w:rsidRDefault="00874205" w:rsidP="009D46AF">
      <w:pPr>
        <w:pStyle w:val="a3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right="24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86C47">
        <w:rPr>
          <w:rFonts w:ascii="Arial" w:hAnsi="Arial" w:cs="Arial"/>
          <w:sz w:val="24"/>
          <w:szCs w:val="24"/>
        </w:rPr>
        <w:t>Установить суммированный учет рабочего времени для операторов котельной. Учетным периодом считать календарный год.</w:t>
      </w:r>
    </w:p>
    <w:p w:rsidR="00DB41F0" w:rsidRPr="0071591C" w:rsidRDefault="00DB41F0" w:rsidP="00383780">
      <w:pPr>
        <w:shd w:val="clear" w:color="auto" w:fill="FFFFFF"/>
        <w:spacing w:after="0" w:line="240" w:lineRule="auto"/>
        <w:ind w:left="72" w:right="2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3780" w:rsidRPr="00DB41F0" w:rsidRDefault="00383780" w:rsidP="009D46A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58"/>
        <w:rPr>
          <w:rFonts w:ascii="Arial" w:hAnsi="Arial" w:cs="Arial"/>
          <w:b/>
          <w:bCs/>
          <w:color w:val="000000"/>
          <w:sz w:val="24"/>
          <w:szCs w:val="24"/>
        </w:rPr>
      </w:pPr>
      <w:r w:rsidRPr="00DB41F0">
        <w:rPr>
          <w:rFonts w:ascii="Arial" w:hAnsi="Arial" w:cs="Arial"/>
          <w:b/>
          <w:bCs/>
          <w:color w:val="000000"/>
          <w:sz w:val="24"/>
          <w:szCs w:val="24"/>
        </w:rPr>
        <w:t>Должностные оклады</w:t>
      </w:r>
    </w:p>
    <w:p w:rsidR="00DB41F0" w:rsidRPr="00DB41F0" w:rsidRDefault="00DB41F0" w:rsidP="00DB41F0">
      <w:pPr>
        <w:pStyle w:val="a3"/>
        <w:shd w:val="clear" w:color="auto" w:fill="FFFFFF"/>
        <w:spacing w:after="0" w:line="240" w:lineRule="auto"/>
        <w:ind w:left="4201" w:right="58"/>
        <w:rPr>
          <w:rFonts w:ascii="Arial" w:hAnsi="Arial" w:cs="Arial"/>
          <w:sz w:val="24"/>
          <w:szCs w:val="24"/>
        </w:rPr>
      </w:pPr>
    </w:p>
    <w:p w:rsidR="00383780" w:rsidRPr="00B86C47" w:rsidRDefault="00383780" w:rsidP="009D46AF">
      <w:pPr>
        <w:pStyle w:val="a3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B86C47">
        <w:rPr>
          <w:rFonts w:ascii="Arial" w:hAnsi="Arial" w:cs="Arial"/>
          <w:color w:val="000000"/>
          <w:spacing w:val="-14"/>
          <w:sz w:val="24"/>
          <w:szCs w:val="24"/>
        </w:rPr>
        <w:t xml:space="preserve">Работникам, занимающим должности, относящиеся к профессиональным квалификационным группам (далее - ПКГ) должностей работников культуры, искусства и кинематографии, утвержденным приказом Министерства здравоохранения и социального развития </w:t>
      </w:r>
      <w:r w:rsidR="00DB41F0" w:rsidRPr="00B86C47">
        <w:rPr>
          <w:rFonts w:ascii="Arial" w:hAnsi="Arial" w:cs="Arial"/>
          <w:color w:val="000000"/>
          <w:spacing w:val="-14"/>
          <w:sz w:val="24"/>
          <w:szCs w:val="24"/>
        </w:rPr>
        <w:t>Российской Федерации</w:t>
      </w:r>
      <w:r w:rsidRPr="00B86C47"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="00DB41F0" w:rsidRPr="00B86C47">
        <w:rPr>
          <w:rFonts w:ascii="Arial" w:hAnsi="Arial" w:cs="Arial"/>
          <w:color w:val="000000"/>
          <w:spacing w:val="-14"/>
          <w:sz w:val="24"/>
          <w:szCs w:val="24"/>
        </w:rPr>
        <w:t>от 31.08.2007</w:t>
      </w:r>
      <w:r w:rsidRPr="00B86C47">
        <w:rPr>
          <w:rFonts w:ascii="Arial" w:hAnsi="Arial" w:cs="Arial"/>
          <w:color w:val="000000"/>
          <w:spacing w:val="-14"/>
          <w:sz w:val="24"/>
          <w:szCs w:val="24"/>
        </w:rPr>
        <w:t xml:space="preserve"> № </w:t>
      </w:r>
      <w:r w:rsidR="00DB41F0" w:rsidRPr="00B86C47">
        <w:rPr>
          <w:rFonts w:ascii="Arial" w:hAnsi="Arial" w:cs="Arial"/>
          <w:color w:val="000000"/>
          <w:spacing w:val="-14"/>
          <w:sz w:val="24"/>
          <w:szCs w:val="24"/>
        </w:rPr>
        <w:t>570 «</w:t>
      </w:r>
      <w:r w:rsidRPr="00B86C47">
        <w:rPr>
          <w:rFonts w:ascii="Arial" w:hAnsi="Arial" w:cs="Arial"/>
          <w:color w:val="000000"/>
          <w:spacing w:val="-14"/>
          <w:sz w:val="24"/>
          <w:szCs w:val="24"/>
        </w:rPr>
        <w:t>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размерах:</w:t>
      </w:r>
    </w:p>
    <w:p w:rsidR="00B86C47" w:rsidRPr="00B86C47" w:rsidRDefault="00B86C47" w:rsidP="00B86C4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</w:p>
    <w:tbl>
      <w:tblPr>
        <w:tblW w:w="1020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383780" w:rsidRPr="00897DB1" w:rsidTr="00DC2791">
        <w:trPr>
          <w:trHeight w:hRule="exact" w:val="650"/>
        </w:trPr>
        <w:tc>
          <w:tcPr>
            <w:tcW w:w="5954" w:type="dxa"/>
            <w:shd w:val="clear" w:color="auto" w:fill="FFFFFF"/>
            <w:vAlign w:val="center"/>
          </w:tcPr>
          <w:p w:rsidR="00383780" w:rsidRPr="00DC2791" w:rsidRDefault="00383780" w:rsidP="00DC2791">
            <w:pPr>
              <w:shd w:val="clear" w:color="auto" w:fill="FFFFFF"/>
              <w:spacing w:after="0" w:line="240" w:lineRule="auto"/>
              <w:ind w:left="192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-14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-14"/>
                <w:sz w:val="24"/>
                <w:szCs w:val="24"/>
                <w:lang w:eastAsia="ru-RU"/>
              </w:rPr>
              <w:t>Должности, относящиеся  к: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383780" w:rsidRPr="00DC2791" w:rsidRDefault="00383780" w:rsidP="00DC2791">
            <w:pPr>
              <w:shd w:val="clear" w:color="auto" w:fill="FFFFFF"/>
              <w:spacing w:after="0" w:line="240" w:lineRule="auto"/>
              <w:ind w:left="192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-14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-14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383780" w:rsidRPr="00897DB1" w:rsidTr="00DC2791">
        <w:trPr>
          <w:trHeight w:hRule="exact" w:val="566"/>
        </w:trPr>
        <w:tc>
          <w:tcPr>
            <w:tcW w:w="5954" w:type="dxa"/>
            <w:shd w:val="clear" w:color="auto" w:fill="FFFFFF"/>
          </w:tcPr>
          <w:p w:rsidR="00383780" w:rsidRPr="00DC2791" w:rsidRDefault="00383780" w:rsidP="00DA70F1">
            <w:pPr>
              <w:shd w:val="clear" w:color="auto" w:fill="FFFFFF"/>
              <w:spacing w:after="0" w:line="240" w:lineRule="auto"/>
              <w:ind w:left="192"/>
              <w:contextualSpacing/>
              <w:jc w:val="both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ПКГ  «Должности работников культуры, искусства и  кинематографии среднего звена»</w:t>
            </w:r>
          </w:p>
        </w:tc>
        <w:tc>
          <w:tcPr>
            <w:tcW w:w="4252" w:type="dxa"/>
            <w:shd w:val="clear" w:color="auto" w:fill="FFFFFF"/>
          </w:tcPr>
          <w:p w:rsidR="00383780" w:rsidRPr="00DC2791" w:rsidRDefault="00897DB1" w:rsidP="00DB41F0">
            <w:pPr>
              <w:shd w:val="clear" w:color="auto" w:fill="FFFFFF"/>
              <w:spacing w:after="0" w:line="240" w:lineRule="auto"/>
              <w:ind w:left="192"/>
              <w:contextualSpacing/>
              <w:jc w:val="center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11 306 - 12 346</w:t>
            </w:r>
          </w:p>
        </w:tc>
      </w:tr>
      <w:tr w:rsidR="00383780" w:rsidRPr="00897DB1" w:rsidTr="00DC2791">
        <w:trPr>
          <w:trHeight w:hRule="exact" w:val="576"/>
        </w:trPr>
        <w:tc>
          <w:tcPr>
            <w:tcW w:w="5954" w:type="dxa"/>
            <w:shd w:val="clear" w:color="auto" w:fill="FFFFFF"/>
          </w:tcPr>
          <w:p w:rsidR="00383780" w:rsidRPr="00DC2791" w:rsidRDefault="00383780" w:rsidP="00DA70F1">
            <w:pPr>
              <w:shd w:val="clear" w:color="auto" w:fill="FFFFFF"/>
              <w:spacing w:after="0" w:line="240" w:lineRule="auto"/>
              <w:ind w:left="192"/>
              <w:contextualSpacing/>
              <w:jc w:val="both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4252" w:type="dxa"/>
            <w:shd w:val="clear" w:color="auto" w:fill="FFFFFF"/>
          </w:tcPr>
          <w:p w:rsidR="00383780" w:rsidRPr="00DC2791" w:rsidRDefault="00897DB1" w:rsidP="00DB41F0">
            <w:pPr>
              <w:shd w:val="clear" w:color="auto" w:fill="FFFFFF"/>
              <w:spacing w:after="0" w:line="240" w:lineRule="auto"/>
              <w:ind w:left="192"/>
              <w:contextualSpacing/>
              <w:jc w:val="center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11 519 – 15 141</w:t>
            </w:r>
          </w:p>
        </w:tc>
      </w:tr>
      <w:tr w:rsidR="00383780" w:rsidRPr="00897DB1" w:rsidTr="00DC2791">
        <w:trPr>
          <w:trHeight w:hRule="exact" w:val="298"/>
        </w:trPr>
        <w:tc>
          <w:tcPr>
            <w:tcW w:w="5954" w:type="dxa"/>
            <w:shd w:val="clear" w:color="auto" w:fill="FFFFFF"/>
          </w:tcPr>
          <w:p w:rsidR="00383780" w:rsidRPr="00DC2791" w:rsidRDefault="00383780" w:rsidP="00DA70F1">
            <w:pPr>
              <w:shd w:val="clear" w:color="auto" w:fill="FFFFFF"/>
              <w:spacing w:after="0" w:line="240" w:lineRule="auto"/>
              <w:ind w:left="192"/>
              <w:contextualSpacing/>
              <w:jc w:val="both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в том числе Библиотекарь</w:t>
            </w:r>
          </w:p>
        </w:tc>
        <w:tc>
          <w:tcPr>
            <w:tcW w:w="4252" w:type="dxa"/>
            <w:shd w:val="clear" w:color="auto" w:fill="FFFFFF"/>
          </w:tcPr>
          <w:p w:rsidR="00383780" w:rsidRPr="00DC2791" w:rsidRDefault="00E540A7" w:rsidP="00DB41F0">
            <w:pPr>
              <w:shd w:val="clear" w:color="auto" w:fill="FFFFFF"/>
              <w:spacing w:after="0" w:line="240" w:lineRule="auto"/>
              <w:ind w:left="192"/>
              <w:contextualSpacing/>
              <w:jc w:val="center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10 264 – 10 708</w:t>
            </w:r>
          </w:p>
        </w:tc>
      </w:tr>
      <w:tr w:rsidR="00383780" w:rsidRPr="00517FAE" w:rsidTr="00DC2791">
        <w:trPr>
          <w:trHeight w:hRule="exact" w:val="614"/>
        </w:trPr>
        <w:tc>
          <w:tcPr>
            <w:tcW w:w="5954" w:type="dxa"/>
            <w:shd w:val="clear" w:color="auto" w:fill="FFFFFF"/>
          </w:tcPr>
          <w:p w:rsidR="00383780" w:rsidRPr="00DC2791" w:rsidRDefault="00383780" w:rsidP="00DA70F1">
            <w:pPr>
              <w:shd w:val="clear" w:color="auto" w:fill="FFFFFF"/>
              <w:spacing w:after="0" w:line="240" w:lineRule="auto"/>
              <w:ind w:left="192"/>
              <w:contextualSpacing/>
              <w:jc w:val="both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ПКГ   «Должности   руководящего   состава   учреждений   культуры, искусства и кинематографии»</w:t>
            </w:r>
          </w:p>
        </w:tc>
        <w:tc>
          <w:tcPr>
            <w:tcW w:w="4252" w:type="dxa"/>
            <w:shd w:val="clear" w:color="auto" w:fill="FFFFFF"/>
          </w:tcPr>
          <w:p w:rsidR="00383780" w:rsidRPr="00DC2791" w:rsidRDefault="00E540A7" w:rsidP="00DB41F0">
            <w:pPr>
              <w:shd w:val="clear" w:color="auto" w:fill="FFFFFF"/>
              <w:spacing w:after="0" w:line="240" w:lineRule="auto"/>
              <w:ind w:left="192"/>
              <w:contextualSpacing/>
              <w:jc w:val="center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14 817 – 15 798</w:t>
            </w:r>
          </w:p>
        </w:tc>
      </w:tr>
    </w:tbl>
    <w:p w:rsidR="00B86C47" w:rsidRDefault="00B86C47" w:rsidP="00B86C47">
      <w:pPr>
        <w:pStyle w:val="a3"/>
        <w:shd w:val="clear" w:color="auto" w:fill="FFFFFF"/>
        <w:spacing w:after="0" w:line="240" w:lineRule="auto"/>
        <w:ind w:left="567"/>
        <w:rPr>
          <w:rFonts w:ascii="Arial" w:hAnsi="Arial" w:cs="Arial"/>
          <w:color w:val="000000"/>
          <w:spacing w:val="6"/>
          <w:sz w:val="24"/>
          <w:szCs w:val="24"/>
        </w:rPr>
      </w:pPr>
    </w:p>
    <w:p w:rsidR="00383780" w:rsidRDefault="00383780" w:rsidP="009D46AF">
      <w:pPr>
        <w:pStyle w:val="a3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B86C47">
        <w:rPr>
          <w:rFonts w:ascii="Arial" w:hAnsi="Arial" w:cs="Arial"/>
          <w:color w:val="000000"/>
          <w:spacing w:val="6"/>
          <w:sz w:val="24"/>
          <w:szCs w:val="24"/>
        </w:rPr>
        <w:t>Должностные оклады работников культуры и искусства, должности которых не включены в ПКГ, устанавливаются в следующих размерах:</w:t>
      </w:r>
    </w:p>
    <w:p w:rsidR="00E540A7" w:rsidRPr="00B86C47" w:rsidRDefault="00E540A7" w:rsidP="00E540A7">
      <w:pPr>
        <w:pStyle w:val="a3"/>
        <w:shd w:val="clear" w:color="auto" w:fill="FFFFFF"/>
        <w:tabs>
          <w:tab w:val="left" w:pos="1276"/>
        </w:tabs>
        <w:spacing w:after="0" w:line="240" w:lineRule="auto"/>
        <w:ind w:left="709"/>
        <w:rPr>
          <w:rFonts w:ascii="Arial" w:hAnsi="Arial" w:cs="Arial"/>
          <w:color w:val="000000"/>
          <w:spacing w:val="6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1"/>
        <w:gridCol w:w="3005"/>
      </w:tblGrid>
      <w:tr w:rsidR="00383780" w:rsidRPr="00E540A7" w:rsidTr="00DC2791">
        <w:trPr>
          <w:trHeight w:val="649"/>
        </w:trPr>
        <w:tc>
          <w:tcPr>
            <w:tcW w:w="7201" w:type="dxa"/>
            <w:vAlign w:val="center"/>
          </w:tcPr>
          <w:p w:rsidR="00383780" w:rsidRPr="00DC2791" w:rsidRDefault="00383780" w:rsidP="00DC279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6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6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005" w:type="dxa"/>
            <w:vAlign w:val="center"/>
          </w:tcPr>
          <w:p w:rsidR="00383780" w:rsidRPr="00DC2791" w:rsidRDefault="00383780" w:rsidP="00DC279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6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6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383780" w:rsidRPr="00517FAE" w:rsidTr="008F5424">
        <w:trPr>
          <w:trHeight w:val="1143"/>
        </w:trPr>
        <w:tc>
          <w:tcPr>
            <w:tcW w:w="7201" w:type="dxa"/>
          </w:tcPr>
          <w:p w:rsidR="00383780" w:rsidRPr="00DC2791" w:rsidRDefault="00383780" w:rsidP="00DA70F1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</w:p>
        </w:tc>
        <w:tc>
          <w:tcPr>
            <w:tcW w:w="3005" w:type="dxa"/>
          </w:tcPr>
          <w:p w:rsidR="00383780" w:rsidRPr="00DC2791" w:rsidRDefault="00E540A7" w:rsidP="00DB41F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</w:pPr>
            <w:r w:rsidRPr="008544E3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  <w:t>14 817</w:t>
            </w:r>
            <w:r w:rsidRPr="00DC2791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  <w:t xml:space="preserve"> – 15 798</w:t>
            </w:r>
          </w:p>
        </w:tc>
      </w:tr>
    </w:tbl>
    <w:p w:rsidR="00383780" w:rsidRPr="0071591C" w:rsidRDefault="00383780" w:rsidP="0038378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83780" w:rsidRPr="00B86C47" w:rsidRDefault="00383780" w:rsidP="009D46AF">
      <w:pPr>
        <w:pStyle w:val="a3"/>
        <w:numPr>
          <w:ilvl w:val="1"/>
          <w:numId w:val="4"/>
        </w:numPr>
        <w:shd w:val="clear" w:color="auto" w:fill="FFFFFF"/>
        <w:tabs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86C47">
        <w:rPr>
          <w:rFonts w:ascii="Arial" w:hAnsi="Arial" w:cs="Arial"/>
          <w:color w:val="000000"/>
          <w:spacing w:val="1"/>
          <w:sz w:val="24"/>
          <w:szCs w:val="24"/>
        </w:rPr>
        <w:t>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p w:rsidR="00DB41F0" w:rsidRPr="00517FAE" w:rsidRDefault="00DB41F0" w:rsidP="00383780">
      <w:pPr>
        <w:shd w:val="clear" w:color="auto" w:fill="FFFFFF"/>
        <w:tabs>
          <w:tab w:val="left" w:pos="47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91"/>
        <w:gridCol w:w="3073"/>
      </w:tblGrid>
      <w:tr w:rsidR="00383780" w:rsidRPr="00E540A7" w:rsidTr="00DC2791">
        <w:trPr>
          <w:trHeight w:hRule="exact" w:val="586"/>
        </w:trPr>
        <w:tc>
          <w:tcPr>
            <w:tcW w:w="6991" w:type="dxa"/>
            <w:shd w:val="clear" w:color="auto" w:fill="FFFFFF"/>
            <w:vAlign w:val="center"/>
          </w:tcPr>
          <w:p w:rsidR="00383780" w:rsidRPr="00DC2791" w:rsidRDefault="00383780" w:rsidP="00DC2791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3073" w:type="dxa"/>
            <w:shd w:val="clear" w:color="auto" w:fill="FFFFFF"/>
            <w:vAlign w:val="center"/>
          </w:tcPr>
          <w:p w:rsidR="00383780" w:rsidRPr="00DC2791" w:rsidRDefault="00383780" w:rsidP="00DC2791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383780" w:rsidRPr="00E540A7" w:rsidTr="008F5424">
        <w:trPr>
          <w:trHeight w:hRule="exact" w:val="566"/>
        </w:trPr>
        <w:tc>
          <w:tcPr>
            <w:tcW w:w="6991" w:type="dxa"/>
            <w:shd w:val="clear" w:color="auto" w:fill="FFFFFF"/>
          </w:tcPr>
          <w:p w:rsidR="00383780" w:rsidRPr="00DC2791" w:rsidRDefault="00383780" w:rsidP="00DA70F1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3073" w:type="dxa"/>
            <w:shd w:val="clear" w:color="auto" w:fill="FFFFFF"/>
          </w:tcPr>
          <w:p w:rsidR="00383780" w:rsidRPr="00DC2791" w:rsidRDefault="00E540A7" w:rsidP="00DB41F0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7 525</w:t>
            </w:r>
          </w:p>
        </w:tc>
      </w:tr>
      <w:tr w:rsidR="00383780" w:rsidRPr="00E540A7" w:rsidTr="008F5424">
        <w:trPr>
          <w:trHeight w:hRule="exact" w:val="557"/>
        </w:trPr>
        <w:tc>
          <w:tcPr>
            <w:tcW w:w="6991" w:type="dxa"/>
            <w:shd w:val="clear" w:color="auto" w:fill="FFFFFF"/>
          </w:tcPr>
          <w:p w:rsidR="00383780" w:rsidRPr="00DC2791" w:rsidRDefault="00383780" w:rsidP="00DA70F1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3073" w:type="dxa"/>
            <w:shd w:val="clear" w:color="auto" w:fill="FFFFFF"/>
          </w:tcPr>
          <w:p w:rsidR="00383780" w:rsidRPr="00DC2791" w:rsidRDefault="00E540A7" w:rsidP="00DB41F0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9 882 – 10 855</w:t>
            </w:r>
          </w:p>
          <w:p w:rsidR="00383780" w:rsidRPr="00DC2791" w:rsidRDefault="00383780" w:rsidP="00DB41F0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383780" w:rsidRPr="00E540A7" w:rsidTr="008F5424">
        <w:trPr>
          <w:trHeight w:hRule="exact" w:val="566"/>
        </w:trPr>
        <w:tc>
          <w:tcPr>
            <w:tcW w:w="6991" w:type="dxa"/>
            <w:shd w:val="clear" w:color="auto" w:fill="FFFFFF"/>
          </w:tcPr>
          <w:p w:rsidR="00383780" w:rsidRPr="00DC2791" w:rsidRDefault="00383780" w:rsidP="00DA70F1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3073" w:type="dxa"/>
            <w:shd w:val="clear" w:color="auto" w:fill="FFFFFF"/>
          </w:tcPr>
          <w:p w:rsidR="00383780" w:rsidRPr="00DC2791" w:rsidRDefault="00E540A7" w:rsidP="00DB41F0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10 420 – 12 449</w:t>
            </w:r>
          </w:p>
        </w:tc>
      </w:tr>
      <w:tr w:rsidR="00383780" w:rsidRPr="00517FAE" w:rsidTr="008F5424">
        <w:trPr>
          <w:trHeight w:hRule="exact" w:val="586"/>
        </w:trPr>
        <w:tc>
          <w:tcPr>
            <w:tcW w:w="6991" w:type="dxa"/>
            <w:shd w:val="clear" w:color="auto" w:fill="FFFFFF"/>
          </w:tcPr>
          <w:p w:rsidR="00383780" w:rsidRPr="00DC2791" w:rsidRDefault="00383780" w:rsidP="00DA70F1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четвертого разряда»</w:t>
            </w:r>
          </w:p>
        </w:tc>
        <w:tc>
          <w:tcPr>
            <w:tcW w:w="3073" w:type="dxa"/>
            <w:shd w:val="clear" w:color="auto" w:fill="FFFFFF"/>
          </w:tcPr>
          <w:p w:rsidR="00383780" w:rsidRPr="00DC2791" w:rsidRDefault="00E540A7" w:rsidP="00DB41F0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12 738 – 13 604</w:t>
            </w:r>
          </w:p>
        </w:tc>
      </w:tr>
    </w:tbl>
    <w:p w:rsidR="00383780" w:rsidRPr="0071591C" w:rsidRDefault="00383780" w:rsidP="00383780">
      <w:pPr>
        <w:shd w:val="clear" w:color="auto" w:fill="FFFFFF"/>
        <w:tabs>
          <w:tab w:val="left" w:pos="47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C00000"/>
          <w:spacing w:val="-12"/>
          <w:sz w:val="24"/>
          <w:szCs w:val="24"/>
          <w:lang w:eastAsia="ru-RU"/>
        </w:rPr>
      </w:pPr>
    </w:p>
    <w:p w:rsidR="00383780" w:rsidRPr="00B86C47" w:rsidRDefault="00383780" w:rsidP="009D46AF">
      <w:pPr>
        <w:pStyle w:val="a3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 w:rsidRPr="00B86C47">
        <w:rPr>
          <w:rFonts w:ascii="Arial" w:hAnsi="Arial" w:cs="Arial"/>
          <w:color w:val="000000"/>
          <w:spacing w:val="-12"/>
          <w:sz w:val="24"/>
          <w:szCs w:val="24"/>
        </w:rPr>
        <w:t>Оклады по общеотраслевым профессиям рабочих, указанным в Приказе Министерства здравоохранения и социального развития Российской Федерации от 29.05.2008 года № 248</w:t>
      </w:r>
      <w:r w:rsidR="00DB41F0" w:rsidRPr="00B86C47">
        <w:rPr>
          <w:rFonts w:ascii="Arial" w:hAnsi="Arial" w:cs="Arial"/>
          <w:color w:val="000000"/>
          <w:spacing w:val="-12"/>
          <w:sz w:val="24"/>
          <w:szCs w:val="24"/>
        </w:rPr>
        <w:t>н «</w:t>
      </w:r>
      <w:r w:rsidRPr="00B86C47">
        <w:rPr>
          <w:rFonts w:ascii="Arial" w:hAnsi="Arial" w:cs="Arial"/>
          <w:color w:val="000000"/>
          <w:spacing w:val="-12"/>
          <w:sz w:val="24"/>
          <w:szCs w:val="24"/>
        </w:rPr>
        <w:t>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ЕТКС):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4677"/>
      </w:tblGrid>
      <w:tr w:rsidR="00383780" w:rsidRPr="00E540A7" w:rsidTr="00DC2791">
        <w:tc>
          <w:tcPr>
            <w:tcW w:w="5529" w:type="dxa"/>
            <w:vAlign w:val="center"/>
          </w:tcPr>
          <w:p w:rsidR="00383780" w:rsidRPr="00DC2791" w:rsidRDefault="00383780" w:rsidP="00B86C47">
            <w:pPr>
              <w:shd w:val="clear" w:color="auto" w:fill="FFFFFF"/>
              <w:tabs>
                <w:tab w:val="left" w:pos="629"/>
              </w:tabs>
              <w:ind w:left="110" w:firstLine="316"/>
              <w:jc w:val="center"/>
              <w:rPr>
                <w:rFonts w:ascii="Arial" w:eastAsia="Times New Roman" w:hAnsi="Arial" w:cs="Arial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-12"/>
                <w:sz w:val="24"/>
                <w:szCs w:val="24"/>
                <w:lang w:eastAsia="ru-RU"/>
              </w:rPr>
              <w:t>Разряд работ в соответствии с ЕТКС</w:t>
            </w:r>
          </w:p>
        </w:tc>
        <w:tc>
          <w:tcPr>
            <w:tcW w:w="4677" w:type="dxa"/>
            <w:vAlign w:val="center"/>
          </w:tcPr>
          <w:p w:rsidR="00383780" w:rsidRPr="00DC2791" w:rsidRDefault="00383780" w:rsidP="00B86C47">
            <w:pPr>
              <w:shd w:val="clear" w:color="auto" w:fill="FFFFFF"/>
              <w:tabs>
                <w:tab w:val="left" w:pos="629"/>
              </w:tabs>
              <w:ind w:left="110" w:firstLine="316"/>
              <w:jc w:val="center"/>
              <w:rPr>
                <w:rFonts w:ascii="Arial" w:eastAsia="Times New Roman" w:hAnsi="Arial" w:cs="Arial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-12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383780" w:rsidRPr="00E540A7" w:rsidTr="008F5424">
        <w:tc>
          <w:tcPr>
            <w:tcW w:w="5529" w:type="dxa"/>
          </w:tcPr>
          <w:p w:rsidR="00383780" w:rsidRPr="00DC2791" w:rsidRDefault="00383780" w:rsidP="00DA70F1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4677" w:type="dxa"/>
          </w:tcPr>
          <w:p w:rsidR="00383780" w:rsidRPr="00DC2791" w:rsidRDefault="00E540A7" w:rsidP="00B86C47">
            <w:pPr>
              <w:shd w:val="clear" w:color="auto" w:fill="FFFFFF"/>
              <w:tabs>
                <w:tab w:val="left" w:pos="629"/>
              </w:tabs>
              <w:ind w:left="110" w:firstLine="316"/>
              <w:jc w:val="center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6 947 – 7 177</w:t>
            </w:r>
          </w:p>
        </w:tc>
      </w:tr>
      <w:tr w:rsidR="00383780" w:rsidRPr="00E540A7" w:rsidTr="008F5424">
        <w:tc>
          <w:tcPr>
            <w:tcW w:w="5529" w:type="dxa"/>
          </w:tcPr>
          <w:p w:rsidR="00383780" w:rsidRPr="00DC2791" w:rsidRDefault="00383780" w:rsidP="00DA70F1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4677" w:type="dxa"/>
          </w:tcPr>
          <w:p w:rsidR="00383780" w:rsidRPr="00DC2791" w:rsidRDefault="00E540A7" w:rsidP="00E540A7">
            <w:pPr>
              <w:shd w:val="clear" w:color="auto" w:fill="FFFFFF"/>
              <w:tabs>
                <w:tab w:val="left" w:pos="629"/>
              </w:tabs>
              <w:ind w:left="110" w:firstLine="316"/>
              <w:jc w:val="center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-12"/>
                <w:sz w:val="24"/>
                <w:szCs w:val="24"/>
                <w:lang w:eastAsia="ru-RU"/>
              </w:rPr>
              <w:t>7 177</w:t>
            </w: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 xml:space="preserve"> – 7 407</w:t>
            </w:r>
          </w:p>
        </w:tc>
      </w:tr>
      <w:tr w:rsidR="00383780" w:rsidRPr="00E540A7" w:rsidTr="008F5424">
        <w:tc>
          <w:tcPr>
            <w:tcW w:w="5529" w:type="dxa"/>
          </w:tcPr>
          <w:p w:rsidR="00383780" w:rsidRPr="00DC2791" w:rsidRDefault="00383780" w:rsidP="00DA70F1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4677" w:type="dxa"/>
          </w:tcPr>
          <w:p w:rsidR="00383780" w:rsidRPr="00DC2791" w:rsidRDefault="00E540A7" w:rsidP="00B86C47">
            <w:pPr>
              <w:shd w:val="clear" w:color="auto" w:fill="FFFFFF"/>
              <w:tabs>
                <w:tab w:val="left" w:pos="629"/>
              </w:tabs>
              <w:ind w:left="110" w:firstLine="316"/>
              <w:jc w:val="center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7 407 – 7 645</w:t>
            </w:r>
          </w:p>
        </w:tc>
      </w:tr>
      <w:tr w:rsidR="00383780" w:rsidRPr="00E540A7" w:rsidTr="008F5424">
        <w:tc>
          <w:tcPr>
            <w:tcW w:w="5529" w:type="dxa"/>
          </w:tcPr>
          <w:p w:rsidR="00383780" w:rsidRPr="00DC2791" w:rsidRDefault="00383780" w:rsidP="00DA70F1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4 разряд</w:t>
            </w:r>
          </w:p>
        </w:tc>
        <w:tc>
          <w:tcPr>
            <w:tcW w:w="4677" w:type="dxa"/>
          </w:tcPr>
          <w:p w:rsidR="00383780" w:rsidRPr="00DC2791" w:rsidRDefault="00E540A7" w:rsidP="00B86C47">
            <w:pPr>
              <w:shd w:val="clear" w:color="auto" w:fill="FFFFFF"/>
              <w:tabs>
                <w:tab w:val="left" w:pos="629"/>
              </w:tabs>
              <w:ind w:left="110" w:firstLine="316"/>
              <w:jc w:val="center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-12"/>
                <w:sz w:val="24"/>
                <w:szCs w:val="24"/>
                <w:lang w:eastAsia="ru-RU"/>
              </w:rPr>
              <w:t>9 988</w:t>
            </w: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 xml:space="preserve"> – 10 215</w:t>
            </w:r>
          </w:p>
        </w:tc>
      </w:tr>
      <w:tr w:rsidR="00383780" w:rsidRPr="00E540A7" w:rsidTr="008F5424">
        <w:tc>
          <w:tcPr>
            <w:tcW w:w="5529" w:type="dxa"/>
          </w:tcPr>
          <w:p w:rsidR="00383780" w:rsidRPr="00DC2791" w:rsidRDefault="00383780" w:rsidP="00DA70F1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5 разряд</w:t>
            </w:r>
          </w:p>
        </w:tc>
        <w:tc>
          <w:tcPr>
            <w:tcW w:w="4677" w:type="dxa"/>
          </w:tcPr>
          <w:p w:rsidR="00383780" w:rsidRPr="00DC2791" w:rsidRDefault="00E540A7" w:rsidP="00B86C47">
            <w:pPr>
              <w:shd w:val="clear" w:color="auto" w:fill="FFFFFF"/>
              <w:tabs>
                <w:tab w:val="left" w:pos="629"/>
              </w:tabs>
              <w:ind w:left="110" w:firstLine="316"/>
              <w:jc w:val="center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10 215 – 10 479</w:t>
            </w:r>
          </w:p>
        </w:tc>
      </w:tr>
      <w:tr w:rsidR="00383780" w:rsidRPr="00E540A7" w:rsidTr="008F5424">
        <w:tc>
          <w:tcPr>
            <w:tcW w:w="5529" w:type="dxa"/>
          </w:tcPr>
          <w:p w:rsidR="00383780" w:rsidRPr="00DC2791" w:rsidRDefault="00383780" w:rsidP="00DA70F1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6 разряд</w:t>
            </w:r>
          </w:p>
        </w:tc>
        <w:tc>
          <w:tcPr>
            <w:tcW w:w="4677" w:type="dxa"/>
          </w:tcPr>
          <w:p w:rsidR="00E540A7" w:rsidRPr="00DC2791" w:rsidRDefault="00E540A7" w:rsidP="00E540A7">
            <w:pPr>
              <w:shd w:val="clear" w:color="auto" w:fill="FFFFFF"/>
              <w:tabs>
                <w:tab w:val="left" w:pos="629"/>
              </w:tabs>
              <w:ind w:left="110" w:firstLine="316"/>
              <w:jc w:val="center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10 479 – 10 713</w:t>
            </w:r>
          </w:p>
        </w:tc>
      </w:tr>
      <w:tr w:rsidR="00383780" w:rsidRPr="00E540A7" w:rsidTr="008F5424">
        <w:tc>
          <w:tcPr>
            <w:tcW w:w="5529" w:type="dxa"/>
          </w:tcPr>
          <w:p w:rsidR="00383780" w:rsidRPr="00DC2791" w:rsidRDefault="00383780" w:rsidP="00DA70F1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7 разряд</w:t>
            </w:r>
          </w:p>
        </w:tc>
        <w:tc>
          <w:tcPr>
            <w:tcW w:w="4677" w:type="dxa"/>
          </w:tcPr>
          <w:p w:rsidR="00383780" w:rsidRPr="00DC2791" w:rsidRDefault="00E540A7" w:rsidP="00B86C47">
            <w:pPr>
              <w:shd w:val="clear" w:color="auto" w:fill="FFFFFF"/>
              <w:tabs>
                <w:tab w:val="left" w:pos="629"/>
              </w:tabs>
              <w:ind w:left="110" w:firstLine="316"/>
              <w:jc w:val="center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10 713 – 11 001</w:t>
            </w:r>
          </w:p>
        </w:tc>
      </w:tr>
      <w:tr w:rsidR="00383780" w:rsidRPr="00517FAE" w:rsidTr="008F5424">
        <w:tc>
          <w:tcPr>
            <w:tcW w:w="5529" w:type="dxa"/>
          </w:tcPr>
          <w:p w:rsidR="00383780" w:rsidRPr="00DC2791" w:rsidRDefault="00383780" w:rsidP="00DA70F1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lastRenderedPageBreak/>
              <w:t>8 разряд</w:t>
            </w:r>
          </w:p>
        </w:tc>
        <w:tc>
          <w:tcPr>
            <w:tcW w:w="4677" w:type="dxa"/>
          </w:tcPr>
          <w:p w:rsidR="00383780" w:rsidRPr="00DC2791" w:rsidRDefault="00DC2791" w:rsidP="00E540A7">
            <w:pPr>
              <w:shd w:val="clear" w:color="auto" w:fill="FFFFFF"/>
              <w:tabs>
                <w:tab w:val="left" w:pos="629"/>
              </w:tabs>
              <w:jc w:val="center"/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</w:pPr>
            <w:r w:rsidRPr="00DC2791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 xml:space="preserve">         11 001 – 11 28</w:t>
            </w:r>
            <w:r w:rsidR="00E540A7" w:rsidRPr="00DC2791"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>9</w:t>
            </w:r>
          </w:p>
        </w:tc>
      </w:tr>
    </w:tbl>
    <w:p w:rsidR="00E540A7" w:rsidRPr="00E540A7" w:rsidRDefault="00E540A7" w:rsidP="00E540A7">
      <w:pPr>
        <w:pStyle w:val="a3"/>
        <w:shd w:val="clear" w:color="auto" w:fill="FFFFFF"/>
        <w:tabs>
          <w:tab w:val="left" w:pos="1276"/>
          <w:tab w:val="left" w:pos="1843"/>
        </w:tabs>
        <w:ind w:left="851"/>
        <w:jc w:val="both"/>
        <w:rPr>
          <w:rFonts w:ascii="Arial" w:eastAsiaTheme="minorEastAsia" w:hAnsi="Arial" w:cs="Arial"/>
          <w:color w:val="000000"/>
          <w:spacing w:val="5"/>
          <w:sz w:val="24"/>
          <w:szCs w:val="24"/>
        </w:rPr>
      </w:pPr>
    </w:p>
    <w:p w:rsidR="00383780" w:rsidRDefault="00383780" w:rsidP="009D46AF">
      <w:pPr>
        <w:pStyle w:val="a3"/>
        <w:numPr>
          <w:ilvl w:val="1"/>
          <w:numId w:val="4"/>
        </w:numPr>
        <w:shd w:val="clear" w:color="auto" w:fill="FFFFFF"/>
        <w:tabs>
          <w:tab w:val="left" w:pos="1276"/>
          <w:tab w:val="left" w:pos="1843"/>
        </w:tabs>
        <w:ind w:left="0" w:firstLine="851"/>
        <w:jc w:val="both"/>
        <w:rPr>
          <w:rFonts w:ascii="Arial" w:eastAsiaTheme="minorEastAsia" w:hAnsi="Arial" w:cs="Arial"/>
          <w:color w:val="000000"/>
          <w:spacing w:val="5"/>
          <w:sz w:val="24"/>
          <w:szCs w:val="24"/>
        </w:rPr>
      </w:pPr>
      <w:r w:rsidRPr="00B86C47">
        <w:rPr>
          <w:rFonts w:ascii="Arial" w:eastAsiaTheme="minorEastAsia" w:hAnsi="Arial" w:cs="Arial"/>
          <w:color w:val="000000"/>
          <w:spacing w:val="4"/>
          <w:sz w:val="24"/>
          <w:szCs w:val="24"/>
        </w:rPr>
        <w:t xml:space="preserve">Должностные оклады внутри ПКГ определяются на основании квалификационных </w:t>
      </w:r>
      <w:r w:rsidR="008544E3">
        <w:rPr>
          <w:rFonts w:ascii="Arial" w:eastAsiaTheme="minorEastAsia" w:hAnsi="Arial" w:cs="Arial"/>
          <w:color w:val="000000"/>
          <w:spacing w:val="5"/>
          <w:sz w:val="24"/>
          <w:szCs w:val="24"/>
        </w:rPr>
        <w:t xml:space="preserve">характеристик (требований) </w:t>
      </w:r>
      <w:r w:rsidR="005A46DD" w:rsidRPr="00B86C47">
        <w:rPr>
          <w:rFonts w:ascii="Arial" w:eastAsiaTheme="minorEastAsia" w:hAnsi="Arial" w:cs="Arial"/>
          <w:color w:val="000000"/>
          <w:spacing w:val="5"/>
          <w:sz w:val="24"/>
          <w:szCs w:val="24"/>
        </w:rPr>
        <w:t>по</w:t>
      </w:r>
      <w:r w:rsidRPr="00B86C47">
        <w:rPr>
          <w:rFonts w:ascii="Arial" w:eastAsiaTheme="minorEastAsia" w:hAnsi="Arial" w:cs="Arial"/>
          <w:color w:val="000000"/>
          <w:spacing w:val="5"/>
          <w:sz w:val="24"/>
          <w:szCs w:val="24"/>
        </w:rPr>
        <w:t xml:space="preserve"> должностям </w:t>
      </w:r>
      <w:r w:rsidR="005A46DD" w:rsidRPr="00B86C47">
        <w:rPr>
          <w:rFonts w:ascii="Arial" w:eastAsiaTheme="minorEastAsia" w:hAnsi="Arial" w:cs="Arial"/>
          <w:color w:val="000000"/>
          <w:spacing w:val="5"/>
          <w:sz w:val="24"/>
          <w:szCs w:val="24"/>
        </w:rPr>
        <w:t xml:space="preserve">работников </w:t>
      </w:r>
      <w:r w:rsidR="008544E3">
        <w:rPr>
          <w:rFonts w:ascii="Arial" w:eastAsiaTheme="minorEastAsia" w:hAnsi="Arial" w:cs="Arial"/>
          <w:color w:val="000000"/>
          <w:spacing w:val="5"/>
          <w:sz w:val="24"/>
          <w:szCs w:val="24"/>
        </w:rPr>
        <w:t>согласно приложения 2</w:t>
      </w:r>
      <w:r w:rsidRPr="00B86C47">
        <w:rPr>
          <w:rFonts w:ascii="Arial" w:eastAsiaTheme="minorEastAsia" w:hAnsi="Arial" w:cs="Arial"/>
          <w:color w:val="000000"/>
          <w:spacing w:val="5"/>
          <w:sz w:val="24"/>
          <w:szCs w:val="24"/>
        </w:rPr>
        <w:t xml:space="preserve"> к настоящему Положению.</w:t>
      </w:r>
    </w:p>
    <w:p w:rsidR="00383780" w:rsidRPr="00517FAE" w:rsidRDefault="00383780" w:rsidP="00383780">
      <w:pPr>
        <w:shd w:val="clear" w:color="auto" w:fill="FFFFFF"/>
        <w:spacing w:after="120" w:line="276" w:lineRule="auto"/>
        <w:ind w:right="68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3. Компенсационные выплаты</w:t>
      </w:r>
    </w:p>
    <w:p w:rsidR="00383780" w:rsidRPr="00B86C47" w:rsidRDefault="00383780" w:rsidP="009D46AF">
      <w:pPr>
        <w:pStyle w:val="a3"/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86C47">
        <w:rPr>
          <w:rFonts w:ascii="Arial" w:hAnsi="Arial" w:cs="Arial"/>
          <w:color w:val="000000"/>
          <w:spacing w:val="8"/>
          <w:sz w:val="24"/>
          <w:szCs w:val="24"/>
        </w:rPr>
        <w:t>Работникам в соответствии с трудовым законодательством и иными</w:t>
      </w:r>
      <w:r w:rsidRPr="00B86C47">
        <w:rPr>
          <w:rFonts w:ascii="Arial" w:hAnsi="Arial" w:cs="Arial"/>
          <w:color w:val="000000"/>
          <w:spacing w:val="-1"/>
          <w:sz w:val="24"/>
          <w:szCs w:val="24"/>
        </w:rPr>
        <w:t xml:space="preserve"> нормативными правовыми актами, содержащими нормы трудового права, </w:t>
      </w:r>
      <w:r w:rsidRPr="00B86C47">
        <w:rPr>
          <w:rFonts w:ascii="Arial" w:hAnsi="Arial" w:cs="Arial"/>
          <w:color w:val="000000"/>
          <w:sz w:val="24"/>
          <w:szCs w:val="24"/>
        </w:rPr>
        <w:t>устанавливаются следующие компенсационные выплаты:</w:t>
      </w:r>
    </w:p>
    <w:p w:rsidR="00383780" w:rsidRPr="00517FAE" w:rsidRDefault="00383780" w:rsidP="009D46A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pacing w:val="-18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выплаты работникам, занятым </w:t>
      </w:r>
      <w:r w:rsidR="005A46DD" w:rsidRPr="00517FAE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на работах</w:t>
      </w:r>
      <w:r w:rsidRPr="00517FAE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с вредными и (или)</w:t>
      </w: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опасными условиями труда;</w:t>
      </w:r>
    </w:p>
    <w:p w:rsidR="00383780" w:rsidRPr="00517FAE" w:rsidRDefault="00383780" w:rsidP="009D46A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доплата за совмещение профессий (должностей);</w:t>
      </w:r>
    </w:p>
    <w:p w:rsidR="00383780" w:rsidRPr="00517FAE" w:rsidRDefault="00383780" w:rsidP="009D46A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доплата за расширение зон обслуживания;</w:t>
      </w:r>
    </w:p>
    <w:p w:rsidR="00383780" w:rsidRPr="00517FAE" w:rsidRDefault="00383780" w:rsidP="009D46A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доплата за увеличение объема работы или исполнение обязанностей временно</w:t>
      </w: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отсутствующего   работника   без   освобождения   от   работы,   определенной   </w:t>
      </w:r>
      <w:r w:rsidRPr="00517FAE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br/>
      </w: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трудовым</w:t>
      </w:r>
      <w:r w:rsidRPr="00517FA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договором;</w:t>
      </w:r>
    </w:p>
    <w:p w:rsidR="00383780" w:rsidRPr="00517FAE" w:rsidRDefault="00383780" w:rsidP="009D46A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pacing w:val="-14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повышенная оплата за работу в выходные и нерабочие праздничные дни;</w:t>
      </w:r>
    </w:p>
    <w:p w:rsidR="00383780" w:rsidRPr="00517FAE" w:rsidRDefault="00383780" w:rsidP="009D46A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повышенная оплата сверхурочной работы;</w:t>
      </w:r>
    </w:p>
    <w:p w:rsidR="00383780" w:rsidRPr="00517FAE" w:rsidRDefault="00383780" w:rsidP="009D46A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доплата за работу в ночное время;</w:t>
      </w:r>
    </w:p>
    <w:p w:rsidR="00383780" w:rsidRPr="00517FAE" w:rsidRDefault="00383780" w:rsidP="009D46A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процентная надбавка за работу со сведениями, составляющими государственную тайну;</w:t>
      </w:r>
    </w:p>
    <w:p w:rsidR="00383780" w:rsidRPr="00517FAE" w:rsidRDefault="00383780" w:rsidP="009D46A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районный коэффициент;</w:t>
      </w:r>
    </w:p>
    <w:p w:rsidR="00383780" w:rsidRPr="00517FAE" w:rsidRDefault="00383780" w:rsidP="009D46A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5" w:after="0" w:line="276" w:lineRule="auto"/>
        <w:ind w:left="0" w:firstLine="567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процентная надбавка к заработной плате за стаж работы в районе, приравненном </w:t>
      </w:r>
      <w:r w:rsidR="00B86C47" w:rsidRPr="00517FA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к</w:t>
      </w:r>
      <w:r w:rsidR="00B86C47"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районам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Крайнего Севера;</w:t>
      </w:r>
    </w:p>
    <w:p w:rsidR="00383780" w:rsidRPr="00517FAE" w:rsidRDefault="00383780" w:rsidP="009D46AF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5" w:after="0" w:line="276" w:lineRule="auto"/>
        <w:ind w:left="0" w:firstLine="567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выплаты, предусмотренные действующим законодательством и иными нормативно – правовыми актами, содержащими нормы трудового права.</w:t>
      </w:r>
    </w:p>
    <w:p w:rsidR="00383780" w:rsidRPr="00B86C47" w:rsidRDefault="00383780" w:rsidP="009D46AF">
      <w:pPr>
        <w:pStyle w:val="a3"/>
        <w:numPr>
          <w:ilvl w:val="1"/>
          <w:numId w:val="6"/>
        </w:numPr>
        <w:shd w:val="clear" w:color="auto" w:fill="FFFFFF"/>
        <w:tabs>
          <w:tab w:val="left" w:pos="542"/>
          <w:tab w:val="left" w:pos="1134"/>
        </w:tabs>
        <w:ind w:left="0" w:firstLine="567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B86C47">
        <w:rPr>
          <w:rFonts w:ascii="Arial" w:hAnsi="Arial" w:cs="Arial"/>
          <w:color w:val="000000"/>
          <w:sz w:val="24"/>
          <w:szCs w:val="24"/>
        </w:rPr>
        <w:t xml:space="preserve">Если в соответствии  с трудовым законодательством  и иными нормативными </w:t>
      </w:r>
      <w:r w:rsidRPr="00B86C47">
        <w:rPr>
          <w:rFonts w:ascii="Arial" w:hAnsi="Arial" w:cs="Arial"/>
          <w:color w:val="000000"/>
          <w:spacing w:val="2"/>
          <w:sz w:val="24"/>
          <w:szCs w:val="24"/>
        </w:rPr>
        <w:t xml:space="preserve">правовыми актами, содержащими нормы трудового права, выплата работникам, занятым </w:t>
      </w:r>
      <w:r w:rsidRPr="00B86C47">
        <w:rPr>
          <w:rFonts w:ascii="Arial" w:hAnsi="Arial" w:cs="Arial"/>
          <w:color w:val="000000"/>
          <w:spacing w:val="4"/>
          <w:sz w:val="24"/>
          <w:szCs w:val="24"/>
        </w:rPr>
        <w:t>на  работах с вредными и (или) опасными  условиями</w:t>
      </w:r>
      <w:r w:rsidRPr="00B86C47">
        <w:rPr>
          <w:rFonts w:ascii="Arial" w:hAnsi="Arial" w:cs="Arial"/>
          <w:color w:val="000000"/>
          <w:spacing w:val="7"/>
          <w:sz w:val="24"/>
          <w:szCs w:val="24"/>
        </w:rPr>
        <w:t xml:space="preserve"> труда, не должна быть установлена в ином размере, руководителем учреждений при</w:t>
      </w:r>
      <w:r w:rsidRPr="00B86C47">
        <w:rPr>
          <w:rFonts w:ascii="Arial" w:hAnsi="Arial" w:cs="Arial"/>
          <w:color w:val="000000"/>
          <w:spacing w:val="1"/>
          <w:sz w:val="24"/>
          <w:szCs w:val="24"/>
        </w:rPr>
        <w:t xml:space="preserve"> разработке проектов локальных нормативных актов учреждений, коллективных</w:t>
      </w:r>
      <w:r w:rsidRPr="00B86C47">
        <w:rPr>
          <w:rFonts w:ascii="Arial" w:hAnsi="Arial" w:cs="Arial"/>
          <w:color w:val="000000"/>
          <w:spacing w:val="6"/>
          <w:sz w:val="24"/>
          <w:szCs w:val="24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 по результатам специальной оценки условий труда в соответствии с Федеральным законом  от 28.12.2013 №426-ФЗ «О специальной оценке условий труда» в следующих размерах: 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2409"/>
      </w:tblGrid>
      <w:tr w:rsidR="00383780" w:rsidRPr="00DC2791" w:rsidTr="00DC2791">
        <w:tc>
          <w:tcPr>
            <w:tcW w:w="7797" w:type="dxa"/>
            <w:vAlign w:val="center"/>
          </w:tcPr>
          <w:p w:rsidR="00383780" w:rsidRPr="00DC2791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409" w:type="dxa"/>
            <w:vAlign w:val="center"/>
          </w:tcPr>
          <w:p w:rsidR="00383780" w:rsidRPr="00DC2791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  <w:t>Размер доплаты, % от оклада</w:t>
            </w:r>
          </w:p>
        </w:tc>
      </w:tr>
      <w:tr w:rsidR="00383780" w:rsidRPr="00DC2791" w:rsidTr="008F5424">
        <w:tc>
          <w:tcPr>
            <w:tcW w:w="7797" w:type="dxa"/>
          </w:tcPr>
          <w:p w:rsidR="00383780" w:rsidRPr="00DC2791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2409" w:type="dxa"/>
          </w:tcPr>
          <w:p w:rsidR="00383780" w:rsidRPr="00DC2791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</w:tr>
      <w:tr w:rsidR="00383780" w:rsidRPr="00DC2791" w:rsidTr="008F5424">
        <w:tc>
          <w:tcPr>
            <w:tcW w:w="7797" w:type="dxa"/>
          </w:tcPr>
          <w:p w:rsidR="00383780" w:rsidRPr="00DC2791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2409" w:type="dxa"/>
          </w:tcPr>
          <w:p w:rsidR="00383780" w:rsidRPr="00DC2791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4,2</w:t>
            </w:r>
          </w:p>
        </w:tc>
      </w:tr>
      <w:tr w:rsidR="00383780" w:rsidRPr="00DC2791" w:rsidTr="008F5424">
        <w:tc>
          <w:tcPr>
            <w:tcW w:w="7797" w:type="dxa"/>
          </w:tcPr>
          <w:p w:rsidR="00383780" w:rsidRPr="00DC2791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2409" w:type="dxa"/>
          </w:tcPr>
          <w:p w:rsidR="00383780" w:rsidRPr="00DC2791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4,4</w:t>
            </w:r>
          </w:p>
        </w:tc>
      </w:tr>
      <w:tr w:rsidR="00383780" w:rsidRPr="00DC2791" w:rsidTr="008F5424">
        <w:tc>
          <w:tcPr>
            <w:tcW w:w="7797" w:type="dxa"/>
          </w:tcPr>
          <w:p w:rsidR="00383780" w:rsidRPr="00DC2791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Класс 3 (вредные условия труда) подкласс 3.4 (вредные условия труда 4 степени)</w:t>
            </w:r>
          </w:p>
        </w:tc>
        <w:tc>
          <w:tcPr>
            <w:tcW w:w="2409" w:type="dxa"/>
          </w:tcPr>
          <w:p w:rsidR="00383780" w:rsidRPr="00DC2791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4,7</w:t>
            </w:r>
          </w:p>
        </w:tc>
      </w:tr>
      <w:tr w:rsidR="00383780" w:rsidRPr="00517FAE" w:rsidTr="008F5424">
        <w:tc>
          <w:tcPr>
            <w:tcW w:w="7797" w:type="dxa"/>
          </w:tcPr>
          <w:p w:rsidR="00383780" w:rsidRPr="00DC2791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Класс 4 (опасные условия труда)</w:t>
            </w:r>
          </w:p>
        </w:tc>
        <w:tc>
          <w:tcPr>
            <w:tcW w:w="2409" w:type="dxa"/>
          </w:tcPr>
          <w:p w:rsidR="00383780" w:rsidRPr="00517FAE" w:rsidRDefault="00383780" w:rsidP="00DA70F1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</w:tr>
    </w:tbl>
    <w:p w:rsidR="00383780" w:rsidRPr="00517FAE" w:rsidRDefault="00383780" w:rsidP="00B86C47">
      <w:pPr>
        <w:shd w:val="clear" w:color="auto" w:fill="FFFFFF"/>
        <w:tabs>
          <w:tab w:val="left" w:pos="542"/>
          <w:tab w:val="left" w:pos="184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lang w:eastAsia="ru-RU"/>
        </w:rPr>
      </w:pPr>
    </w:p>
    <w:p w:rsidR="00B86C47" w:rsidRDefault="00383780" w:rsidP="009D46AF">
      <w:pPr>
        <w:pStyle w:val="a3"/>
        <w:numPr>
          <w:ilvl w:val="1"/>
          <w:numId w:val="8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86C47">
        <w:rPr>
          <w:rFonts w:ascii="Arial" w:hAnsi="Arial" w:cs="Arial"/>
          <w:color w:val="000000"/>
          <w:sz w:val="24"/>
          <w:szCs w:val="24"/>
        </w:rPr>
        <w:t xml:space="preserve">Если в соответствии с трудовым законодательством и иными нормативными правовыми актами, содержащими нормы трудового права, размер, выплачиваемой </w:t>
      </w:r>
      <w:r w:rsidRPr="00B86C47">
        <w:rPr>
          <w:rFonts w:ascii="Arial" w:hAnsi="Arial" w:cs="Arial"/>
          <w:color w:val="000000"/>
          <w:spacing w:val="1"/>
          <w:sz w:val="24"/>
          <w:szCs w:val="24"/>
        </w:rPr>
        <w:t xml:space="preserve">работнику доплаты за работу в ночное время, не должен быть установлен в ином размере, </w:t>
      </w:r>
      <w:r w:rsidRPr="00B86C47">
        <w:rPr>
          <w:rFonts w:ascii="Arial" w:hAnsi="Arial" w:cs="Arial"/>
          <w:color w:val="000000"/>
          <w:spacing w:val="3"/>
          <w:sz w:val="24"/>
          <w:szCs w:val="24"/>
        </w:rPr>
        <w:t xml:space="preserve">руководителям учреждений при разработке проектов локальных нормативных актов </w:t>
      </w:r>
      <w:r w:rsidRPr="00B86C47">
        <w:rPr>
          <w:rFonts w:ascii="Arial" w:hAnsi="Arial" w:cs="Arial"/>
          <w:color w:val="000000"/>
          <w:spacing w:val="2"/>
          <w:sz w:val="24"/>
          <w:szCs w:val="24"/>
        </w:rPr>
        <w:t xml:space="preserve">учреждений, коллективных договоров, а также трудовых договоров необходимо предусматривать в них указанную доплату в размере 20 % оклада (должностного оклада) </w:t>
      </w:r>
      <w:r w:rsidRPr="00B86C47">
        <w:rPr>
          <w:rFonts w:ascii="Arial" w:hAnsi="Arial" w:cs="Arial"/>
          <w:color w:val="000000"/>
          <w:spacing w:val="1"/>
          <w:sz w:val="24"/>
          <w:szCs w:val="24"/>
        </w:rPr>
        <w:t>за час работы работника в ночное время.</w:t>
      </w:r>
    </w:p>
    <w:p w:rsidR="00B86C47" w:rsidRPr="00B86C47" w:rsidRDefault="00383780" w:rsidP="009D46AF">
      <w:pPr>
        <w:pStyle w:val="a3"/>
        <w:numPr>
          <w:ilvl w:val="1"/>
          <w:numId w:val="8"/>
        </w:numPr>
        <w:shd w:val="clear" w:color="auto" w:fill="FFFFFF"/>
        <w:tabs>
          <w:tab w:val="left" w:pos="1134"/>
          <w:tab w:val="left" w:pos="1843"/>
        </w:tabs>
        <w:ind w:left="0" w:firstLine="56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86C47">
        <w:rPr>
          <w:rFonts w:ascii="Arial" w:hAnsi="Arial" w:cs="Arial"/>
          <w:color w:val="000000"/>
          <w:spacing w:val="6"/>
          <w:sz w:val="24"/>
          <w:szCs w:val="24"/>
        </w:rPr>
        <w:t>Дополнительно к компенсационным выплатам, указанным в пункте 3.1</w:t>
      </w:r>
      <w:r w:rsidRPr="00B86C47">
        <w:rPr>
          <w:rFonts w:ascii="Arial" w:hAnsi="Arial" w:cs="Arial"/>
          <w:b/>
          <w:color w:val="000000"/>
          <w:spacing w:val="6"/>
          <w:sz w:val="24"/>
          <w:szCs w:val="24"/>
        </w:rPr>
        <w:t xml:space="preserve"> </w:t>
      </w:r>
      <w:r w:rsidRPr="00B86C47">
        <w:rPr>
          <w:rFonts w:ascii="Arial" w:hAnsi="Arial" w:cs="Arial"/>
          <w:color w:val="000000"/>
          <w:spacing w:val="6"/>
          <w:sz w:val="24"/>
          <w:szCs w:val="24"/>
        </w:rPr>
        <w:t>настоящего</w:t>
      </w:r>
      <w:r w:rsidRPr="00B86C47">
        <w:rPr>
          <w:rFonts w:ascii="Arial" w:hAnsi="Arial" w:cs="Arial"/>
          <w:color w:val="000000"/>
          <w:spacing w:val="4"/>
          <w:sz w:val="24"/>
          <w:szCs w:val="24"/>
        </w:rPr>
        <w:t xml:space="preserve"> Положения, работникам учреждений устанавливается компенсационная выплата за</w:t>
      </w:r>
      <w:r w:rsidRPr="00B86C47">
        <w:rPr>
          <w:rFonts w:ascii="Arial" w:hAnsi="Arial" w:cs="Arial"/>
          <w:color w:val="000000"/>
          <w:spacing w:val="2"/>
          <w:sz w:val="24"/>
          <w:szCs w:val="24"/>
        </w:rPr>
        <w:t xml:space="preserve"> работу в учреждении (структурном подразделении учреждения), расположенном в </w:t>
      </w:r>
      <w:r w:rsidRPr="00B86C47">
        <w:rPr>
          <w:rFonts w:ascii="Arial" w:hAnsi="Arial" w:cs="Arial"/>
          <w:color w:val="000000"/>
          <w:sz w:val="24"/>
          <w:szCs w:val="24"/>
        </w:rPr>
        <w:t xml:space="preserve">сельской местности, в диапазоне от 445 до 1580 рублей в месяц. Перечень должностей работников учреждений, которым устанавливается </w:t>
      </w:r>
      <w:r w:rsidRPr="008544E3">
        <w:rPr>
          <w:rFonts w:ascii="Arial" w:hAnsi="Arial" w:cs="Arial"/>
          <w:color w:val="000000"/>
          <w:sz w:val="24"/>
          <w:szCs w:val="24"/>
        </w:rPr>
        <w:t xml:space="preserve">компенсационная выплата за работу в учреждении, расположенном в сельской местности, определен в </w:t>
      </w:r>
      <w:r w:rsidR="00DB41F0" w:rsidRPr="008544E3">
        <w:rPr>
          <w:rFonts w:ascii="Arial" w:hAnsi="Arial" w:cs="Arial"/>
          <w:color w:val="000000"/>
          <w:sz w:val="24"/>
          <w:szCs w:val="24"/>
        </w:rPr>
        <w:t>приложении №</w:t>
      </w:r>
      <w:r w:rsidRPr="008544E3">
        <w:rPr>
          <w:rFonts w:ascii="Arial" w:hAnsi="Arial" w:cs="Arial"/>
          <w:color w:val="000000"/>
          <w:sz w:val="24"/>
          <w:szCs w:val="24"/>
        </w:rPr>
        <w:t>1 к</w:t>
      </w:r>
      <w:r w:rsidRPr="00B86C47">
        <w:rPr>
          <w:rFonts w:ascii="Arial" w:hAnsi="Arial" w:cs="Arial"/>
          <w:color w:val="000000"/>
          <w:sz w:val="24"/>
          <w:szCs w:val="24"/>
        </w:rPr>
        <w:t xml:space="preserve"> настоящему Положению</w:t>
      </w:r>
    </w:p>
    <w:p w:rsidR="00B86C47" w:rsidRDefault="00383780" w:rsidP="009D46AF">
      <w:pPr>
        <w:pStyle w:val="a3"/>
        <w:numPr>
          <w:ilvl w:val="1"/>
          <w:numId w:val="8"/>
        </w:numPr>
        <w:shd w:val="clear" w:color="auto" w:fill="FFFFFF"/>
        <w:tabs>
          <w:tab w:val="left" w:pos="1134"/>
          <w:tab w:val="left" w:pos="1843"/>
        </w:tabs>
        <w:ind w:left="0" w:firstLine="56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86C47">
        <w:rPr>
          <w:rFonts w:ascii="Arial" w:hAnsi="Arial" w:cs="Arial"/>
          <w:color w:val="000000"/>
          <w:spacing w:val="1"/>
          <w:sz w:val="24"/>
          <w:szCs w:val="24"/>
        </w:rPr>
        <w:t>Размеры компенсационной выплаты, указанной в пункте 3.4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в пункте 3.4 настоящего Положения.</w:t>
      </w:r>
    </w:p>
    <w:p w:rsidR="00B86C47" w:rsidRDefault="00383780" w:rsidP="009D46AF">
      <w:pPr>
        <w:pStyle w:val="a3"/>
        <w:numPr>
          <w:ilvl w:val="1"/>
          <w:numId w:val="8"/>
        </w:numPr>
        <w:shd w:val="clear" w:color="auto" w:fill="FFFFFF"/>
        <w:tabs>
          <w:tab w:val="left" w:pos="1134"/>
          <w:tab w:val="left" w:pos="1843"/>
        </w:tabs>
        <w:ind w:left="0" w:firstLine="56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86C47">
        <w:rPr>
          <w:rFonts w:ascii="Arial" w:hAnsi="Arial" w:cs="Arial"/>
          <w:color w:val="000000"/>
          <w:spacing w:val="5"/>
          <w:sz w:val="24"/>
          <w:szCs w:val="24"/>
        </w:rPr>
        <w:t xml:space="preserve">Оклад (должностной оклад) и компенсационная выплата, указанная в пункте 3.4 </w:t>
      </w:r>
      <w:r w:rsidRPr="00B86C47">
        <w:rPr>
          <w:rFonts w:ascii="Arial" w:hAnsi="Arial" w:cs="Arial"/>
          <w:color w:val="000000"/>
          <w:spacing w:val="1"/>
          <w:sz w:val="24"/>
          <w:szCs w:val="24"/>
        </w:rPr>
        <w:t>настоящего Положения, не образуют новый оклад (должностной оклад).</w:t>
      </w:r>
    </w:p>
    <w:p w:rsidR="00383780" w:rsidRPr="00B86C47" w:rsidRDefault="00383780" w:rsidP="009D46AF">
      <w:pPr>
        <w:pStyle w:val="a3"/>
        <w:numPr>
          <w:ilvl w:val="1"/>
          <w:numId w:val="8"/>
        </w:numPr>
        <w:shd w:val="clear" w:color="auto" w:fill="FFFFFF"/>
        <w:tabs>
          <w:tab w:val="left" w:pos="1134"/>
          <w:tab w:val="left" w:pos="1843"/>
        </w:tabs>
        <w:ind w:left="0" w:firstLine="56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86C47">
        <w:rPr>
          <w:rFonts w:ascii="Arial" w:hAnsi="Arial" w:cs="Arial"/>
          <w:color w:val="000000"/>
          <w:spacing w:val="8"/>
          <w:sz w:val="24"/>
          <w:szCs w:val="24"/>
        </w:rPr>
        <w:t xml:space="preserve">Компенсационные выплаты, указанные в главе 3 настоящего Положения, не </w:t>
      </w:r>
      <w:r w:rsidRPr="00B86C47">
        <w:rPr>
          <w:rFonts w:ascii="Arial" w:hAnsi="Arial" w:cs="Arial"/>
          <w:color w:val="000000"/>
          <w:spacing w:val="6"/>
          <w:sz w:val="24"/>
          <w:szCs w:val="24"/>
        </w:rPr>
        <w:t xml:space="preserve">учитываются при начислении иных компенсационных и стимулирующих выплат, за </w:t>
      </w:r>
      <w:r w:rsidRPr="00B86C47">
        <w:rPr>
          <w:rFonts w:ascii="Arial" w:hAnsi="Arial" w:cs="Arial"/>
          <w:color w:val="000000"/>
          <w:spacing w:val="8"/>
          <w:sz w:val="24"/>
          <w:szCs w:val="24"/>
        </w:rPr>
        <w:t xml:space="preserve">исключением начисления районного коэффициента к заработной плате и процентной </w:t>
      </w:r>
      <w:r w:rsidRPr="00B86C47">
        <w:rPr>
          <w:rFonts w:ascii="Arial" w:hAnsi="Arial" w:cs="Arial"/>
          <w:color w:val="000000"/>
          <w:spacing w:val="1"/>
          <w:sz w:val="24"/>
          <w:szCs w:val="24"/>
        </w:rPr>
        <w:t>надбавки к заработной плате за стаж работы в районах Крайнего Севера и приравненных к ним местностях.</w:t>
      </w:r>
    </w:p>
    <w:p w:rsidR="00383780" w:rsidRDefault="00383780" w:rsidP="00383780">
      <w:pPr>
        <w:shd w:val="clear" w:color="auto" w:fill="FFFFFF"/>
        <w:spacing w:after="0" w:line="240" w:lineRule="auto"/>
        <w:ind w:left="9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Стимулирующие выплаты</w:t>
      </w:r>
    </w:p>
    <w:p w:rsidR="00DB41F0" w:rsidRPr="0071591C" w:rsidRDefault="00DB41F0" w:rsidP="00B86C47">
      <w:pPr>
        <w:shd w:val="clear" w:color="auto" w:fill="FFFFFF"/>
        <w:spacing w:after="0" w:line="240" w:lineRule="auto"/>
        <w:ind w:left="567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6C47" w:rsidRDefault="00383780" w:rsidP="008F5424">
      <w:pPr>
        <w:shd w:val="clear" w:color="auto" w:fill="FFFFFF"/>
        <w:tabs>
          <w:tab w:val="left" w:pos="1134"/>
        </w:tabs>
        <w:spacing w:before="10" w:after="200" w:line="276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4.1.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517FAE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Работникам учреждений культуры устанавливаются надбавки, предусмотренные </w:t>
      </w:r>
      <w:r w:rsidRPr="00517FAE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Законом Томской области от 13.06.2007 № 112-ОЗ «О реализации государственной </w:t>
      </w:r>
      <w:r w:rsidRPr="00517FAE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политики в сфере культуры и искусства на территории Томской области» при наличии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указанных в </w:t>
      </w:r>
      <w:r w:rsidR="00DB41F0"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 Законе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оснований.</w:t>
      </w:r>
    </w:p>
    <w:p w:rsidR="00383780" w:rsidRPr="00B86C47" w:rsidRDefault="00B86C47" w:rsidP="008F5424">
      <w:pPr>
        <w:shd w:val="clear" w:color="auto" w:fill="FFFFFF"/>
        <w:tabs>
          <w:tab w:val="left" w:pos="1134"/>
        </w:tabs>
        <w:spacing w:before="10" w:after="200" w:line="276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</w:t>
      </w:r>
      <w:r w:rsidR="00383780" w:rsidRPr="00517FA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целях поощрения работникам учреждений могут быть установлены следующие </w:t>
      </w:r>
      <w:r w:rsidR="00383780"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премии:</w:t>
      </w:r>
    </w:p>
    <w:p w:rsidR="00383780" w:rsidRPr="00517FAE" w:rsidRDefault="00383780" w:rsidP="008F5424">
      <w:pPr>
        <w:shd w:val="clear" w:color="auto" w:fill="FFFFFF"/>
        <w:tabs>
          <w:tab w:val="left" w:pos="1134"/>
        </w:tabs>
        <w:spacing w:after="200" w:line="276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премия за выполненную работу по итогам работы за месяц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83780" w:rsidRPr="00517FAE" w:rsidRDefault="00383780" w:rsidP="008F5424">
      <w:pPr>
        <w:shd w:val="clear" w:color="auto" w:fill="FFFFFF"/>
        <w:tabs>
          <w:tab w:val="left" w:pos="1134"/>
        </w:tabs>
        <w:spacing w:before="5" w:after="200" w:line="276" w:lineRule="auto"/>
        <w:ind w:right="634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премия за выполнение особо важных и срочных работ;</w:t>
      </w:r>
    </w:p>
    <w:p w:rsidR="00383780" w:rsidRPr="00517FAE" w:rsidRDefault="00383780" w:rsidP="008F5424">
      <w:pPr>
        <w:shd w:val="clear" w:color="auto" w:fill="FFFFFF"/>
        <w:tabs>
          <w:tab w:val="left" w:pos="1134"/>
        </w:tabs>
        <w:spacing w:before="5" w:after="200" w:line="276" w:lineRule="auto"/>
        <w:ind w:right="634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премия </w:t>
      </w:r>
      <w:r w:rsidR="00DB41F0"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достижение показателей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эффективности.</w:t>
      </w:r>
      <w:r w:rsidRPr="00517FA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383780" w:rsidRPr="00DB41F0" w:rsidRDefault="00383780" w:rsidP="00383780">
      <w:pPr>
        <w:shd w:val="clear" w:color="auto" w:fill="FFFFFF"/>
        <w:spacing w:after="200" w:line="276" w:lineRule="auto"/>
        <w:ind w:left="648" w:right="-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83780" w:rsidRPr="00DB41F0" w:rsidRDefault="00383780" w:rsidP="00383780">
      <w:pPr>
        <w:shd w:val="clear" w:color="auto" w:fill="FFFFFF"/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DB41F0"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  <w:t xml:space="preserve">        </w:t>
      </w:r>
      <w:r w:rsidRPr="00DB41F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5. </w:t>
      </w:r>
      <w:r w:rsidR="00DB41F0" w:rsidRPr="00DB41F0"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  <w:t>Порядок и</w:t>
      </w:r>
      <w:r w:rsidRPr="00DB41F0"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  <w:t xml:space="preserve"> </w:t>
      </w:r>
      <w:r w:rsidR="00DB41F0" w:rsidRPr="00DB41F0"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  <w:t>условия выплат</w:t>
      </w:r>
      <w:r w:rsidRPr="00DB41F0"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  <w:t xml:space="preserve"> стимулирующего характера (премий) </w:t>
      </w:r>
      <w:r w:rsidR="00DB41F0" w:rsidRPr="00DB41F0"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  <w:t>за достижение</w:t>
      </w:r>
      <w:r w:rsidRPr="00DB41F0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показателей эффективности работником</w:t>
      </w:r>
    </w:p>
    <w:p w:rsidR="00383780" w:rsidRPr="00B86C47" w:rsidRDefault="00383780" w:rsidP="009D46AF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right="62" w:firstLine="709"/>
        <w:jc w:val="both"/>
        <w:rPr>
          <w:rFonts w:ascii="Arial" w:hAnsi="Arial" w:cs="Arial"/>
          <w:sz w:val="24"/>
          <w:szCs w:val="24"/>
        </w:rPr>
      </w:pPr>
      <w:r w:rsidRPr="00B86C47">
        <w:rPr>
          <w:rFonts w:ascii="Arial" w:hAnsi="Arial" w:cs="Arial"/>
          <w:spacing w:val="-7"/>
          <w:sz w:val="24"/>
          <w:szCs w:val="24"/>
        </w:rPr>
        <w:t>Выплаты стимулирующего характера (</w:t>
      </w:r>
      <w:r w:rsidR="00DB41F0" w:rsidRPr="00B86C47">
        <w:rPr>
          <w:rFonts w:ascii="Arial" w:hAnsi="Arial" w:cs="Arial"/>
          <w:spacing w:val="-7"/>
          <w:sz w:val="24"/>
          <w:szCs w:val="24"/>
        </w:rPr>
        <w:t>премии) за</w:t>
      </w:r>
      <w:r w:rsidRPr="00B86C47">
        <w:rPr>
          <w:rFonts w:ascii="Arial" w:hAnsi="Arial" w:cs="Arial"/>
          <w:spacing w:val="-7"/>
          <w:sz w:val="24"/>
          <w:szCs w:val="24"/>
        </w:rPr>
        <w:t xml:space="preserve"> достижение показателей </w:t>
      </w:r>
      <w:r w:rsidRPr="00B86C47">
        <w:rPr>
          <w:rFonts w:ascii="Arial" w:hAnsi="Arial" w:cs="Arial"/>
          <w:sz w:val="24"/>
          <w:szCs w:val="24"/>
        </w:rPr>
        <w:t>эффективности выплачиваются работнику на основании:</w:t>
      </w:r>
    </w:p>
    <w:p w:rsidR="00383780" w:rsidRPr="00517FAE" w:rsidRDefault="00383780" w:rsidP="008F5424">
      <w:pPr>
        <w:shd w:val="clear" w:color="auto" w:fill="FFFFFF"/>
        <w:spacing w:after="0" w:line="240" w:lineRule="auto"/>
        <w:ind w:right="5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2"/>
          <w:sz w:val="24"/>
          <w:szCs w:val="24"/>
          <w:lang w:eastAsia="ru-RU"/>
        </w:rPr>
        <w:lastRenderedPageBreak/>
        <w:t xml:space="preserve">представленных отчётных данных по выполнению показателей </w:t>
      </w:r>
      <w:r w:rsidRPr="00517FA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эффективности деятельности работника (эффективный </w:t>
      </w:r>
      <w:r w:rsidR="00DB41F0" w:rsidRPr="00517FAE">
        <w:rPr>
          <w:rFonts w:ascii="Arial" w:eastAsia="Times New Roman" w:hAnsi="Arial" w:cs="Arial"/>
          <w:spacing w:val="-6"/>
          <w:sz w:val="24"/>
          <w:szCs w:val="24"/>
          <w:lang w:eastAsia="ru-RU"/>
        </w:rPr>
        <w:t>контракт) за</w:t>
      </w:r>
      <w:r w:rsidRPr="00517FA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отчетный период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83780" w:rsidRPr="00517FAE" w:rsidRDefault="00383780" w:rsidP="008F5424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пояснительной записки к отчётным данным (в случае отклонений от нормативных показателей)</w:t>
      </w:r>
    </w:p>
    <w:p w:rsidR="00B86C47" w:rsidRPr="00B86C47" w:rsidRDefault="00383780" w:rsidP="009D46AF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right="45" w:firstLine="709"/>
        <w:jc w:val="both"/>
        <w:rPr>
          <w:rFonts w:ascii="Arial" w:hAnsi="Arial" w:cs="Arial"/>
          <w:sz w:val="24"/>
          <w:szCs w:val="24"/>
        </w:rPr>
      </w:pPr>
      <w:r w:rsidRPr="00B86C47">
        <w:rPr>
          <w:rFonts w:ascii="Arial" w:hAnsi="Arial" w:cs="Arial"/>
          <w:spacing w:val="-7"/>
          <w:sz w:val="24"/>
          <w:szCs w:val="24"/>
        </w:rPr>
        <w:t xml:space="preserve">Информация, отражённая в пояснительной записке к отчётным данным, </w:t>
      </w:r>
      <w:r w:rsidRPr="00B86C47">
        <w:rPr>
          <w:rFonts w:ascii="Arial" w:hAnsi="Arial" w:cs="Arial"/>
          <w:spacing w:val="-5"/>
          <w:sz w:val="24"/>
          <w:szCs w:val="24"/>
        </w:rPr>
        <w:t xml:space="preserve">должна быть максимально </w:t>
      </w:r>
      <w:r w:rsidR="00DB41F0" w:rsidRPr="00B86C47">
        <w:rPr>
          <w:rFonts w:ascii="Arial" w:hAnsi="Arial" w:cs="Arial"/>
          <w:spacing w:val="-5"/>
          <w:sz w:val="24"/>
          <w:szCs w:val="24"/>
        </w:rPr>
        <w:t>полной, носить</w:t>
      </w:r>
      <w:r w:rsidRPr="00B86C47">
        <w:rPr>
          <w:rFonts w:ascii="Arial" w:hAnsi="Arial" w:cs="Arial"/>
          <w:spacing w:val="-5"/>
          <w:sz w:val="24"/>
          <w:szCs w:val="24"/>
        </w:rPr>
        <w:t xml:space="preserve"> объективный характер и содержать </w:t>
      </w:r>
      <w:r w:rsidRPr="00B86C47">
        <w:rPr>
          <w:rFonts w:ascii="Arial" w:hAnsi="Arial" w:cs="Arial"/>
          <w:spacing w:val="-4"/>
          <w:sz w:val="24"/>
          <w:szCs w:val="24"/>
        </w:rPr>
        <w:t xml:space="preserve">описание выполненной работы по достижению каждого показателя (при </w:t>
      </w:r>
      <w:r w:rsidRPr="00B86C47">
        <w:rPr>
          <w:rFonts w:ascii="Arial" w:hAnsi="Arial" w:cs="Arial"/>
          <w:spacing w:val="-5"/>
          <w:sz w:val="24"/>
          <w:szCs w:val="24"/>
        </w:rPr>
        <w:t>необходимости подтверждённого соответствующими расчётами).</w:t>
      </w:r>
    </w:p>
    <w:p w:rsidR="008F5424" w:rsidRDefault="00383780" w:rsidP="008F5424">
      <w:pPr>
        <w:shd w:val="clear" w:color="auto" w:fill="FFFFFF"/>
        <w:spacing w:after="0" w:line="240" w:lineRule="auto"/>
        <w:ind w:right="45" w:firstLine="709"/>
        <w:jc w:val="both"/>
        <w:rPr>
          <w:rFonts w:ascii="Arial" w:hAnsi="Arial" w:cs="Arial"/>
          <w:sz w:val="24"/>
          <w:szCs w:val="24"/>
        </w:rPr>
      </w:pPr>
      <w:r w:rsidRPr="00B86C47">
        <w:rPr>
          <w:rFonts w:ascii="Arial" w:hAnsi="Arial" w:cs="Arial"/>
          <w:sz w:val="24"/>
          <w:szCs w:val="24"/>
        </w:rPr>
        <w:t xml:space="preserve">Кроме того, в пояснительной записке указываются причины, </w:t>
      </w:r>
      <w:r w:rsidRPr="00B86C47">
        <w:rPr>
          <w:rFonts w:ascii="Arial" w:hAnsi="Arial" w:cs="Arial"/>
          <w:spacing w:val="-4"/>
          <w:sz w:val="24"/>
          <w:szCs w:val="24"/>
        </w:rPr>
        <w:t>повлиявшие на снижение (</w:t>
      </w:r>
      <w:r w:rsidR="00DB41F0" w:rsidRPr="00B86C47">
        <w:rPr>
          <w:rFonts w:ascii="Arial" w:hAnsi="Arial" w:cs="Arial"/>
          <w:spacing w:val="-4"/>
          <w:sz w:val="24"/>
          <w:szCs w:val="24"/>
        </w:rPr>
        <w:t>увеличение) показателей</w:t>
      </w:r>
      <w:r w:rsidRPr="00B86C47">
        <w:rPr>
          <w:rFonts w:ascii="Arial" w:hAnsi="Arial" w:cs="Arial"/>
          <w:spacing w:val="-4"/>
          <w:sz w:val="24"/>
          <w:szCs w:val="24"/>
        </w:rPr>
        <w:t xml:space="preserve"> по сравнению с плановыми.</w:t>
      </w:r>
    </w:p>
    <w:p w:rsidR="008F5424" w:rsidRDefault="00383780" w:rsidP="008F5424">
      <w:pPr>
        <w:shd w:val="clear" w:color="auto" w:fill="FFFFFF"/>
        <w:spacing w:after="0" w:line="240" w:lineRule="auto"/>
        <w:ind w:right="45" w:firstLine="709"/>
        <w:jc w:val="both"/>
        <w:rPr>
          <w:rFonts w:ascii="Arial" w:hAnsi="Arial" w:cs="Arial"/>
          <w:sz w:val="24"/>
          <w:szCs w:val="24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К пояснительной записке (при наличии) могут прилагаться </w:t>
      </w:r>
      <w:r w:rsidRPr="00517FA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соответствующие документы, подтверждающие фактическое выполнение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показателей эффективности деятельности работника.</w:t>
      </w:r>
    </w:p>
    <w:p w:rsidR="00383780" w:rsidRPr="008F5424" w:rsidRDefault="00383780" w:rsidP="008F5424">
      <w:pPr>
        <w:shd w:val="clear" w:color="auto" w:fill="FFFFFF"/>
        <w:spacing w:after="0" w:line="240" w:lineRule="auto"/>
        <w:ind w:right="45" w:firstLine="709"/>
        <w:jc w:val="both"/>
        <w:rPr>
          <w:rFonts w:ascii="Arial" w:hAnsi="Arial" w:cs="Arial"/>
          <w:sz w:val="24"/>
          <w:szCs w:val="24"/>
        </w:rPr>
      </w:pPr>
      <w:r w:rsidRPr="00517FA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Ответственными за предоставление отчёта о выполнении показателей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эффективности деятельности работников являются руководители соответствующих структурных подразделений и (или) заместители руководителя учреждения по данному направлению.</w:t>
      </w:r>
    </w:p>
    <w:p w:rsidR="008F5424" w:rsidRPr="008544E3" w:rsidRDefault="00383780" w:rsidP="009D46AF">
      <w:pPr>
        <w:pStyle w:val="a3"/>
        <w:numPr>
          <w:ilvl w:val="1"/>
          <w:numId w:val="9"/>
        </w:numPr>
        <w:shd w:val="clear" w:color="auto" w:fill="FFFFFF"/>
        <w:tabs>
          <w:tab w:val="left" w:pos="1701"/>
        </w:tabs>
        <w:spacing w:before="5"/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8544E3">
        <w:rPr>
          <w:rFonts w:ascii="Arial" w:hAnsi="Arial" w:cs="Arial"/>
          <w:spacing w:val="-2"/>
          <w:sz w:val="24"/>
          <w:szCs w:val="24"/>
        </w:rPr>
        <w:t xml:space="preserve">Расчет количества начисленных баллов для оценки выполнения </w:t>
      </w:r>
      <w:r w:rsidRPr="008544E3">
        <w:rPr>
          <w:rFonts w:ascii="Arial" w:hAnsi="Arial" w:cs="Arial"/>
          <w:spacing w:val="-4"/>
          <w:sz w:val="24"/>
          <w:szCs w:val="24"/>
        </w:rPr>
        <w:t xml:space="preserve">показателей </w:t>
      </w:r>
      <w:r w:rsidR="00DB41F0" w:rsidRPr="008544E3">
        <w:rPr>
          <w:rFonts w:ascii="Arial" w:hAnsi="Arial" w:cs="Arial"/>
          <w:spacing w:val="-4"/>
          <w:sz w:val="24"/>
          <w:szCs w:val="24"/>
        </w:rPr>
        <w:t>эффективности деятельности</w:t>
      </w:r>
      <w:r w:rsidRPr="008544E3">
        <w:rPr>
          <w:rFonts w:ascii="Arial" w:hAnsi="Arial" w:cs="Arial"/>
          <w:spacing w:val="-4"/>
          <w:sz w:val="24"/>
          <w:szCs w:val="24"/>
        </w:rPr>
        <w:t xml:space="preserve"> </w:t>
      </w:r>
      <w:r w:rsidR="00DB41F0" w:rsidRPr="008544E3">
        <w:rPr>
          <w:rFonts w:ascii="Arial" w:hAnsi="Arial" w:cs="Arial"/>
          <w:spacing w:val="-4"/>
          <w:sz w:val="24"/>
          <w:szCs w:val="24"/>
        </w:rPr>
        <w:t>работника производится</w:t>
      </w:r>
      <w:r w:rsidRPr="008544E3">
        <w:rPr>
          <w:rFonts w:ascii="Arial" w:hAnsi="Arial" w:cs="Arial"/>
          <w:spacing w:val="-4"/>
          <w:sz w:val="24"/>
          <w:szCs w:val="24"/>
        </w:rPr>
        <w:t xml:space="preserve"> </w:t>
      </w:r>
      <w:r w:rsidRPr="008544E3">
        <w:rPr>
          <w:rFonts w:ascii="Arial" w:hAnsi="Arial" w:cs="Arial"/>
          <w:sz w:val="24"/>
          <w:szCs w:val="24"/>
        </w:rPr>
        <w:t>за каждый период премирования.</w:t>
      </w:r>
    </w:p>
    <w:p w:rsidR="00383780" w:rsidRPr="008F5424" w:rsidRDefault="00383780" w:rsidP="009D46AF">
      <w:pPr>
        <w:pStyle w:val="a3"/>
        <w:numPr>
          <w:ilvl w:val="1"/>
          <w:numId w:val="9"/>
        </w:numPr>
        <w:shd w:val="clear" w:color="auto" w:fill="FFFFFF"/>
        <w:tabs>
          <w:tab w:val="left" w:pos="1701"/>
        </w:tabs>
        <w:spacing w:after="0" w:line="240" w:lineRule="auto"/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spacing w:val="-4"/>
          <w:sz w:val="24"/>
          <w:szCs w:val="24"/>
        </w:rPr>
        <w:t>При премировании работника следует учитывать:</w:t>
      </w:r>
    </w:p>
    <w:p w:rsidR="00383780" w:rsidRPr="00517FAE" w:rsidRDefault="00383780" w:rsidP="009D46AF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67" w:right="43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объективность: размер вознаграждения работника должен </w:t>
      </w:r>
      <w:r w:rsidRPr="00517F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определяться на основе объективной оценки результатов его труда;</w:t>
      </w:r>
    </w:p>
    <w:p w:rsidR="00383780" w:rsidRPr="00517FAE" w:rsidRDefault="00383780" w:rsidP="009D46AF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67" w:right="19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прозрачность: работник должен знать, какое вознаграждение он получит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в зависимости от результатов своего труда;</w:t>
      </w:r>
    </w:p>
    <w:p w:rsidR="00383780" w:rsidRPr="00517FAE" w:rsidRDefault="00383780" w:rsidP="009D46AF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67" w:right="2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адекватность: вознаграждение должно быть адекватно трудовому вкладу </w:t>
      </w:r>
      <w:r w:rsidRPr="00517FA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каждого работника в результат деятельности всего коллектива, его опыту и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уровню квалификации;</w:t>
      </w:r>
    </w:p>
    <w:p w:rsidR="00383780" w:rsidRPr="00517FAE" w:rsidRDefault="00383780" w:rsidP="009D46AF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67" w:right="19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своевременность: вознаграждение должно следовать за достижением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результата.</w:t>
      </w:r>
    </w:p>
    <w:p w:rsidR="00383780" w:rsidRPr="008F5424" w:rsidRDefault="00383780" w:rsidP="009D46AF">
      <w:pPr>
        <w:pStyle w:val="a3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pacing w:val="-15"/>
          <w:sz w:val="24"/>
          <w:szCs w:val="24"/>
        </w:rPr>
      </w:pPr>
      <w:r w:rsidRPr="008F5424">
        <w:rPr>
          <w:rFonts w:ascii="Arial" w:hAnsi="Arial" w:cs="Arial"/>
          <w:spacing w:val="-15"/>
          <w:sz w:val="24"/>
          <w:szCs w:val="24"/>
        </w:rPr>
        <w:t>Премирование работников учреждения культуры производится при условии:</w:t>
      </w:r>
    </w:p>
    <w:p w:rsidR="001E4D10" w:rsidRPr="001E4D10" w:rsidRDefault="00383780" w:rsidP="009D46AF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E4D10">
        <w:rPr>
          <w:rFonts w:ascii="Arial" w:hAnsi="Arial" w:cs="Arial"/>
          <w:spacing w:val="-14"/>
          <w:sz w:val="24"/>
          <w:szCs w:val="24"/>
        </w:rPr>
        <w:t>выполнения показателей эффективности их деятельности за отчетный период</w:t>
      </w:r>
      <w:r w:rsidRPr="001E4D10">
        <w:rPr>
          <w:rFonts w:ascii="Arial" w:hAnsi="Arial" w:cs="Arial"/>
          <w:spacing w:val="-13"/>
          <w:sz w:val="24"/>
          <w:szCs w:val="24"/>
        </w:rPr>
        <w:t>;</w:t>
      </w:r>
    </w:p>
    <w:p w:rsidR="00383780" w:rsidRPr="001E4D10" w:rsidRDefault="00383780" w:rsidP="009D46AF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E4D10">
        <w:rPr>
          <w:rFonts w:ascii="Arial" w:hAnsi="Arial" w:cs="Arial"/>
          <w:spacing w:val="-8"/>
          <w:sz w:val="24"/>
          <w:szCs w:val="24"/>
        </w:rPr>
        <w:t xml:space="preserve">отсутствия сбоев в работе и качественного выполнения своих основных задач и функций (для руководителей структурных подразделений - отсутствия </w:t>
      </w:r>
      <w:r w:rsidRPr="001E4D10">
        <w:rPr>
          <w:rFonts w:ascii="Arial" w:hAnsi="Arial" w:cs="Arial"/>
          <w:spacing w:val="-6"/>
          <w:sz w:val="24"/>
          <w:szCs w:val="24"/>
        </w:rPr>
        <w:t xml:space="preserve">сбоев в работе и качественного выполнения основных задач и </w:t>
      </w:r>
      <w:r w:rsidR="00DB41F0" w:rsidRPr="001E4D10">
        <w:rPr>
          <w:rFonts w:ascii="Arial" w:hAnsi="Arial" w:cs="Arial"/>
          <w:spacing w:val="-6"/>
          <w:sz w:val="24"/>
          <w:szCs w:val="24"/>
        </w:rPr>
        <w:t>функций,</w:t>
      </w:r>
      <w:r w:rsidRPr="001E4D10">
        <w:rPr>
          <w:rFonts w:ascii="Arial" w:hAnsi="Arial" w:cs="Arial"/>
          <w:spacing w:val="-6"/>
          <w:sz w:val="24"/>
          <w:szCs w:val="24"/>
        </w:rPr>
        <w:t xml:space="preserve"> </w:t>
      </w:r>
      <w:r w:rsidRPr="001E4D10">
        <w:rPr>
          <w:rFonts w:ascii="Arial" w:hAnsi="Arial" w:cs="Arial"/>
          <w:sz w:val="24"/>
          <w:szCs w:val="24"/>
        </w:rPr>
        <w:t>непосредственно подчиненных и подразделений).</w:t>
      </w:r>
    </w:p>
    <w:p w:rsidR="008F5424" w:rsidRPr="008F5424" w:rsidRDefault="00383780" w:rsidP="009D46AF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spacing w:val="-10"/>
          <w:sz w:val="24"/>
          <w:szCs w:val="24"/>
        </w:rPr>
        <w:t xml:space="preserve">Для подведения итогов и оценки выполнения показателей эффективности </w:t>
      </w:r>
      <w:r w:rsidRPr="008F5424">
        <w:rPr>
          <w:rFonts w:ascii="Arial" w:hAnsi="Arial" w:cs="Arial"/>
          <w:spacing w:val="-8"/>
          <w:sz w:val="24"/>
          <w:szCs w:val="24"/>
        </w:rPr>
        <w:t xml:space="preserve">деятельности работников за соответствующий отчетный период необходимо </w:t>
      </w:r>
      <w:r w:rsidRPr="008F5424">
        <w:rPr>
          <w:rFonts w:ascii="Arial" w:hAnsi="Arial" w:cs="Arial"/>
          <w:spacing w:val="-6"/>
          <w:sz w:val="24"/>
          <w:szCs w:val="24"/>
        </w:rPr>
        <w:t xml:space="preserve">учредить коллегиальный орган (комиссию). </w:t>
      </w:r>
      <w:r w:rsidRPr="008F5424">
        <w:rPr>
          <w:rFonts w:ascii="Arial" w:hAnsi="Arial" w:cs="Arial"/>
          <w:sz w:val="24"/>
          <w:szCs w:val="24"/>
        </w:rPr>
        <w:t xml:space="preserve"> На основании рекомендаций коллегиального органа руководитель учреждения издает приказ о выплате премии работникам.</w:t>
      </w:r>
    </w:p>
    <w:p w:rsidR="008F5424" w:rsidRDefault="00383780" w:rsidP="009D46AF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spacing w:val="-14"/>
          <w:sz w:val="24"/>
          <w:szCs w:val="24"/>
        </w:rPr>
        <w:t xml:space="preserve">Степень выполнения каждого показателя эффективности </w:t>
      </w:r>
      <w:r w:rsidR="00DB41F0" w:rsidRPr="008F5424">
        <w:rPr>
          <w:rFonts w:ascii="Arial" w:hAnsi="Arial" w:cs="Arial"/>
          <w:spacing w:val="-14"/>
          <w:sz w:val="24"/>
          <w:szCs w:val="24"/>
        </w:rPr>
        <w:t>деятельности оценивается</w:t>
      </w:r>
      <w:r w:rsidRPr="008F5424">
        <w:rPr>
          <w:rFonts w:ascii="Arial" w:hAnsi="Arial" w:cs="Arial"/>
          <w:sz w:val="24"/>
          <w:szCs w:val="24"/>
        </w:rPr>
        <w:t xml:space="preserve"> в баллах (согласно «эффективному контракту»).</w:t>
      </w:r>
    </w:p>
    <w:p w:rsidR="008F5424" w:rsidRDefault="00383780" w:rsidP="009D46AF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spacing w:val="-9"/>
          <w:sz w:val="24"/>
          <w:szCs w:val="24"/>
        </w:rPr>
        <w:t xml:space="preserve">При выполнении всех целевых показателей работнику </w:t>
      </w:r>
      <w:r w:rsidRPr="008F5424">
        <w:rPr>
          <w:rFonts w:ascii="Arial" w:hAnsi="Arial" w:cs="Arial"/>
          <w:spacing w:val="-6"/>
          <w:sz w:val="24"/>
          <w:szCs w:val="24"/>
        </w:rPr>
        <w:t>устанавливается максимальная сумма баллов, и размер премии составляет 100% средств</w:t>
      </w:r>
      <w:r w:rsidRPr="008F5424">
        <w:rPr>
          <w:rFonts w:ascii="Arial" w:hAnsi="Arial" w:cs="Arial"/>
          <w:spacing w:val="-11"/>
          <w:sz w:val="24"/>
          <w:szCs w:val="24"/>
        </w:rPr>
        <w:t xml:space="preserve">, </w:t>
      </w:r>
      <w:r w:rsidR="00DB41F0" w:rsidRPr="008F5424">
        <w:rPr>
          <w:rFonts w:ascii="Arial" w:hAnsi="Arial" w:cs="Arial"/>
          <w:spacing w:val="-11"/>
          <w:sz w:val="24"/>
          <w:szCs w:val="24"/>
        </w:rPr>
        <w:t>предусмотренных на</w:t>
      </w:r>
      <w:r w:rsidRPr="008F5424">
        <w:rPr>
          <w:rFonts w:ascii="Arial" w:hAnsi="Arial" w:cs="Arial"/>
          <w:sz w:val="24"/>
          <w:szCs w:val="24"/>
        </w:rPr>
        <w:t xml:space="preserve"> эти цели в отчетном периоде.</w:t>
      </w:r>
    </w:p>
    <w:p w:rsidR="008F5424" w:rsidRPr="008F5424" w:rsidRDefault="00383780" w:rsidP="009D46AF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spacing w:val="-4"/>
          <w:sz w:val="24"/>
          <w:szCs w:val="24"/>
        </w:rPr>
        <w:t xml:space="preserve">При начислении </w:t>
      </w:r>
      <w:r w:rsidR="00DB41F0" w:rsidRPr="008F5424">
        <w:rPr>
          <w:rFonts w:ascii="Arial" w:hAnsi="Arial" w:cs="Arial"/>
          <w:spacing w:val="-4"/>
          <w:sz w:val="24"/>
          <w:szCs w:val="24"/>
        </w:rPr>
        <w:t>работнику более</w:t>
      </w:r>
      <w:r w:rsidRPr="008F5424">
        <w:rPr>
          <w:rFonts w:ascii="Arial" w:hAnsi="Arial" w:cs="Arial"/>
          <w:spacing w:val="-4"/>
          <w:sz w:val="24"/>
          <w:szCs w:val="24"/>
        </w:rPr>
        <w:t xml:space="preserve"> низкой суммы </w:t>
      </w:r>
      <w:r w:rsidR="00DB41F0" w:rsidRPr="008F5424">
        <w:rPr>
          <w:rFonts w:ascii="Arial" w:hAnsi="Arial" w:cs="Arial"/>
          <w:spacing w:val="-4"/>
          <w:sz w:val="24"/>
          <w:szCs w:val="24"/>
        </w:rPr>
        <w:t>баллов размер</w:t>
      </w:r>
      <w:r w:rsidRPr="008F5424">
        <w:rPr>
          <w:rFonts w:ascii="Arial" w:hAnsi="Arial" w:cs="Arial"/>
          <w:spacing w:val="-4"/>
          <w:sz w:val="24"/>
          <w:szCs w:val="24"/>
        </w:rPr>
        <w:t xml:space="preserve"> премии снижается в той же пропорции.</w:t>
      </w:r>
    </w:p>
    <w:p w:rsidR="008F5424" w:rsidRPr="008F5424" w:rsidRDefault="00383780" w:rsidP="009D46AF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sz w:val="24"/>
          <w:szCs w:val="24"/>
        </w:rPr>
        <w:t xml:space="preserve">Премирование работника производится по итогам работы за </w:t>
      </w:r>
      <w:r w:rsidRPr="008F5424">
        <w:rPr>
          <w:rFonts w:ascii="Arial" w:hAnsi="Arial" w:cs="Arial"/>
          <w:spacing w:val="-5"/>
          <w:sz w:val="24"/>
          <w:szCs w:val="24"/>
        </w:rPr>
        <w:t xml:space="preserve">соответствующий отчетный период. В случае если показатель эффективности </w:t>
      </w:r>
      <w:r w:rsidRPr="008F5424">
        <w:rPr>
          <w:rFonts w:ascii="Arial" w:hAnsi="Arial" w:cs="Arial"/>
          <w:sz w:val="24"/>
          <w:szCs w:val="24"/>
        </w:rPr>
        <w:t xml:space="preserve">деятельности учреждения оценивается нарастающим итогом, оценка показателей </w:t>
      </w:r>
      <w:r w:rsidRPr="008F5424">
        <w:rPr>
          <w:rFonts w:ascii="Arial" w:hAnsi="Arial" w:cs="Arial"/>
          <w:sz w:val="24"/>
          <w:szCs w:val="24"/>
        </w:rPr>
        <w:lastRenderedPageBreak/>
        <w:t xml:space="preserve">эффективности работников </w:t>
      </w:r>
      <w:r w:rsidR="00DB41F0" w:rsidRPr="008F5424">
        <w:rPr>
          <w:rFonts w:ascii="Arial" w:hAnsi="Arial" w:cs="Arial"/>
          <w:sz w:val="24"/>
          <w:szCs w:val="24"/>
        </w:rPr>
        <w:t>также осуществляется</w:t>
      </w:r>
      <w:r w:rsidRPr="008F5424">
        <w:rPr>
          <w:rFonts w:ascii="Arial" w:hAnsi="Arial" w:cs="Arial"/>
          <w:sz w:val="24"/>
          <w:szCs w:val="24"/>
        </w:rPr>
        <w:t xml:space="preserve"> с </w:t>
      </w:r>
      <w:r w:rsidRPr="008F5424">
        <w:rPr>
          <w:rFonts w:ascii="Arial" w:hAnsi="Arial" w:cs="Arial"/>
          <w:spacing w:val="-4"/>
          <w:sz w:val="24"/>
          <w:szCs w:val="24"/>
        </w:rPr>
        <w:t>начала отчетного финансового года нарастающим итогом.</w:t>
      </w:r>
    </w:p>
    <w:p w:rsidR="008F5424" w:rsidRPr="008F5424" w:rsidRDefault="00383780" w:rsidP="009D46AF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color w:val="000000"/>
          <w:spacing w:val="6"/>
          <w:sz w:val="24"/>
          <w:szCs w:val="24"/>
        </w:rPr>
        <w:t xml:space="preserve">Оклад (должностной оклад) и стимулирующие выплаты, указанные в настоящей </w:t>
      </w:r>
      <w:r w:rsidRPr="008F5424">
        <w:rPr>
          <w:rFonts w:ascii="Arial" w:hAnsi="Arial" w:cs="Arial"/>
          <w:color w:val="000000"/>
          <w:spacing w:val="1"/>
          <w:sz w:val="24"/>
          <w:szCs w:val="24"/>
        </w:rPr>
        <w:t>главе настоящего Положения, не образуют новый должностной оклад.</w:t>
      </w:r>
    </w:p>
    <w:p w:rsidR="008F5424" w:rsidRPr="008F5424" w:rsidRDefault="00383780" w:rsidP="009D46AF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color w:val="000000"/>
          <w:sz w:val="24"/>
          <w:szCs w:val="24"/>
        </w:rPr>
        <w:t xml:space="preserve">Стимулирующие выплаты, указанные в настоящей главе настоящего Положения, не </w:t>
      </w:r>
      <w:r w:rsidRPr="008F5424">
        <w:rPr>
          <w:rFonts w:ascii="Arial" w:hAnsi="Arial" w:cs="Arial"/>
          <w:color w:val="000000"/>
          <w:spacing w:val="9"/>
          <w:sz w:val="24"/>
          <w:szCs w:val="24"/>
        </w:rPr>
        <w:t xml:space="preserve">учитываются при начислении иных стимулирующих и компенсационных выплат, за </w:t>
      </w:r>
      <w:r w:rsidRPr="008F5424">
        <w:rPr>
          <w:rFonts w:ascii="Arial" w:hAnsi="Arial" w:cs="Arial"/>
          <w:color w:val="000000"/>
          <w:spacing w:val="7"/>
          <w:sz w:val="24"/>
          <w:szCs w:val="24"/>
        </w:rPr>
        <w:t xml:space="preserve">исключением начисления районного коэффициента к заработной плате и процентной </w:t>
      </w:r>
      <w:r w:rsidRPr="008F5424">
        <w:rPr>
          <w:rFonts w:ascii="Arial" w:hAnsi="Arial" w:cs="Arial"/>
          <w:color w:val="000000"/>
          <w:spacing w:val="1"/>
          <w:sz w:val="24"/>
          <w:szCs w:val="24"/>
        </w:rPr>
        <w:t xml:space="preserve">надбавки к заработной плате за стаж работы в </w:t>
      </w:r>
      <w:r w:rsidR="00DB41F0" w:rsidRPr="008F5424">
        <w:rPr>
          <w:rFonts w:ascii="Arial" w:hAnsi="Arial" w:cs="Arial"/>
          <w:color w:val="000000"/>
          <w:spacing w:val="1"/>
          <w:sz w:val="24"/>
          <w:szCs w:val="24"/>
        </w:rPr>
        <w:t>районах Крайнего</w:t>
      </w:r>
      <w:r w:rsidRPr="008F5424">
        <w:rPr>
          <w:rFonts w:ascii="Arial" w:hAnsi="Arial" w:cs="Arial"/>
          <w:color w:val="000000"/>
          <w:spacing w:val="1"/>
          <w:sz w:val="24"/>
          <w:szCs w:val="24"/>
        </w:rPr>
        <w:t xml:space="preserve"> Севера и приравненных к ним местностях.</w:t>
      </w:r>
    </w:p>
    <w:p w:rsidR="00383780" w:rsidRPr="008F5424" w:rsidRDefault="00383780" w:rsidP="009D46AF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color w:val="000000"/>
          <w:sz w:val="24"/>
          <w:szCs w:val="24"/>
        </w:rPr>
        <w:t xml:space="preserve">Работникам, занятым по совместительству, а также на условиях неполного рабочего </w:t>
      </w:r>
      <w:r w:rsidRPr="008F5424">
        <w:rPr>
          <w:rFonts w:ascii="Arial" w:hAnsi="Arial" w:cs="Arial"/>
          <w:color w:val="000000"/>
          <w:spacing w:val="2"/>
          <w:sz w:val="24"/>
          <w:szCs w:val="24"/>
        </w:rPr>
        <w:t>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времени.</w:t>
      </w:r>
    </w:p>
    <w:p w:rsidR="00383780" w:rsidRPr="00517FAE" w:rsidRDefault="00383780" w:rsidP="00383780">
      <w:pPr>
        <w:shd w:val="clear" w:color="auto" w:fill="FFFFFF"/>
        <w:spacing w:before="120" w:after="120" w:line="276" w:lineRule="auto"/>
        <w:ind w:right="28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Материальная помощь</w:t>
      </w:r>
    </w:p>
    <w:p w:rsidR="00383780" w:rsidRPr="00517FAE" w:rsidRDefault="00383780" w:rsidP="00383780">
      <w:pPr>
        <w:widowControl w:val="0"/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bCs/>
          <w:color w:val="000000"/>
          <w:spacing w:val="22"/>
          <w:sz w:val="24"/>
          <w:szCs w:val="24"/>
          <w:lang w:eastAsia="ru-RU"/>
        </w:rPr>
        <w:t>6.1</w:t>
      </w:r>
      <w:r w:rsidRPr="00517FAE">
        <w:rPr>
          <w:rFonts w:ascii="Arial" w:eastAsia="Times New Roman" w:hAnsi="Arial" w:cs="Arial"/>
          <w:b/>
          <w:bCs/>
          <w:color w:val="000000"/>
          <w:spacing w:val="22"/>
          <w:sz w:val="24"/>
          <w:szCs w:val="24"/>
          <w:lang w:eastAsia="ru-RU"/>
        </w:rPr>
        <w:t>.</w:t>
      </w:r>
      <w:r w:rsidRPr="00517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Материальная помощь оказывается работникам учреждений при наличии экономии фонда оплаты труда.</w:t>
      </w:r>
    </w:p>
    <w:p w:rsidR="00383780" w:rsidRPr="00517FAE" w:rsidRDefault="00383780" w:rsidP="00383780">
      <w:pPr>
        <w:widowControl w:val="0"/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Материальная помощь </w:t>
      </w:r>
      <w:r w:rsidR="00DA720F"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выплачивается в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следующих случаях:</w:t>
      </w:r>
    </w:p>
    <w:p w:rsidR="00383780" w:rsidRPr="00517FAE" w:rsidRDefault="00383780" w:rsidP="00383780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- в связи со смертью </w:t>
      </w:r>
      <w:r w:rsidR="00DA720F" w:rsidRPr="00517FAE">
        <w:rPr>
          <w:rFonts w:ascii="Arial" w:eastAsia="Times New Roman" w:hAnsi="Arial" w:cs="Arial"/>
          <w:sz w:val="24"/>
          <w:szCs w:val="24"/>
          <w:lang w:eastAsia="ru-RU"/>
        </w:rPr>
        <w:t>работника в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20F" w:rsidRPr="00517FAE">
        <w:rPr>
          <w:rFonts w:ascii="Arial" w:eastAsia="Times New Roman" w:hAnsi="Arial" w:cs="Arial"/>
          <w:sz w:val="24"/>
          <w:szCs w:val="24"/>
          <w:lang w:eastAsia="ru-RU"/>
        </w:rPr>
        <w:t>размере 5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 000 рублей;</w:t>
      </w:r>
    </w:p>
    <w:p w:rsidR="00383780" w:rsidRPr="00517FAE" w:rsidRDefault="00383780" w:rsidP="00383780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- в связи со смертью близких </w:t>
      </w:r>
      <w:r w:rsidR="00DA720F" w:rsidRPr="00517FAE">
        <w:rPr>
          <w:rFonts w:ascii="Arial" w:eastAsia="Times New Roman" w:hAnsi="Arial" w:cs="Arial"/>
          <w:sz w:val="24"/>
          <w:szCs w:val="24"/>
          <w:lang w:eastAsia="ru-RU"/>
        </w:rPr>
        <w:t>родственников в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20F" w:rsidRPr="00517FAE">
        <w:rPr>
          <w:rFonts w:ascii="Arial" w:eastAsia="Times New Roman" w:hAnsi="Arial" w:cs="Arial"/>
          <w:sz w:val="24"/>
          <w:szCs w:val="24"/>
          <w:lang w:eastAsia="ru-RU"/>
        </w:rPr>
        <w:t>размере 3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 000 рублей;</w:t>
      </w:r>
    </w:p>
    <w:p w:rsidR="00383780" w:rsidRPr="00517FAE" w:rsidRDefault="00383780" w:rsidP="00383780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>- при увольнении в связи с выходом на пенсию, в том числе по болезни и инвалидности в размере 2 000 рублей;</w:t>
      </w:r>
    </w:p>
    <w:p w:rsidR="00383780" w:rsidRPr="00517FAE" w:rsidRDefault="00383780" w:rsidP="00383780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- в связи с юбилеем (50, 55, 60 лет, далее - по решению </w:t>
      </w:r>
      <w:r w:rsidR="00DA720F" w:rsidRPr="00517FAE">
        <w:rPr>
          <w:rFonts w:ascii="Arial" w:eastAsia="Times New Roman" w:hAnsi="Arial" w:cs="Arial"/>
          <w:sz w:val="24"/>
          <w:szCs w:val="24"/>
          <w:lang w:eastAsia="ru-RU"/>
        </w:rPr>
        <w:t>руководителя) в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 размере 2 000 рублей.</w:t>
      </w:r>
    </w:p>
    <w:p w:rsidR="00383780" w:rsidRPr="00517FAE" w:rsidRDefault="00383780" w:rsidP="00383780">
      <w:pPr>
        <w:shd w:val="clear" w:color="auto" w:fill="FFFFFF"/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6.2. Материальная помощь не является составной частью заработной платы работника.</w:t>
      </w:r>
    </w:p>
    <w:p w:rsidR="00383780" w:rsidRPr="0071591C" w:rsidRDefault="00383780" w:rsidP="00383780">
      <w:pPr>
        <w:shd w:val="clear" w:color="auto" w:fill="FFFFFF"/>
        <w:spacing w:after="200" w:line="276" w:lineRule="auto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</w:pPr>
    </w:p>
    <w:p w:rsidR="001E4D10" w:rsidRPr="008544E3" w:rsidRDefault="00383780" w:rsidP="001E4D10">
      <w:pPr>
        <w:shd w:val="clear" w:color="auto" w:fill="FFFFFF"/>
        <w:spacing w:after="200" w:line="276" w:lineRule="auto"/>
        <w:ind w:left="6149"/>
        <w:contextualSpacing/>
        <w:jc w:val="right"/>
        <w:rPr>
          <w:rFonts w:ascii="Arial" w:eastAsia="Times New Roman" w:hAnsi="Arial" w:cs="Arial"/>
          <w:bCs/>
          <w:color w:val="000000"/>
          <w:spacing w:val="-1"/>
          <w:sz w:val="20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br w:type="page"/>
      </w:r>
      <w:r w:rsidR="008544E3" w:rsidRPr="008544E3">
        <w:rPr>
          <w:rFonts w:ascii="Arial" w:eastAsia="Times New Roman" w:hAnsi="Arial" w:cs="Arial"/>
          <w:bCs/>
          <w:color w:val="000000"/>
          <w:spacing w:val="-1"/>
          <w:sz w:val="20"/>
          <w:szCs w:val="24"/>
          <w:lang w:eastAsia="ru-RU"/>
        </w:rPr>
        <w:lastRenderedPageBreak/>
        <w:t>Приложение</w:t>
      </w:r>
      <w:r w:rsidR="001E4D10" w:rsidRPr="008544E3">
        <w:rPr>
          <w:rFonts w:ascii="Arial" w:eastAsia="Times New Roman" w:hAnsi="Arial" w:cs="Arial"/>
          <w:bCs/>
          <w:color w:val="000000"/>
          <w:spacing w:val="-1"/>
          <w:sz w:val="20"/>
          <w:szCs w:val="24"/>
          <w:lang w:eastAsia="ru-RU"/>
        </w:rPr>
        <w:t xml:space="preserve"> № 1</w:t>
      </w:r>
    </w:p>
    <w:p w:rsidR="00383780" w:rsidRPr="00431275" w:rsidRDefault="00383780" w:rsidP="00383780">
      <w:pPr>
        <w:shd w:val="clear" w:color="auto" w:fill="FFFFFF"/>
        <w:spacing w:after="200" w:line="276" w:lineRule="auto"/>
        <w:ind w:left="4862"/>
        <w:contextualSpacing/>
        <w:jc w:val="right"/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</w:pPr>
      <w:r w:rsidRPr="008544E3">
        <w:rPr>
          <w:rFonts w:ascii="Arial" w:eastAsia="Times New Roman" w:hAnsi="Arial" w:cs="Arial"/>
          <w:color w:val="000000"/>
          <w:spacing w:val="6"/>
          <w:sz w:val="20"/>
          <w:szCs w:val="24"/>
          <w:lang w:eastAsia="ru-RU"/>
        </w:rPr>
        <w:t>к Положению о системе оплаты труда</w:t>
      </w:r>
      <w:r w:rsidRPr="008544E3">
        <w:rPr>
          <w:rFonts w:ascii="Arial" w:eastAsia="Times New Roman" w:hAnsi="Arial" w:cs="Arial"/>
          <w:color w:val="000000"/>
          <w:spacing w:val="6"/>
          <w:sz w:val="16"/>
          <w:szCs w:val="20"/>
          <w:lang w:eastAsia="ru-RU"/>
        </w:rPr>
        <w:t xml:space="preserve"> </w:t>
      </w:r>
      <w:r w:rsidRPr="008544E3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работников муниципального казенного </w:t>
      </w:r>
      <w:r w:rsidR="00DB41F0" w:rsidRPr="008544E3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учреждения </w:t>
      </w:r>
      <w:r w:rsidR="00DB41F0" w:rsidRPr="008544E3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культуры «</w:t>
      </w:r>
      <w:r w:rsidRPr="008544E3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Вертикосский досуговый центр»</w:t>
      </w:r>
    </w:p>
    <w:p w:rsidR="00383780" w:rsidRPr="0071591C" w:rsidRDefault="00383780" w:rsidP="00383780">
      <w:pPr>
        <w:shd w:val="clear" w:color="auto" w:fill="FFFFFF"/>
        <w:spacing w:after="200" w:line="276" w:lineRule="auto"/>
        <w:ind w:left="486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3780" w:rsidRPr="0071591C" w:rsidRDefault="00383780" w:rsidP="00383780">
      <w:pPr>
        <w:shd w:val="clear" w:color="auto" w:fill="FFFFFF"/>
        <w:spacing w:before="206" w:after="200" w:line="276" w:lineRule="auto"/>
        <w:ind w:left="1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/>
        </w:rPr>
        <w:t>ПЕРЕЧЕНЬ</w:t>
      </w:r>
    </w:p>
    <w:p w:rsidR="00383780" w:rsidRPr="0071591C" w:rsidRDefault="00383780" w:rsidP="00383780">
      <w:pPr>
        <w:shd w:val="clear" w:color="auto" w:fill="FFFFFF"/>
        <w:spacing w:before="5" w:after="200" w:line="276" w:lineRule="auto"/>
        <w:ind w:right="1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lang w:eastAsia="ru-RU"/>
        </w:rPr>
        <w:t xml:space="preserve">должностей работников муниципального казенного </w:t>
      </w:r>
      <w:r w:rsidR="00DB41F0" w:rsidRPr="0071591C"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lang w:eastAsia="ru-RU"/>
        </w:rPr>
        <w:t>учреждения культуры</w:t>
      </w:r>
      <w:r w:rsidRPr="0071591C"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lang w:eastAsia="ru-RU"/>
        </w:rPr>
        <w:t xml:space="preserve"> «Вертикосский досуговый центр»</w:t>
      </w:r>
      <w:r w:rsidRPr="0071591C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>, по которым устанавливается</w:t>
      </w:r>
      <w:r w:rsidRPr="0071591C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eastAsia="ru-RU"/>
        </w:rPr>
        <w:t xml:space="preserve"> компенсационная выплата за работу в учреждении, расположенном в сельской местности</w:t>
      </w:r>
    </w:p>
    <w:p w:rsidR="00383780" w:rsidRPr="0071591C" w:rsidRDefault="00383780" w:rsidP="00383780">
      <w:pPr>
        <w:shd w:val="clear" w:color="auto" w:fill="FFFFFF"/>
        <w:spacing w:after="200" w:line="276" w:lineRule="auto"/>
        <w:ind w:right="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3780" w:rsidRPr="0071591C" w:rsidRDefault="00383780" w:rsidP="00383780">
      <w:pPr>
        <w:shd w:val="clear" w:color="auto" w:fill="FFFFFF"/>
        <w:spacing w:after="200" w:line="276" w:lineRule="auto"/>
        <w:ind w:right="34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eastAsia="ru-RU"/>
        </w:rPr>
        <w:t>1. Руководители</w:t>
      </w:r>
    </w:p>
    <w:p w:rsidR="00383780" w:rsidRPr="00DB41F0" w:rsidRDefault="00383780" w:rsidP="009D46AF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16"/>
          <w:sz w:val="24"/>
          <w:szCs w:val="24"/>
        </w:rPr>
      </w:pPr>
      <w:r w:rsidRPr="00DB41F0">
        <w:rPr>
          <w:rFonts w:ascii="Arial" w:hAnsi="Arial" w:cs="Arial"/>
          <w:color w:val="000000"/>
          <w:spacing w:val="6"/>
          <w:sz w:val="24"/>
          <w:szCs w:val="24"/>
        </w:rPr>
        <w:t xml:space="preserve">Директор </w:t>
      </w:r>
    </w:p>
    <w:p w:rsidR="00383780" w:rsidRPr="0071591C" w:rsidRDefault="00383780" w:rsidP="00383780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383780" w:rsidRPr="0071591C" w:rsidRDefault="00383780" w:rsidP="00383780">
      <w:pPr>
        <w:shd w:val="clear" w:color="auto" w:fill="FFFFFF"/>
        <w:spacing w:before="307" w:after="200" w:line="276" w:lineRule="auto"/>
        <w:ind w:left="1286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9"/>
          <w:sz w:val="24"/>
          <w:szCs w:val="24"/>
          <w:lang w:eastAsia="ru-RU"/>
        </w:rPr>
        <w:t>2. Специалисты всех категорий</w:t>
      </w:r>
    </w:p>
    <w:p w:rsidR="00383780" w:rsidRPr="00DB41F0" w:rsidRDefault="00383780" w:rsidP="009D46AF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41F0">
        <w:rPr>
          <w:rFonts w:ascii="Arial" w:hAnsi="Arial" w:cs="Arial"/>
          <w:sz w:val="24"/>
          <w:szCs w:val="24"/>
        </w:rPr>
        <w:t>Режиссер массовых представлений и праздников</w:t>
      </w: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Pr="008544E3" w:rsidRDefault="008544E3" w:rsidP="008544E3">
      <w:pPr>
        <w:shd w:val="clear" w:color="auto" w:fill="FFFFFF"/>
        <w:spacing w:after="200" w:line="276" w:lineRule="auto"/>
        <w:ind w:left="6149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544E3">
        <w:rPr>
          <w:rFonts w:ascii="Arial" w:eastAsia="Times New Roman" w:hAnsi="Arial" w:cs="Arial"/>
          <w:bCs/>
          <w:color w:val="000000"/>
          <w:spacing w:val="-1"/>
          <w:sz w:val="20"/>
          <w:szCs w:val="20"/>
          <w:lang w:eastAsia="ru-RU"/>
        </w:rPr>
        <w:lastRenderedPageBreak/>
        <w:t xml:space="preserve">Приложение </w:t>
      </w:r>
      <w:r w:rsidRPr="008544E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№ 2</w:t>
      </w:r>
    </w:p>
    <w:p w:rsidR="008544E3" w:rsidRPr="00431275" w:rsidRDefault="008544E3" w:rsidP="008544E3">
      <w:pPr>
        <w:shd w:val="clear" w:color="auto" w:fill="FFFFFF"/>
        <w:spacing w:after="200" w:line="276" w:lineRule="auto"/>
        <w:ind w:left="4862"/>
        <w:contextualSpacing/>
        <w:jc w:val="right"/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</w:pPr>
      <w:r w:rsidRPr="008544E3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к Положению о системе оплаты труда работников муниципального казенного учреждения </w:t>
      </w:r>
      <w:r w:rsidRPr="008544E3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культуры «Вертикосский досуговый центр»</w:t>
      </w:r>
    </w:p>
    <w:p w:rsidR="008544E3" w:rsidRPr="0071591C" w:rsidRDefault="008544E3" w:rsidP="008544E3">
      <w:pPr>
        <w:spacing w:after="200" w:line="276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44E3" w:rsidRP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1591C">
        <w:rPr>
          <w:rFonts w:ascii="Arial" w:hAnsi="Arial" w:cs="Arial"/>
          <w:sz w:val="24"/>
          <w:szCs w:val="24"/>
        </w:rPr>
        <w:t xml:space="preserve">       </w:t>
      </w:r>
      <w:r w:rsidRPr="008544E3">
        <w:rPr>
          <w:rFonts w:ascii="Arial" w:hAnsi="Arial" w:cs="Arial"/>
          <w:sz w:val="24"/>
          <w:szCs w:val="24"/>
        </w:rPr>
        <w:t>ТАРИФНО-КВАЛИФИКАЦИОННЫЕ ХАРАКТЕРИСТИКИ (ТРЕБОВАНИЯ)</w:t>
      </w: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  <w:r w:rsidRPr="008544E3">
        <w:rPr>
          <w:rFonts w:ascii="Arial" w:hAnsi="Arial" w:cs="Arial"/>
          <w:sz w:val="24"/>
          <w:szCs w:val="24"/>
        </w:rPr>
        <w:t>ПО ДОЛЖНОСТЯМ РАБОТНИКОВ МУНИЦИПАЛЬНОГО</w:t>
      </w:r>
      <w:r w:rsidRPr="008544E3">
        <w:rPr>
          <w:rFonts w:ascii="Arial" w:hAnsi="Arial" w:cs="Arial"/>
          <w:caps/>
          <w:sz w:val="24"/>
          <w:szCs w:val="24"/>
        </w:rPr>
        <w:t xml:space="preserve"> казенного УЧРЕЖДЕНИЯ КУЛЬТУРЫ «Вертикосский досуговый центр»</w:t>
      </w: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559"/>
        <w:gridCol w:w="1984"/>
      </w:tblGrid>
      <w:tr w:rsidR="008544E3" w:rsidRPr="00D701DD" w:rsidTr="00CA3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Размер   должностного оклада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Сумма надбавки за работу в Учреждениях   расположенных в сельской местности</w:t>
            </w:r>
          </w:p>
        </w:tc>
      </w:tr>
      <w:tr w:rsidR="008544E3" w:rsidRPr="00D701DD" w:rsidTr="00CA3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44E3" w:rsidRPr="00D701DD" w:rsidTr="00CA3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4 817 – </w:t>
            </w: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15 798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4E3" w:rsidRPr="00D701DD" w:rsidTr="00CA3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 и праздников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</w:t>
            </w:r>
          </w:p>
          <w:p w:rsidR="008544E3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без предъявления требований к стажу или среднее профессиональное образование и стаж работы по профилю </w:t>
            </w: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не менее 5 лет</w:t>
            </w: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</w:t>
            </w: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504DE5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Среднее профессиональное образование без предъявления требований к стажу или</w:t>
            </w: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5 798</w:t>
            </w: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5 472</w:t>
            </w: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15 143</w:t>
            </w: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504DE5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14 817</w:t>
            </w: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504DE5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1 216</w:t>
            </w:r>
          </w:p>
        </w:tc>
      </w:tr>
      <w:tr w:rsidR="008544E3" w:rsidRPr="00D701DD" w:rsidTr="00CA3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 работ в соответствии с ЕТКР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6 947 – </w:t>
            </w: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11 289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4E3" w:rsidRPr="00D701DD" w:rsidTr="00CA3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6 947-</w:t>
            </w:r>
          </w:p>
          <w:p w:rsidR="008544E3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4E3" w:rsidRPr="00D701DD" w:rsidTr="00CA3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Истопник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E3" w:rsidRPr="00D701DD" w:rsidTr="00CA3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504DE5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Уборщик служебных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504DE5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E3" w:rsidRPr="00D701DD" w:rsidTr="00CA3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E3" w:rsidRPr="00D701DD" w:rsidTr="00CA3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E3" w:rsidRPr="00D701DD" w:rsidTr="00CA3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E3" w:rsidRPr="00D701DD" w:rsidTr="00CA3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E3" w:rsidRPr="00D701DD" w:rsidTr="00CA3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9 988-</w:t>
            </w:r>
          </w:p>
          <w:p w:rsidR="008544E3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E3" w:rsidRPr="00D701DD" w:rsidTr="00CA3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Слесарь по газовому оборудованию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4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(оператор котельной)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Выполнение работ средней сложности при мон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softHyphen/>
              <w:t>таже и ремонте систем центрального отопления, водоснабжения и газоснабжения.</w:t>
            </w: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Характеристика работ. Выполнение простых работ, при монтаже и ре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монте систем центрального отопления, водоснабжения и газо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softHyphen/>
              <w:t>снабжения.</w:t>
            </w: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Выполнение простейших работ при монтаже и ремонте систем центрального отопления, водоснабжения и газоснабжения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10 215</w:t>
            </w: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10 101</w:t>
            </w: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E3" w:rsidRPr="008544E3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4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9 988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E3" w:rsidRPr="00D701DD" w:rsidRDefault="008544E3" w:rsidP="00CA3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Pr="0071591C" w:rsidRDefault="008544E3" w:rsidP="008544E3">
      <w:pPr>
        <w:shd w:val="clear" w:color="auto" w:fill="FFFFFF"/>
        <w:spacing w:after="0" w:line="240" w:lineRule="auto"/>
        <w:ind w:left="91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44E3" w:rsidRPr="0071591C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1E4D10">
      <w:pPr>
        <w:spacing w:line="276" w:lineRule="auto"/>
        <w:contextualSpacing/>
        <w:jc w:val="right"/>
        <w:rPr>
          <w:rFonts w:ascii="Arial" w:hAnsi="Arial" w:cs="Arial"/>
          <w:szCs w:val="24"/>
        </w:rPr>
      </w:pPr>
    </w:p>
    <w:p w:rsidR="001E4D10" w:rsidRPr="006E3E16" w:rsidRDefault="001E4D10" w:rsidP="001E4D10">
      <w:pPr>
        <w:spacing w:line="276" w:lineRule="auto"/>
        <w:contextualSpacing/>
        <w:jc w:val="right"/>
        <w:rPr>
          <w:rFonts w:ascii="Arial" w:hAnsi="Arial" w:cs="Arial"/>
          <w:szCs w:val="24"/>
        </w:rPr>
      </w:pPr>
      <w:r w:rsidRPr="006E3E16">
        <w:rPr>
          <w:rFonts w:ascii="Arial" w:hAnsi="Arial" w:cs="Arial"/>
          <w:szCs w:val="24"/>
        </w:rPr>
        <w:lastRenderedPageBreak/>
        <w:t>Приложение № 2</w:t>
      </w:r>
    </w:p>
    <w:p w:rsidR="001E4D10" w:rsidRPr="00897DB1" w:rsidRDefault="001E4D10" w:rsidP="001E4D10">
      <w:pPr>
        <w:spacing w:line="276" w:lineRule="auto"/>
        <w:contextualSpacing/>
        <w:jc w:val="right"/>
        <w:rPr>
          <w:rFonts w:ascii="Arial" w:hAnsi="Arial" w:cs="Arial"/>
          <w:szCs w:val="24"/>
        </w:rPr>
      </w:pPr>
      <w:r w:rsidRPr="006E3E16">
        <w:rPr>
          <w:rFonts w:ascii="Arial" w:hAnsi="Arial" w:cs="Arial"/>
          <w:szCs w:val="24"/>
        </w:rPr>
        <w:t xml:space="preserve">к постановлению от </w:t>
      </w:r>
      <w:r w:rsidR="006E3E16" w:rsidRPr="006E3E16">
        <w:rPr>
          <w:rFonts w:ascii="Arial" w:hAnsi="Arial" w:cs="Arial"/>
          <w:szCs w:val="24"/>
        </w:rPr>
        <w:t>03</w:t>
      </w:r>
      <w:r w:rsidRPr="006E3E16">
        <w:rPr>
          <w:rFonts w:ascii="Arial" w:hAnsi="Arial" w:cs="Arial"/>
          <w:szCs w:val="24"/>
        </w:rPr>
        <w:t xml:space="preserve">.02.2023 г. № </w:t>
      </w:r>
      <w:r w:rsidR="006E3E16" w:rsidRPr="006E3E16">
        <w:rPr>
          <w:rFonts w:ascii="Arial" w:hAnsi="Arial" w:cs="Arial"/>
          <w:szCs w:val="24"/>
        </w:rPr>
        <w:t>05</w:t>
      </w: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1E4D10" w:rsidRPr="001E4D10" w:rsidRDefault="001E4D10" w:rsidP="001E4D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4D10">
        <w:rPr>
          <w:rFonts w:ascii="Times New Roman" w:hAnsi="Times New Roman" w:cs="Times New Roman"/>
          <w:sz w:val="24"/>
          <w:szCs w:val="24"/>
        </w:rPr>
        <w:t>Положение</w:t>
      </w:r>
    </w:p>
    <w:p w:rsidR="001E4D10" w:rsidRPr="001E4D10" w:rsidRDefault="001E4D10" w:rsidP="001E4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4D10">
        <w:rPr>
          <w:rFonts w:ascii="Times New Roman" w:hAnsi="Times New Roman"/>
          <w:b/>
          <w:sz w:val="24"/>
          <w:szCs w:val="24"/>
        </w:rPr>
        <w:t>о системе оплаты труда руководителей, заместителей руководителей муниципального казенного учреждения культуры «Вертикосский досуговый центр»</w:t>
      </w:r>
    </w:p>
    <w:p w:rsidR="001E4D10" w:rsidRPr="00B17901" w:rsidRDefault="001E4D10" w:rsidP="001E4D1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4D10" w:rsidRPr="001E4D10" w:rsidRDefault="001E4D10" w:rsidP="009D46AF">
      <w:pPr>
        <w:pStyle w:val="a3"/>
        <w:numPr>
          <w:ilvl w:val="0"/>
          <w:numId w:val="12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E4D1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E4D10" w:rsidRPr="001E4D10" w:rsidRDefault="001E4D10" w:rsidP="001E4D10">
      <w:pPr>
        <w:pStyle w:val="a3"/>
        <w:spacing w:after="0" w:line="240" w:lineRule="auto"/>
        <w:ind w:left="1069"/>
        <w:outlineLvl w:val="1"/>
        <w:rPr>
          <w:rFonts w:ascii="Times New Roman" w:hAnsi="Times New Roman"/>
          <w:sz w:val="24"/>
          <w:szCs w:val="24"/>
        </w:rPr>
      </w:pPr>
    </w:p>
    <w:p w:rsidR="001E4D10" w:rsidRPr="00437855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1.1. Настоящее Положение определяет систему оплаты труда руководителей, замести</w:t>
      </w:r>
      <w:r>
        <w:rPr>
          <w:rFonts w:ascii="Times New Roman" w:hAnsi="Times New Roman"/>
          <w:sz w:val="24"/>
          <w:szCs w:val="24"/>
        </w:rPr>
        <w:t>телей руководителей муниципального казенного учреждения культуры «Вертикосский досуговый центр» (далее - учреждение</w:t>
      </w:r>
      <w:r w:rsidRPr="00437855">
        <w:rPr>
          <w:rFonts w:ascii="Times New Roman" w:hAnsi="Times New Roman"/>
          <w:sz w:val="24"/>
          <w:szCs w:val="24"/>
        </w:rPr>
        <w:t>), устанавливая для них:</w:t>
      </w:r>
    </w:p>
    <w:p w:rsidR="001E4D10" w:rsidRPr="00437855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размеры должностных окладов;</w:t>
      </w:r>
    </w:p>
    <w:p w:rsidR="001E4D10" w:rsidRPr="00437855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виды компенсационных выплат;</w:t>
      </w:r>
    </w:p>
    <w:p w:rsidR="001E4D10" w:rsidRPr="00437855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виды, основания выплаты и размеры стимулирующих выплат, в частности премий.</w:t>
      </w:r>
    </w:p>
    <w:p w:rsidR="001E4D10" w:rsidRPr="000F7737" w:rsidRDefault="001E4D10" w:rsidP="009D46AF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7737">
        <w:rPr>
          <w:rFonts w:ascii="Times New Roman" w:hAnsi="Times New Roman"/>
          <w:color w:val="000000"/>
          <w:sz w:val="24"/>
          <w:szCs w:val="24"/>
        </w:rPr>
        <w:t>Обеспечение расходов на выплату заработной платы осуществляется в пределах ассигнований, предусмотренных на эти цели в бюджетной смете муниципального казенного учреждения культуры «Вертикосский досуговый центр» на соответствующий финансовый год и средств, полученных от предпринимательской и иной приносящей доход деятельности</w:t>
      </w:r>
    </w:p>
    <w:p w:rsidR="000F7737" w:rsidRPr="000F7737" w:rsidRDefault="000F7737" w:rsidP="000F7737">
      <w:pPr>
        <w:pStyle w:val="a3"/>
        <w:spacing w:after="0" w:line="240" w:lineRule="auto"/>
        <w:ind w:left="1189"/>
        <w:jc w:val="both"/>
        <w:rPr>
          <w:rFonts w:ascii="Times New Roman" w:hAnsi="Times New Roman"/>
          <w:sz w:val="24"/>
          <w:szCs w:val="24"/>
        </w:rPr>
      </w:pPr>
    </w:p>
    <w:p w:rsidR="001E4D10" w:rsidRPr="000F7737" w:rsidRDefault="001E4D10" w:rsidP="009D46AF">
      <w:pPr>
        <w:pStyle w:val="a3"/>
        <w:numPr>
          <w:ilvl w:val="0"/>
          <w:numId w:val="12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F7737">
        <w:rPr>
          <w:rFonts w:ascii="Times New Roman" w:hAnsi="Times New Roman"/>
          <w:b/>
          <w:sz w:val="24"/>
          <w:szCs w:val="24"/>
        </w:rPr>
        <w:t>Должностные оклады</w:t>
      </w:r>
    </w:p>
    <w:p w:rsidR="000F7737" w:rsidRPr="000F7737" w:rsidRDefault="000F7737" w:rsidP="000F7737">
      <w:pPr>
        <w:pStyle w:val="a3"/>
        <w:spacing w:after="0" w:line="240" w:lineRule="auto"/>
        <w:ind w:left="1069"/>
        <w:outlineLvl w:val="1"/>
        <w:rPr>
          <w:rFonts w:ascii="Times New Roman" w:hAnsi="Times New Roman"/>
          <w:sz w:val="24"/>
          <w:szCs w:val="24"/>
        </w:rPr>
      </w:pPr>
    </w:p>
    <w:p w:rsidR="001E4D10" w:rsidRPr="00345473" w:rsidRDefault="001E4D10" w:rsidP="001E4D1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2.</w:t>
      </w:r>
      <w:r w:rsidR="000F7737" w:rsidRPr="00437855">
        <w:rPr>
          <w:rFonts w:ascii="Times New Roman" w:hAnsi="Times New Roman"/>
          <w:sz w:val="24"/>
          <w:szCs w:val="24"/>
        </w:rPr>
        <w:t>1. Размер</w:t>
      </w:r>
      <w:r w:rsidRPr="00437855">
        <w:rPr>
          <w:rFonts w:ascii="Times New Roman" w:hAnsi="Times New Roman"/>
          <w:sz w:val="24"/>
          <w:szCs w:val="24"/>
        </w:rPr>
        <w:t xml:space="preserve"> должностного оклада руководителя учреждения устанавливается исходя из группы по оплате труда руководителя учреждения, к которой относится учреждение, в следующем порядке</w:t>
      </w:r>
      <w:r w:rsidRPr="00437855">
        <w:rPr>
          <w:rFonts w:ascii="Times New Roman" w:hAnsi="Times New Roman"/>
          <w:b/>
          <w:sz w:val="24"/>
          <w:szCs w:val="24"/>
        </w:rPr>
        <w:t>:</w:t>
      </w:r>
    </w:p>
    <w:p w:rsidR="001E4D10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EFD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лжностные оклады руководителей </w:t>
      </w:r>
      <w:r w:rsidRPr="00965EFD">
        <w:rPr>
          <w:rFonts w:ascii="Times New Roman" w:hAnsi="Times New Roman"/>
          <w:sz w:val="24"/>
          <w:szCs w:val="24"/>
        </w:rPr>
        <w:t xml:space="preserve">муниципальных учреждений культуры </w:t>
      </w:r>
    </w:p>
    <w:p w:rsidR="0068509D" w:rsidRPr="00965EFD" w:rsidRDefault="0068509D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8"/>
        <w:gridCol w:w="3289"/>
        <w:gridCol w:w="2709"/>
      </w:tblGrid>
      <w:tr w:rsidR="000F7737" w:rsidRPr="00965EFD" w:rsidTr="000F7737">
        <w:tc>
          <w:tcPr>
            <w:tcW w:w="3808" w:type="dxa"/>
          </w:tcPr>
          <w:p w:rsidR="000F7737" w:rsidRPr="00965EFD" w:rsidRDefault="000F7737" w:rsidP="00BD06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D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оплате труда </w:t>
            </w:r>
          </w:p>
          <w:p w:rsidR="000F7737" w:rsidRPr="00965EFD" w:rsidRDefault="000F7737" w:rsidP="00BD06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D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3289" w:type="dxa"/>
          </w:tcPr>
          <w:p w:rsidR="000F7737" w:rsidRPr="00965EFD" w:rsidRDefault="000F7737" w:rsidP="00BD06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</w:t>
            </w:r>
            <w:r w:rsidRPr="00965E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должностного </w:t>
            </w:r>
            <w:r w:rsidRPr="00965E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оклада </w:t>
            </w:r>
            <w:r w:rsidRPr="00965EF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(рублей)</w:t>
            </w:r>
          </w:p>
        </w:tc>
        <w:tc>
          <w:tcPr>
            <w:tcW w:w="2709" w:type="dxa"/>
          </w:tcPr>
          <w:p w:rsidR="000F7737" w:rsidRPr="00965EFD" w:rsidRDefault="000F7737" w:rsidP="00BD06AB">
            <w:pPr>
              <w:pStyle w:val="ConsPlusNorma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  <w:t>Сумма надбавки за работу в Учреждениях расположенных в сельской местности (руб.)</w:t>
            </w:r>
          </w:p>
        </w:tc>
      </w:tr>
      <w:tr w:rsidR="000F7737" w:rsidRPr="00437855" w:rsidTr="000F7737">
        <w:tc>
          <w:tcPr>
            <w:tcW w:w="3808" w:type="dxa"/>
          </w:tcPr>
          <w:p w:rsidR="000F7737" w:rsidRPr="00437855" w:rsidRDefault="000F7737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89" w:type="dxa"/>
          </w:tcPr>
          <w:p w:rsidR="000F7737" w:rsidRPr="00437855" w:rsidRDefault="000F7737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7 341</w:t>
            </w:r>
          </w:p>
        </w:tc>
        <w:tc>
          <w:tcPr>
            <w:tcW w:w="2709" w:type="dxa"/>
          </w:tcPr>
          <w:p w:rsidR="000F7737" w:rsidRPr="00DA70F1" w:rsidRDefault="000F7737" w:rsidP="000F7737">
            <w:pPr>
              <w:pStyle w:val="a3"/>
              <w:tabs>
                <w:tab w:val="left" w:pos="1276"/>
                <w:tab w:val="left" w:pos="1843"/>
              </w:tabs>
              <w:spacing w:after="0" w:line="24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  <w:t>1 580</w:t>
            </w:r>
          </w:p>
        </w:tc>
      </w:tr>
      <w:tr w:rsidR="000F7737" w:rsidRPr="00437855" w:rsidTr="000F7737">
        <w:tc>
          <w:tcPr>
            <w:tcW w:w="3808" w:type="dxa"/>
          </w:tcPr>
          <w:p w:rsidR="000F7737" w:rsidRPr="00437855" w:rsidRDefault="000F7737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89" w:type="dxa"/>
          </w:tcPr>
          <w:p w:rsidR="000F7737" w:rsidRPr="00437855" w:rsidRDefault="000F7737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16 414</w:t>
            </w:r>
          </w:p>
        </w:tc>
        <w:tc>
          <w:tcPr>
            <w:tcW w:w="2709" w:type="dxa"/>
          </w:tcPr>
          <w:p w:rsidR="000F7737" w:rsidRPr="00DA70F1" w:rsidRDefault="000F7737" w:rsidP="000F7737">
            <w:pPr>
              <w:pStyle w:val="a3"/>
              <w:tabs>
                <w:tab w:val="left" w:pos="1276"/>
                <w:tab w:val="left" w:pos="1843"/>
              </w:tabs>
              <w:spacing w:after="0" w:line="24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  <w:t>1 495</w:t>
            </w:r>
          </w:p>
        </w:tc>
      </w:tr>
      <w:tr w:rsidR="000F7737" w:rsidRPr="00437855" w:rsidTr="000F7737">
        <w:tc>
          <w:tcPr>
            <w:tcW w:w="3808" w:type="dxa"/>
          </w:tcPr>
          <w:p w:rsidR="000F7737" w:rsidRPr="000F7737" w:rsidRDefault="000F7737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0F77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</w:p>
        </w:tc>
        <w:tc>
          <w:tcPr>
            <w:tcW w:w="3289" w:type="dxa"/>
          </w:tcPr>
          <w:p w:rsidR="000F7737" w:rsidRPr="000F7737" w:rsidRDefault="000F7737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77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15 823</w:t>
            </w:r>
          </w:p>
        </w:tc>
        <w:tc>
          <w:tcPr>
            <w:tcW w:w="2709" w:type="dxa"/>
          </w:tcPr>
          <w:p w:rsidR="000F7737" w:rsidRPr="00DA70F1" w:rsidRDefault="000F7737" w:rsidP="000F7737">
            <w:pPr>
              <w:pStyle w:val="a3"/>
              <w:tabs>
                <w:tab w:val="left" w:pos="1276"/>
                <w:tab w:val="left" w:pos="1843"/>
              </w:tabs>
              <w:spacing w:after="0" w:line="240" w:lineRule="auto"/>
              <w:ind w:left="0"/>
              <w:jc w:val="center"/>
              <w:rPr>
                <w:rFonts w:ascii="Arial" w:eastAsiaTheme="minorEastAsia" w:hAnsi="Arial" w:cs="Arial"/>
                <w:b/>
                <w:color w:val="000000"/>
                <w:spacing w:val="5"/>
                <w:sz w:val="24"/>
                <w:szCs w:val="24"/>
                <w:u w:val="single"/>
              </w:rPr>
            </w:pPr>
            <w:r>
              <w:rPr>
                <w:rFonts w:ascii="Arial" w:eastAsiaTheme="minorEastAsia" w:hAnsi="Arial" w:cs="Arial"/>
                <w:b/>
                <w:color w:val="000000"/>
                <w:spacing w:val="5"/>
                <w:sz w:val="24"/>
                <w:szCs w:val="24"/>
                <w:u w:val="single"/>
              </w:rPr>
              <w:t>1 442</w:t>
            </w:r>
          </w:p>
        </w:tc>
      </w:tr>
      <w:tr w:rsidR="000F7737" w:rsidRPr="00437855" w:rsidTr="000F7737">
        <w:tc>
          <w:tcPr>
            <w:tcW w:w="3808" w:type="dxa"/>
          </w:tcPr>
          <w:p w:rsidR="000F7737" w:rsidRPr="00437855" w:rsidRDefault="000F7737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289" w:type="dxa"/>
          </w:tcPr>
          <w:p w:rsidR="000F7737" w:rsidRPr="00437855" w:rsidRDefault="000F7737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14 710</w:t>
            </w:r>
          </w:p>
        </w:tc>
        <w:tc>
          <w:tcPr>
            <w:tcW w:w="2709" w:type="dxa"/>
          </w:tcPr>
          <w:p w:rsidR="000F7737" w:rsidRPr="00DA70F1" w:rsidRDefault="000F7737" w:rsidP="000F7737">
            <w:pPr>
              <w:pStyle w:val="a3"/>
              <w:tabs>
                <w:tab w:val="left" w:pos="1276"/>
                <w:tab w:val="left" w:pos="1843"/>
              </w:tabs>
              <w:spacing w:after="0" w:line="24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  <w:t>1 340</w:t>
            </w:r>
          </w:p>
        </w:tc>
      </w:tr>
      <w:tr w:rsidR="000F7737" w:rsidRPr="00437855" w:rsidTr="000F7737">
        <w:tc>
          <w:tcPr>
            <w:tcW w:w="3808" w:type="dxa"/>
          </w:tcPr>
          <w:p w:rsidR="000F7737" w:rsidRPr="00437855" w:rsidRDefault="000F7737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289" w:type="dxa"/>
          </w:tcPr>
          <w:p w:rsidR="000F7737" w:rsidRPr="00437855" w:rsidRDefault="000F7737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13 937</w:t>
            </w:r>
          </w:p>
        </w:tc>
        <w:tc>
          <w:tcPr>
            <w:tcW w:w="2709" w:type="dxa"/>
          </w:tcPr>
          <w:p w:rsidR="000F7737" w:rsidRPr="00DA70F1" w:rsidRDefault="000F7737" w:rsidP="000F7737">
            <w:pPr>
              <w:pStyle w:val="a3"/>
              <w:tabs>
                <w:tab w:val="left" w:pos="1276"/>
                <w:tab w:val="left" w:pos="1843"/>
              </w:tabs>
              <w:spacing w:after="0" w:line="24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  <w:t>1270</w:t>
            </w:r>
          </w:p>
        </w:tc>
      </w:tr>
    </w:tbl>
    <w:p w:rsidR="001E4D10" w:rsidRPr="00437855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D10" w:rsidRPr="00437855" w:rsidRDefault="001E4D10" w:rsidP="000F77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2.2. Показатели отнесения учреждений к группам по оплате труда ру</w:t>
      </w:r>
      <w:r>
        <w:rPr>
          <w:rFonts w:ascii="Times New Roman" w:hAnsi="Times New Roman"/>
          <w:sz w:val="24"/>
          <w:szCs w:val="24"/>
        </w:rPr>
        <w:t>ководителя учреждения определяю</w:t>
      </w:r>
      <w:r w:rsidRPr="00437855">
        <w:rPr>
          <w:rFonts w:ascii="Times New Roman" w:hAnsi="Times New Roman"/>
          <w:sz w:val="24"/>
          <w:szCs w:val="24"/>
        </w:rPr>
        <w:t xml:space="preserve">тся приказом Отдела культуры и туризма Администрации Каргасокского района. </w:t>
      </w:r>
    </w:p>
    <w:p w:rsidR="001E4D10" w:rsidRPr="000F7737" w:rsidRDefault="001E4D10" w:rsidP="001E4D10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F7737">
        <w:rPr>
          <w:rFonts w:ascii="Times New Roman" w:hAnsi="Times New Roman"/>
          <w:b/>
          <w:sz w:val="24"/>
          <w:szCs w:val="24"/>
        </w:rPr>
        <w:t>3. Компенсационные выплаты</w:t>
      </w:r>
    </w:p>
    <w:p w:rsidR="000F7737" w:rsidRPr="00965EFD" w:rsidRDefault="000F7737" w:rsidP="001E4D10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E4D10" w:rsidRPr="00437855" w:rsidRDefault="001E4D10" w:rsidP="001E4D10">
      <w:pPr>
        <w:shd w:val="clear" w:color="auto" w:fill="FFFFFF"/>
        <w:tabs>
          <w:tab w:val="left" w:pos="5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color w:val="000000"/>
          <w:spacing w:val="-15"/>
          <w:sz w:val="24"/>
          <w:szCs w:val="24"/>
        </w:rPr>
        <w:t>3.1.</w:t>
      </w:r>
      <w:r w:rsidRPr="00437855">
        <w:rPr>
          <w:rFonts w:ascii="Times New Roman" w:hAnsi="Times New Roman"/>
          <w:color w:val="000000"/>
          <w:sz w:val="24"/>
          <w:szCs w:val="24"/>
        </w:rPr>
        <w:tab/>
      </w:r>
      <w:r w:rsidRPr="00437855">
        <w:rPr>
          <w:rFonts w:ascii="Times New Roman" w:hAnsi="Times New Roman"/>
          <w:color w:val="000000"/>
          <w:spacing w:val="8"/>
          <w:sz w:val="24"/>
          <w:szCs w:val="24"/>
        </w:rPr>
        <w:t>Руководителю учреждения, его заместителям в соответствии с трудовым законодательством и иными</w:t>
      </w:r>
      <w:r w:rsidRPr="00437855">
        <w:rPr>
          <w:rFonts w:ascii="Times New Roman" w:hAnsi="Times New Roman"/>
          <w:color w:val="000000"/>
          <w:spacing w:val="-1"/>
          <w:sz w:val="24"/>
          <w:szCs w:val="24"/>
        </w:rPr>
        <w:t xml:space="preserve"> нормативными правовыми актами, содержащими нормы трудового права, </w:t>
      </w:r>
      <w:r w:rsidRPr="00437855">
        <w:rPr>
          <w:rFonts w:ascii="Times New Roman" w:hAnsi="Times New Roman"/>
          <w:color w:val="000000"/>
          <w:sz w:val="24"/>
          <w:szCs w:val="24"/>
        </w:rPr>
        <w:t>устанавливаются следующие компенсационные выплаты: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7"/>
          <w:sz w:val="24"/>
          <w:szCs w:val="24"/>
        </w:rPr>
        <w:t>выплаты работникам, занятым на работах с вредными и (или)</w:t>
      </w: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t xml:space="preserve"> опасными условиями труда;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t>доплата за совмещение профессий (должностей);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доплата за расширение зон обслуживания;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8"/>
          <w:sz w:val="24"/>
          <w:szCs w:val="24"/>
        </w:rPr>
        <w:t>доплата за увеличение объема работы или исполнение обязанностей временно</w:t>
      </w: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t xml:space="preserve"> отсутствующего работника без освобождения от работы, определенной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t>трудовым</w:t>
      </w:r>
      <w:r w:rsidRPr="008E5CFF">
        <w:rPr>
          <w:rFonts w:ascii="Times New Roman" w:hAnsi="Times New Roman"/>
          <w:color w:val="000000"/>
          <w:spacing w:val="-1"/>
          <w:sz w:val="24"/>
          <w:szCs w:val="24"/>
        </w:rPr>
        <w:t xml:space="preserve"> договором;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t>повышенная оплата за работу в выходные и нерабочие праздничные дни;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t>повышенная оплата сверхурочной работы;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t>районный коэффициент;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2"/>
          <w:sz w:val="24"/>
          <w:szCs w:val="24"/>
        </w:rPr>
        <w:t>процентная надбавка к заработной плате за стаж работы в районе, приравненном к</w:t>
      </w:r>
      <w:r w:rsidRPr="008E5CFF">
        <w:rPr>
          <w:rFonts w:ascii="Times New Roman" w:hAnsi="Times New Roman"/>
          <w:color w:val="000000"/>
          <w:sz w:val="24"/>
          <w:szCs w:val="24"/>
        </w:rPr>
        <w:t xml:space="preserve"> районам Крайнего Севера;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E5CFF">
        <w:rPr>
          <w:rFonts w:ascii="Times New Roman" w:hAnsi="Times New Roman"/>
          <w:color w:val="000000"/>
          <w:sz w:val="24"/>
          <w:szCs w:val="24"/>
        </w:rPr>
        <w:t>иные выплаты, предусмотренные действующим законодательством и иными нормативн</w:t>
      </w:r>
      <w:r>
        <w:rPr>
          <w:rFonts w:ascii="Times New Roman" w:hAnsi="Times New Roman"/>
          <w:color w:val="000000"/>
          <w:sz w:val="24"/>
          <w:szCs w:val="24"/>
        </w:rPr>
        <w:t>о – правовыми актами, содержащими</w:t>
      </w:r>
      <w:r w:rsidRPr="008E5CFF">
        <w:rPr>
          <w:rFonts w:ascii="Times New Roman" w:hAnsi="Times New Roman"/>
          <w:color w:val="000000"/>
          <w:sz w:val="24"/>
          <w:szCs w:val="24"/>
        </w:rPr>
        <w:t xml:space="preserve"> нормы трудового права.</w:t>
      </w:r>
    </w:p>
    <w:p w:rsidR="001E4D10" w:rsidRPr="000F7737" w:rsidRDefault="001E4D10" w:rsidP="009D46AF">
      <w:pPr>
        <w:pStyle w:val="a3"/>
        <w:numPr>
          <w:ilvl w:val="1"/>
          <w:numId w:val="6"/>
        </w:numPr>
        <w:shd w:val="clear" w:color="auto" w:fill="FFFFFF"/>
        <w:tabs>
          <w:tab w:val="left" w:pos="5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0F7737">
        <w:rPr>
          <w:rFonts w:ascii="Times New Roman" w:hAnsi="Times New Roman"/>
          <w:color w:val="000000"/>
          <w:sz w:val="24"/>
          <w:szCs w:val="24"/>
        </w:rPr>
        <w:t xml:space="preserve">Если в соответствии  с трудовым законодательством  и иными нормативными </w:t>
      </w:r>
      <w:r w:rsidRPr="000F7737">
        <w:rPr>
          <w:rFonts w:ascii="Times New Roman" w:hAnsi="Times New Roman"/>
          <w:color w:val="000000"/>
          <w:spacing w:val="2"/>
          <w:sz w:val="24"/>
          <w:szCs w:val="24"/>
        </w:rPr>
        <w:t xml:space="preserve">правовыми актами, содержащими нормы трудового права, выплата работникам, занятым </w:t>
      </w:r>
      <w:r w:rsidRPr="000F7737">
        <w:rPr>
          <w:rFonts w:ascii="Times New Roman" w:hAnsi="Times New Roman"/>
          <w:color w:val="000000"/>
          <w:spacing w:val="4"/>
          <w:sz w:val="24"/>
          <w:szCs w:val="24"/>
        </w:rPr>
        <w:t>на  работах с вредными и (или) опасными условиями</w:t>
      </w:r>
      <w:r w:rsidRPr="000F7737">
        <w:rPr>
          <w:rFonts w:ascii="Times New Roman" w:hAnsi="Times New Roman"/>
          <w:color w:val="000000"/>
          <w:spacing w:val="7"/>
          <w:sz w:val="24"/>
          <w:szCs w:val="24"/>
        </w:rPr>
        <w:t xml:space="preserve"> труда, не должна быть установлена в ином размере, руководителем учреждений при</w:t>
      </w:r>
      <w:r w:rsidRPr="000F7737">
        <w:rPr>
          <w:rFonts w:ascii="Times New Roman" w:hAnsi="Times New Roman"/>
          <w:color w:val="000000"/>
          <w:spacing w:val="1"/>
          <w:sz w:val="24"/>
          <w:szCs w:val="24"/>
        </w:rPr>
        <w:t xml:space="preserve"> разработке проектов локальных нормативных актов учреждений, коллективных</w:t>
      </w:r>
      <w:r w:rsidRPr="000F7737">
        <w:rPr>
          <w:rFonts w:ascii="Times New Roman" w:hAnsi="Times New Roman"/>
          <w:color w:val="000000"/>
          <w:spacing w:val="6"/>
          <w:sz w:val="24"/>
          <w:szCs w:val="24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 по результатам специальной оценки условий труда в соответствии с Федеральным законом от 28.12.2013 №426-ФЗ «О специальной оценке условий труда» в следующих размерах:</w:t>
      </w:r>
    </w:p>
    <w:p w:rsidR="000F7737" w:rsidRPr="000F7737" w:rsidRDefault="000F7737" w:rsidP="000F7737">
      <w:pPr>
        <w:pStyle w:val="a3"/>
        <w:shd w:val="clear" w:color="auto" w:fill="FFFFFF"/>
        <w:tabs>
          <w:tab w:val="left" w:pos="542"/>
        </w:tabs>
        <w:spacing w:after="0" w:line="240" w:lineRule="auto"/>
        <w:ind w:left="4921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3526"/>
      </w:tblGrid>
      <w:tr w:rsidR="001E4D10" w:rsidRPr="003B1036" w:rsidTr="000F7737">
        <w:tc>
          <w:tcPr>
            <w:tcW w:w="6096" w:type="dxa"/>
            <w:vAlign w:val="center"/>
          </w:tcPr>
          <w:p w:rsidR="001E4D10" w:rsidRPr="00965EFD" w:rsidRDefault="001E4D10" w:rsidP="00BD06AB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65EF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3526" w:type="dxa"/>
            <w:vAlign w:val="center"/>
          </w:tcPr>
          <w:p w:rsidR="001E4D10" w:rsidRPr="00965EFD" w:rsidRDefault="001E4D10" w:rsidP="00BD06AB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65EF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Размер доплаты, </w:t>
            </w:r>
          </w:p>
          <w:p w:rsidR="001E4D10" w:rsidRPr="00965EFD" w:rsidRDefault="001E4D10" w:rsidP="00BD06AB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65EF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% от оклада</w:t>
            </w:r>
          </w:p>
        </w:tc>
      </w:tr>
      <w:tr w:rsidR="001E4D10" w:rsidRPr="003B1036" w:rsidTr="00BD06AB">
        <w:tc>
          <w:tcPr>
            <w:tcW w:w="6096" w:type="dxa"/>
          </w:tcPr>
          <w:p w:rsidR="001E4D10" w:rsidRPr="003B1036" w:rsidRDefault="001E4D10" w:rsidP="00BD06AB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1E4D10" w:rsidRPr="003B1036" w:rsidRDefault="001E4D10" w:rsidP="00BD06AB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1E4D10" w:rsidRPr="003B1036" w:rsidTr="00BD06AB">
        <w:tc>
          <w:tcPr>
            <w:tcW w:w="6096" w:type="dxa"/>
          </w:tcPr>
          <w:p w:rsidR="001E4D10" w:rsidRPr="003B1036" w:rsidRDefault="001E4D10" w:rsidP="00BD06AB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1E4D10" w:rsidRPr="003B1036" w:rsidRDefault="001E4D10" w:rsidP="00BD06AB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4,2</w:t>
            </w:r>
          </w:p>
        </w:tc>
      </w:tr>
      <w:tr w:rsidR="001E4D10" w:rsidRPr="003B1036" w:rsidTr="00BD06AB">
        <w:tc>
          <w:tcPr>
            <w:tcW w:w="6096" w:type="dxa"/>
          </w:tcPr>
          <w:p w:rsidR="001E4D10" w:rsidRPr="003B1036" w:rsidRDefault="001E4D10" w:rsidP="00BD06AB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1E4D10" w:rsidRPr="003B1036" w:rsidRDefault="001E4D10" w:rsidP="00BD06AB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4,4</w:t>
            </w:r>
          </w:p>
        </w:tc>
      </w:tr>
      <w:tr w:rsidR="001E4D10" w:rsidRPr="003B1036" w:rsidTr="00BD06AB">
        <w:tc>
          <w:tcPr>
            <w:tcW w:w="6096" w:type="dxa"/>
          </w:tcPr>
          <w:p w:rsidR="001E4D10" w:rsidRPr="003B1036" w:rsidRDefault="001E4D10" w:rsidP="00BD06AB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1E4D10" w:rsidRPr="003B1036" w:rsidRDefault="001E4D10" w:rsidP="00BD06AB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4,7</w:t>
            </w:r>
          </w:p>
        </w:tc>
      </w:tr>
      <w:tr w:rsidR="001E4D10" w:rsidRPr="003B1036" w:rsidTr="00BD06AB">
        <w:tc>
          <w:tcPr>
            <w:tcW w:w="6096" w:type="dxa"/>
          </w:tcPr>
          <w:p w:rsidR="001E4D10" w:rsidRPr="003B1036" w:rsidRDefault="001E4D10" w:rsidP="00BD06AB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1E4D10" w:rsidRPr="003B1036" w:rsidRDefault="001E4D10" w:rsidP="00BD06AB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</w:tr>
    </w:tbl>
    <w:p w:rsidR="001E4D10" w:rsidRPr="00437855" w:rsidRDefault="001E4D10" w:rsidP="001E4D10">
      <w:pPr>
        <w:shd w:val="clear" w:color="auto" w:fill="FFFFFF"/>
        <w:tabs>
          <w:tab w:val="left" w:pos="5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1E4D10" w:rsidRPr="00437855" w:rsidRDefault="001E4D10" w:rsidP="001E4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5"/>
          <w:sz w:val="24"/>
          <w:szCs w:val="24"/>
        </w:rPr>
        <w:t>3.3</w:t>
      </w:r>
      <w:r w:rsidRPr="00437855">
        <w:rPr>
          <w:rFonts w:ascii="Times New Roman" w:hAnsi="Times New Roman"/>
          <w:color w:val="000000"/>
          <w:spacing w:val="-15"/>
          <w:sz w:val="24"/>
          <w:szCs w:val="24"/>
        </w:rPr>
        <w:t>.</w:t>
      </w:r>
      <w:r w:rsidRPr="00437855">
        <w:rPr>
          <w:rFonts w:ascii="Times New Roman" w:hAnsi="Times New Roman"/>
          <w:color w:val="000000"/>
          <w:sz w:val="24"/>
          <w:szCs w:val="24"/>
        </w:rPr>
        <w:tab/>
      </w:r>
      <w:r w:rsidRPr="00437855">
        <w:rPr>
          <w:rFonts w:ascii="Times New Roman" w:hAnsi="Times New Roman"/>
          <w:color w:val="000000"/>
          <w:spacing w:val="6"/>
          <w:sz w:val="24"/>
          <w:szCs w:val="24"/>
        </w:rPr>
        <w:t xml:space="preserve">Дополнительно к компенсационным выплатам, указанным в пункте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3.</w:t>
      </w:r>
      <w:r w:rsidR="000F7737">
        <w:rPr>
          <w:rFonts w:ascii="Times New Roman" w:hAnsi="Times New Roman"/>
          <w:color w:val="000000"/>
          <w:spacing w:val="6"/>
          <w:sz w:val="24"/>
          <w:szCs w:val="24"/>
        </w:rPr>
        <w:t>1.</w:t>
      </w:r>
      <w:r w:rsidR="000F7737" w:rsidRPr="00437855">
        <w:rPr>
          <w:rFonts w:ascii="Times New Roman" w:hAnsi="Times New Roman"/>
          <w:color w:val="000000"/>
          <w:spacing w:val="6"/>
          <w:sz w:val="24"/>
          <w:szCs w:val="24"/>
        </w:rPr>
        <w:t xml:space="preserve"> настоящего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Положения, </w:t>
      </w:r>
      <w:r w:rsidRPr="003E15C7">
        <w:rPr>
          <w:rFonts w:ascii="Times New Roman" w:hAnsi="Times New Roman"/>
          <w:color w:val="000000"/>
          <w:spacing w:val="4"/>
          <w:sz w:val="24"/>
          <w:szCs w:val="24"/>
        </w:rPr>
        <w:t>руководителям и их заместителям</w:t>
      </w:r>
      <w:r w:rsidRPr="00437855">
        <w:rPr>
          <w:rFonts w:ascii="Times New Roman" w:hAnsi="Times New Roman"/>
          <w:color w:val="000000"/>
          <w:spacing w:val="4"/>
          <w:sz w:val="24"/>
          <w:szCs w:val="24"/>
        </w:rPr>
        <w:t xml:space="preserve"> учреждений устанавливается компенсационная выплата за</w:t>
      </w:r>
      <w:r w:rsidRPr="00437855">
        <w:rPr>
          <w:rFonts w:ascii="Times New Roman" w:hAnsi="Times New Roman"/>
          <w:color w:val="000000"/>
          <w:spacing w:val="2"/>
          <w:sz w:val="24"/>
          <w:szCs w:val="24"/>
        </w:rPr>
        <w:t xml:space="preserve"> работу в учреждении (структурном подразделении учреждения), расположенном в </w:t>
      </w:r>
      <w:r w:rsidRPr="00437855">
        <w:rPr>
          <w:rFonts w:ascii="Times New Roman" w:hAnsi="Times New Roman"/>
          <w:color w:val="000000"/>
          <w:sz w:val="24"/>
          <w:szCs w:val="24"/>
        </w:rPr>
        <w:t xml:space="preserve">сельской местности, в диапазоне от 445 до 1580 рублей в месяц. </w:t>
      </w:r>
    </w:p>
    <w:p w:rsidR="001E4D10" w:rsidRPr="00437855" w:rsidRDefault="001E4D10" w:rsidP="001E4D10">
      <w:pPr>
        <w:shd w:val="clear" w:color="auto" w:fill="FFFFFF"/>
        <w:tabs>
          <w:tab w:val="left" w:pos="7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3.4</w:t>
      </w:r>
      <w:r w:rsidRPr="00437855">
        <w:rPr>
          <w:rFonts w:ascii="Times New Roman" w:hAnsi="Times New Roman"/>
          <w:color w:val="000000"/>
          <w:spacing w:val="1"/>
          <w:sz w:val="24"/>
          <w:szCs w:val="24"/>
        </w:rPr>
        <w:t>. Размеры компенсационной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выплаты, указанной в пункте 3.3.</w:t>
      </w:r>
      <w:r w:rsidRPr="00437855">
        <w:rPr>
          <w:rFonts w:ascii="Times New Roman" w:hAnsi="Times New Roman"/>
          <w:color w:val="000000"/>
          <w:spacing w:val="1"/>
          <w:sz w:val="24"/>
          <w:szCs w:val="24"/>
        </w:rPr>
        <w:t xml:space="preserve">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онов, установленных в пункте 3.3</w:t>
      </w:r>
      <w:r w:rsidRPr="00437855">
        <w:rPr>
          <w:rFonts w:ascii="Times New Roman" w:hAnsi="Times New Roman"/>
          <w:color w:val="000000"/>
          <w:spacing w:val="1"/>
          <w:sz w:val="24"/>
          <w:szCs w:val="24"/>
        </w:rPr>
        <w:t>. настоящего Положения.</w:t>
      </w:r>
    </w:p>
    <w:p w:rsidR="001E4D10" w:rsidRPr="00437855" w:rsidRDefault="001E4D10" w:rsidP="001E4D10">
      <w:pPr>
        <w:shd w:val="clear" w:color="auto" w:fill="FFFFFF"/>
        <w:tabs>
          <w:tab w:val="left" w:pos="86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3.5</w:t>
      </w:r>
      <w:r w:rsidRPr="00437855">
        <w:rPr>
          <w:rFonts w:ascii="Times New Roman" w:hAnsi="Times New Roman"/>
          <w:color w:val="000000"/>
          <w:spacing w:val="5"/>
          <w:sz w:val="24"/>
          <w:szCs w:val="24"/>
        </w:rPr>
        <w:t>. Оклад (должностной оклад) и компенсационная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выплата, указанная в пункте 3.</w:t>
      </w:r>
      <w:r w:rsidR="000F7737">
        <w:rPr>
          <w:rFonts w:ascii="Times New Roman" w:hAnsi="Times New Roman"/>
          <w:color w:val="000000"/>
          <w:spacing w:val="5"/>
          <w:sz w:val="24"/>
          <w:szCs w:val="24"/>
        </w:rPr>
        <w:t>3.</w:t>
      </w:r>
      <w:r w:rsidR="000F7737" w:rsidRPr="00437855">
        <w:rPr>
          <w:rFonts w:ascii="Times New Roman" w:hAnsi="Times New Roman"/>
          <w:color w:val="000000"/>
          <w:spacing w:val="1"/>
          <w:sz w:val="24"/>
          <w:szCs w:val="24"/>
        </w:rPr>
        <w:t xml:space="preserve"> настоящего</w:t>
      </w:r>
      <w:r w:rsidRPr="00437855">
        <w:rPr>
          <w:rFonts w:ascii="Times New Roman" w:hAnsi="Times New Roman"/>
          <w:color w:val="000000"/>
          <w:spacing w:val="1"/>
          <w:sz w:val="24"/>
          <w:szCs w:val="24"/>
        </w:rPr>
        <w:t xml:space="preserve"> Положения, не образуют новый оклад (должностной оклад).</w:t>
      </w:r>
    </w:p>
    <w:p w:rsidR="001E4D10" w:rsidRPr="001C146E" w:rsidRDefault="001E4D10" w:rsidP="001E4D10">
      <w:pPr>
        <w:shd w:val="clear" w:color="auto" w:fill="FFFFFF"/>
        <w:tabs>
          <w:tab w:val="left" w:pos="86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8"/>
          <w:sz w:val="24"/>
          <w:szCs w:val="24"/>
        </w:rPr>
        <w:t>3.6</w:t>
      </w:r>
      <w:r w:rsidRPr="00437855">
        <w:rPr>
          <w:rFonts w:ascii="Times New Roman" w:hAnsi="Times New Roman"/>
          <w:color w:val="000000"/>
          <w:spacing w:val="8"/>
          <w:sz w:val="24"/>
          <w:szCs w:val="24"/>
        </w:rPr>
        <w:t>. Компенсацион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ные выплаты, указанные </w:t>
      </w:r>
      <w:r w:rsidRPr="003E15C7">
        <w:rPr>
          <w:rFonts w:ascii="Times New Roman" w:hAnsi="Times New Roman"/>
          <w:color w:val="000000"/>
          <w:spacing w:val="8"/>
          <w:sz w:val="24"/>
          <w:szCs w:val="24"/>
        </w:rPr>
        <w:t>в главе</w:t>
      </w:r>
      <w:r w:rsidRPr="00437855">
        <w:rPr>
          <w:rFonts w:ascii="Times New Roman" w:hAnsi="Times New Roman"/>
          <w:color w:val="000000"/>
          <w:spacing w:val="8"/>
          <w:sz w:val="24"/>
          <w:szCs w:val="24"/>
        </w:rPr>
        <w:t xml:space="preserve"> 3 настоящего Положения, не </w:t>
      </w:r>
      <w:r w:rsidRPr="00437855">
        <w:rPr>
          <w:rFonts w:ascii="Times New Roman" w:hAnsi="Times New Roman"/>
          <w:color w:val="000000"/>
          <w:spacing w:val="6"/>
          <w:sz w:val="24"/>
          <w:szCs w:val="24"/>
        </w:rPr>
        <w:t xml:space="preserve">учитывается при начислении иных компенсационных и стимулирующих выплат, за </w:t>
      </w:r>
      <w:r w:rsidRPr="00437855">
        <w:rPr>
          <w:rFonts w:ascii="Times New Roman" w:hAnsi="Times New Roman"/>
          <w:color w:val="000000"/>
          <w:spacing w:val="8"/>
          <w:sz w:val="24"/>
          <w:szCs w:val="24"/>
        </w:rPr>
        <w:t xml:space="preserve">исключением начисления районного коэффициента к заработной плате и процентной </w:t>
      </w:r>
      <w:r w:rsidRPr="00437855">
        <w:rPr>
          <w:rFonts w:ascii="Times New Roman" w:hAnsi="Times New Roman"/>
          <w:color w:val="000000"/>
          <w:spacing w:val="1"/>
          <w:sz w:val="24"/>
          <w:szCs w:val="24"/>
        </w:rPr>
        <w:t>надбавки к заработной плате за стаж работы в районах Крайнего Севера и приравненных к ним местностях.</w:t>
      </w:r>
    </w:p>
    <w:p w:rsidR="001E4D10" w:rsidRDefault="001E4D10" w:rsidP="001E4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F7737">
        <w:rPr>
          <w:rFonts w:ascii="Times New Roman" w:hAnsi="Times New Roman"/>
          <w:b/>
          <w:sz w:val="24"/>
          <w:szCs w:val="24"/>
        </w:rPr>
        <w:t>4. Стимулирующие выплаты</w:t>
      </w:r>
    </w:p>
    <w:p w:rsidR="000F7737" w:rsidRPr="00965EFD" w:rsidRDefault="000F7737" w:rsidP="001E4D1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4D10" w:rsidRPr="00437855" w:rsidRDefault="001E4D10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 xml:space="preserve">4.1 Руководителям и заместителям руководителей при наличии </w:t>
      </w:r>
      <w:r>
        <w:rPr>
          <w:rFonts w:ascii="Times New Roman" w:hAnsi="Times New Roman"/>
          <w:sz w:val="24"/>
          <w:szCs w:val="24"/>
        </w:rPr>
        <w:t>соответствующих оснований устана</w:t>
      </w:r>
      <w:r w:rsidRPr="00437855">
        <w:rPr>
          <w:rFonts w:ascii="Times New Roman" w:hAnsi="Times New Roman"/>
          <w:sz w:val="24"/>
          <w:szCs w:val="24"/>
        </w:rPr>
        <w:t>вливаются надбавки в соответствии с:</w:t>
      </w:r>
    </w:p>
    <w:p w:rsidR="001E4D10" w:rsidRPr="00437855" w:rsidRDefault="001E4D10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lastRenderedPageBreak/>
        <w:t>Законом Томской области от 13.06.2007 №112-ОЗ «О реализации государственной политики в сфере культуры и искусства на территории Томской области»;</w:t>
      </w:r>
    </w:p>
    <w:p w:rsidR="001E4D10" w:rsidRPr="00437855" w:rsidRDefault="001E4D10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Законом Томской области от 12.08.2013 №149-ОЗ «Об образовании в Томской области»;</w:t>
      </w:r>
    </w:p>
    <w:p w:rsidR="001E4D10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437855">
        <w:rPr>
          <w:rFonts w:ascii="Times New Roman" w:hAnsi="Times New Roman"/>
          <w:sz w:val="24"/>
          <w:szCs w:val="24"/>
        </w:rPr>
        <w:t xml:space="preserve">. Руководителям учреждений </w:t>
      </w:r>
      <w:r>
        <w:rPr>
          <w:rFonts w:ascii="Times New Roman" w:hAnsi="Times New Roman"/>
          <w:sz w:val="24"/>
          <w:szCs w:val="24"/>
        </w:rPr>
        <w:t xml:space="preserve">культуры </w:t>
      </w:r>
      <w:r w:rsidRPr="00437855">
        <w:rPr>
          <w:rFonts w:ascii="Times New Roman" w:hAnsi="Times New Roman"/>
          <w:sz w:val="24"/>
          <w:szCs w:val="24"/>
        </w:rPr>
        <w:t>выпл</w:t>
      </w:r>
      <w:r>
        <w:rPr>
          <w:rFonts w:ascii="Times New Roman" w:hAnsi="Times New Roman"/>
          <w:sz w:val="24"/>
          <w:szCs w:val="24"/>
        </w:rPr>
        <w:t xml:space="preserve">ачивается </w:t>
      </w:r>
      <w:r w:rsidRPr="00437855">
        <w:rPr>
          <w:rFonts w:ascii="Times New Roman" w:hAnsi="Times New Roman"/>
          <w:sz w:val="24"/>
          <w:szCs w:val="24"/>
        </w:rPr>
        <w:t xml:space="preserve">премия по </w:t>
      </w:r>
      <w:r>
        <w:rPr>
          <w:rFonts w:ascii="Times New Roman" w:hAnsi="Times New Roman"/>
          <w:sz w:val="24"/>
          <w:szCs w:val="24"/>
        </w:rPr>
        <w:t>итогам работы за месяц.</w:t>
      </w:r>
    </w:p>
    <w:p w:rsidR="000F7737" w:rsidRPr="000F7737" w:rsidRDefault="000F7737" w:rsidP="001E4D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E4D10" w:rsidRPr="000F7737" w:rsidRDefault="001E4D10" w:rsidP="009D46AF">
      <w:pPr>
        <w:pStyle w:val="a3"/>
        <w:numPr>
          <w:ilvl w:val="0"/>
          <w:numId w:val="13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F7737">
        <w:rPr>
          <w:rFonts w:ascii="Times New Roman" w:hAnsi="Times New Roman"/>
          <w:b/>
          <w:sz w:val="24"/>
          <w:szCs w:val="24"/>
        </w:rPr>
        <w:t>Премия руководителям учреждения по итогам работы</w:t>
      </w:r>
    </w:p>
    <w:p w:rsidR="0068509D" w:rsidRDefault="0068509D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D10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736">
        <w:rPr>
          <w:rFonts w:ascii="Times New Roman" w:hAnsi="Times New Roman"/>
          <w:sz w:val="24"/>
          <w:szCs w:val="24"/>
        </w:rPr>
        <w:t xml:space="preserve">5.2. </w:t>
      </w:r>
      <w:r w:rsidRPr="00437855">
        <w:rPr>
          <w:rFonts w:ascii="Times New Roman" w:hAnsi="Times New Roman"/>
          <w:sz w:val="24"/>
          <w:szCs w:val="24"/>
        </w:rPr>
        <w:t>Размер выплачиваемой руководителю учреждения премии по итогам работы за период времени определяется исходя из показателей и критериев оценки эффективности деятельности учреждения и его руководителя и условий осуществления выплат стимулирующего характера, предусмотренных трудовым договором с руководителем учреждения (далее – показатели и критерии оценки эффективности деятельности).</w:t>
      </w:r>
    </w:p>
    <w:p w:rsidR="001E4D10" w:rsidRPr="00437855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437855">
        <w:rPr>
          <w:rFonts w:ascii="Times New Roman" w:hAnsi="Times New Roman"/>
          <w:sz w:val="24"/>
          <w:szCs w:val="24"/>
        </w:rPr>
        <w:t>. Размер выплачиваемой руководителю учреждения премии по итогам работы за период времени не может превышать максимального размера, установленного для с</w:t>
      </w:r>
      <w:r>
        <w:rPr>
          <w:rFonts w:ascii="Times New Roman" w:hAnsi="Times New Roman"/>
          <w:sz w:val="24"/>
          <w:szCs w:val="24"/>
        </w:rPr>
        <w:t>оответствующего периода времени.</w:t>
      </w:r>
    </w:p>
    <w:p w:rsidR="001E4D10" w:rsidRPr="000F7737" w:rsidRDefault="001E4D10" w:rsidP="001E4D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4D10" w:rsidRPr="00D5021C" w:rsidRDefault="001E4D10" w:rsidP="009D46AF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5021C">
        <w:rPr>
          <w:rFonts w:ascii="Times New Roman" w:hAnsi="Times New Roman"/>
          <w:b/>
          <w:sz w:val="24"/>
          <w:szCs w:val="24"/>
        </w:rPr>
        <w:t>Материальная помощь</w:t>
      </w:r>
    </w:p>
    <w:p w:rsidR="00D5021C" w:rsidRPr="00D5021C" w:rsidRDefault="00D5021C" w:rsidP="00D5021C">
      <w:pPr>
        <w:pStyle w:val="a3"/>
        <w:spacing w:after="0" w:line="240" w:lineRule="auto"/>
        <w:ind w:left="960"/>
        <w:outlineLvl w:val="1"/>
        <w:rPr>
          <w:rFonts w:ascii="Times New Roman" w:hAnsi="Times New Roman"/>
          <w:sz w:val="24"/>
          <w:szCs w:val="24"/>
        </w:rPr>
      </w:pPr>
    </w:p>
    <w:p w:rsidR="001E4D10" w:rsidRDefault="00D5021C" w:rsidP="001E4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22"/>
          <w:sz w:val="24"/>
          <w:szCs w:val="24"/>
        </w:rPr>
        <w:t>6</w:t>
      </w:r>
      <w:r w:rsidR="001E4D10" w:rsidRPr="00437855">
        <w:rPr>
          <w:rFonts w:ascii="Times New Roman" w:hAnsi="Times New Roman" w:cs="Times New Roman"/>
          <w:bCs/>
          <w:color w:val="000000"/>
          <w:spacing w:val="22"/>
          <w:sz w:val="24"/>
          <w:szCs w:val="24"/>
        </w:rPr>
        <w:t>.1</w:t>
      </w:r>
      <w:r w:rsidR="001E4D10" w:rsidRPr="00437855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.</w:t>
      </w:r>
      <w:r w:rsidR="001E4D10" w:rsidRPr="00437855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Материальная помощь оказывается руководителю учрежден</w:t>
      </w:r>
      <w:r w:rsidR="001E4D10">
        <w:rPr>
          <w:rFonts w:ascii="Times New Roman" w:hAnsi="Times New Roman" w:cs="Times New Roman"/>
          <w:color w:val="000000"/>
          <w:sz w:val="24"/>
          <w:szCs w:val="24"/>
        </w:rPr>
        <w:t xml:space="preserve">ия, его заместителям при наличии </w:t>
      </w:r>
      <w:r w:rsidR="001E4D10" w:rsidRPr="00437855">
        <w:rPr>
          <w:rFonts w:ascii="Times New Roman" w:hAnsi="Times New Roman" w:cs="Times New Roman"/>
          <w:color w:val="000000"/>
          <w:sz w:val="24"/>
          <w:szCs w:val="24"/>
        </w:rPr>
        <w:t>экономии фонда оплаты труда</w:t>
      </w:r>
      <w:r w:rsidR="001E4D10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</w:t>
      </w:r>
      <w:r w:rsidR="001E4D10" w:rsidRPr="004378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4D10" w:rsidRDefault="001E4D10" w:rsidP="001E4D1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Материальная помощь выплачивается в следующих случаях:</w:t>
      </w:r>
    </w:p>
    <w:p w:rsidR="001E4D10" w:rsidRPr="00B40EE8" w:rsidRDefault="001E4D10" w:rsidP="001E4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со смертью в размере 5</w:t>
      </w:r>
      <w:r w:rsidRPr="00B40EE8">
        <w:rPr>
          <w:rFonts w:ascii="Times New Roman" w:hAnsi="Times New Roman" w:cs="Times New Roman"/>
          <w:sz w:val="24"/>
          <w:szCs w:val="24"/>
        </w:rPr>
        <w:t xml:space="preserve"> 000 рублей;</w:t>
      </w:r>
    </w:p>
    <w:p w:rsidR="001E4D10" w:rsidRPr="00B40EE8" w:rsidRDefault="001E4D10" w:rsidP="001E4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со смертью близких родственников в размере 3</w:t>
      </w:r>
      <w:r w:rsidRPr="00B40EE8">
        <w:rPr>
          <w:rFonts w:ascii="Times New Roman" w:hAnsi="Times New Roman" w:cs="Times New Roman"/>
          <w:sz w:val="24"/>
          <w:szCs w:val="24"/>
        </w:rPr>
        <w:t xml:space="preserve"> 000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4D10" w:rsidRPr="00B40EE8" w:rsidRDefault="001E4D10" w:rsidP="001E4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0EE8">
        <w:rPr>
          <w:rFonts w:ascii="Times New Roman" w:hAnsi="Times New Roman" w:cs="Times New Roman"/>
          <w:sz w:val="24"/>
          <w:szCs w:val="24"/>
        </w:rPr>
        <w:t xml:space="preserve">ри увольнении в связи с выходом на пенсию, в том </w:t>
      </w:r>
      <w:r>
        <w:rPr>
          <w:rFonts w:ascii="Times New Roman" w:hAnsi="Times New Roman" w:cs="Times New Roman"/>
          <w:sz w:val="24"/>
          <w:szCs w:val="24"/>
        </w:rPr>
        <w:t>числе по болезни и инвалидности</w:t>
      </w:r>
      <w:r w:rsidRPr="00B40EE8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2 000 рублей;</w:t>
      </w:r>
    </w:p>
    <w:p w:rsidR="001E4D10" w:rsidRPr="00EA3ACD" w:rsidRDefault="001E4D10" w:rsidP="001E4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40EE8">
        <w:rPr>
          <w:rFonts w:ascii="Times New Roman" w:hAnsi="Times New Roman" w:cs="Times New Roman"/>
          <w:sz w:val="24"/>
          <w:szCs w:val="24"/>
        </w:rPr>
        <w:t xml:space="preserve"> связи с юбилеем (50, 55, 60 лет, далее - по решению </w:t>
      </w:r>
      <w:r>
        <w:rPr>
          <w:rFonts w:ascii="Times New Roman" w:hAnsi="Times New Roman" w:cs="Times New Roman"/>
          <w:sz w:val="24"/>
          <w:szCs w:val="24"/>
        </w:rPr>
        <w:t>руководителя)</w:t>
      </w:r>
      <w:r w:rsidRPr="00B40EE8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0EE8">
        <w:rPr>
          <w:rFonts w:ascii="Times New Roman" w:hAnsi="Times New Roman" w:cs="Times New Roman"/>
          <w:sz w:val="24"/>
          <w:szCs w:val="24"/>
        </w:rPr>
        <w:t xml:space="preserve"> 000 рублей.</w:t>
      </w:r>
    </w:p>
    <w:p w:rsidR="001E4D10" w:rsidRPr="00437855" w:rsidRDefault="00D5021C" w:rsidP="001E4D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6</w:t>
      </w:r>
      <w:r w:rsidR="001E4D10">
        <w:rPr>
          <w:rFonts w:ascii="Times New Roman" w:hAnsi="Times New Roman"/>
          <w:color w:val="000000"/>
          <w:spacing w:val="1"/>
          <w:sz w:val="24"/>
          <w:szCs w:val="24"/>
        </w:rPr>
        <w:t xml:space="preserve">.2. </w:t>
      </w:r>
      <w:r w:rsidR="001E4D10" w:rsidRPr="00437855">
        <w:rPr>
          <w:rFonts w:ascii="Times New Roman" w:hAnsi="Times New Roman"/>
          <w:color w:val="000000"/>
          <w:spacing w:val="1"/>
          <w:sz w:val="24"/>
          <w:szCs w:val="24"/>
        </w:rPr>
        <w:t>Материальная помощь не является составной частью заработной платы руководителей и их заместителей.</w:t>
      </w:r>
    </w:p>
    <w:p w:rsidR="001E4D10" w:rsidRPr="00437855" w:rsidRDefault="001E4D10" w:rsidP="001E4D1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1E4D10" w:rsidRPr="00437855" w:rsidRDefault="001E4D10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D10" w:rsidRPr="00437855" w:rsidRDefault="001E4D10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D10" w:rsidRPr="00437855" w:rsidRDefault="001E4D10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D10" w:rsidRDefault="001E4D10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21C" w:rsidRPr="00437855" w:rsidRDefault="00D5021C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3780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1E4D10" w:rsidRDefault="001E4D1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D5021C" w:rsidRDefault="00D5021C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D5021C" w:rsidRDefault="00D5021C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D5021C" w:rsidRDefault="00D5021C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D5021C" w:rsidRDefault="00D5021C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D5021C" w:rsidRPr="0071591C" w:rsidRDefault="00D5021C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sectPr w:rsidR="00383780" w:rsidRPr="0071591C" w:rsidSect="00897DB1">
      <w:pgSz w:w="11909" w:h="16834"/>
      <w:pgMar w:top="1134" w:right="851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D05" w:rsidRDefault="00481D05">
      <w:pPr>
        <w:spacing w:after="0" w:line="240" w:lineRule="auto"/>
      </w:pPr>
      <w:r>
        <w:separator/>
      </w:r>
    </w:p>
  </w:endnote>
  <w:endnote w:type="continuationSeparator" w:id="0">
    <w:p w:rsidR="00481D05" w:rsidRDefault="0048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D05" w:rsidRDefault="00481D05">
      <w:pPr>
        <w:spacing w:after="0" w:line="240" w:lineRule="auto"/>
      </w:pPr>
      <w:r>
        <w:separator/>
      </w:r>
    </w:p>
  </w:footnote>
  <w:footnote w:type="continuationSeparator" w:id="0">
    <w:p w:rsidR="00481D05" w:rsidRDefault="00481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12690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925785"/>
    <w:multiLevelType w:val="multilevel"/>
    <w:tmpl w:val="AAB0AD5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 w15:restartNumberingAfterBreak="0">
    <w:nsid w:val="172C1710"/>
    <w:multiLevelType w:val="hybridMultilevel"/>
    <w:tmpl w:val="F626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E3669"/>
    <w:multiLevelType w:val="hybridMultilevel"/>
    <w:tmpl w:val="573CFDE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1C860821"/>
    <w:multiLevelType w:val="hybridMultilevel"/>
    <w:tmpl w:val="161EC036"/>
    <w:lvl w:ilvl="0" w:tplc="2CDA134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1EF43CC0"/>
    <w:multiLevelType w:val="multilevel"/>
    <w:tmpl w:val="C41022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4B830B9"/>
    <w:multiLevelType w:val="multilevel"/>
    <w:tmpl w:val="6C2095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92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91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68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8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4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6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20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29768" w:hanging="2160"/>
      </w:pPr>
      <w:rPr>
        <w:rFonts w:hint="default"/>
        <w:color w:val="000000"/>
      </w:rPr>
    </w:lvl>
  </w:abstractNum>
  <w:abstractNum w:abstractNumId="7" w15:restartNumberingAfterBreak="0">
    <w:nsid w:val="38E72716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AEA7192"/>
    <w:multiLevelType w:val="multilevel"/>
    <w:tmpl w:val="7D6AED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9" w:hanging="48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  <w:color w:val="auto"/>
      </w:rPr>
    </w:lvl>
  </w:abstractNum>
  <w:abstractNum w:abstractNumId="9" w15:restartNumberingAfterBreak="0">
    <w:nsid w:val="4F397A65"/>
    <w:multiLevelType w:val="multilevel"/>
    <w:tmpl w:val="687A73AE"/>
    <w:lvl w:ilvl="0">
      <w:start w:val="1"/>
      <w:numFmt w:val="decimal"/>
      <w:lvlText w:val="%1."/>
      <w:lvlJc w:val="left"/>
      <w:pPr>
        <w:ind w:left="4201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3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1" w:hanging="1800"/>
      </w:pPr>
      <w:rPr>
        <w:rFonts w:hint="default"/>
      </w:rPr>
    </w:lvl>
  </w:abstractNum>
  <w:abstractNum w:abstractNumId="10" w15:restartNumberingAfterBreak="0">
    <w:nsid w:val="620949AC"/>
    <w:multiLevelType w:val="multilevel"/>
    <w:tmpl w:val="291208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92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91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68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8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4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6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20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29768" w:hanging="2160"/>
      </w:pPr>
      <w:rPr>
        <w:rFonts w:hint="default"/>
        <w:color w:val="000000"/>
      </w:rPr>
    </w:lvl>
  </w:abstractNum>
  <w:abstractNum w:abstractNumId="11" w15:restartNumberingAfterBreak="0">
    <w:nsid w:val="7CDA0B28"/>
    <w:multiLevelType w:val="hybridMultilevel"/>
    <w:tmpl w:val="300495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353E56"/>
    <w:multiLevelType w:val="hybridMultilevel"/>
    <w:tmpl w:val="576670A2"/>
    <w:lvl w:ilvl="0" w:tplc="33409262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12"/>
  </w:num>
  <w:num w:numId="4">
    <w:abstractNumId w:val="9"/>
  </w:num>
  <w:num w:numId="5">
    <w:abstractNumId w:val="3"/>
  </w:num>
  <w:num w:numId="6">
    <w:abstractNumId w:val="10"/>
  </w:num>
  <w:num w:numId="7">
    <w:abstractNumId w:val="11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  <w:num w:numId="12">
    <w:abstractNumId w:val="8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D8"/>
    <w:rsid w:val="000038D7"/>
    <w:rsid w:val="0006752F"/>
    <w:rsid w:val="000D4C5E"/>
    <w:rsid w:val="000F7737"/>
    <w:rsid w:val="00135236"/>
    <w:rsid w:val="00151286"/>
    <w:rsid w:val="00194E80"/>
    <w:rsid w:val="001B3EF5"/>
    <w:rsid w:val="001E4D10"/>
    <w:rsid w:val="00205A08"/>
    <w:rsid w:val="0023715C"/>
    <w:rsid w:val="002619C5"/>
    <w:rsid w:val="002A0F72"/>
    <w:rsid w:val="002D0CC4"/>
    <w:rsid w:val="00305677"/>
    <w:rsid w:val="003228D7"/>
    <w:rsid w:val="00352816"/>
    <w:rsid w:val="00383780"/>
    <w:rsid w:val="003F54DB"/>
    <w:rsid w:val="00481D05"/>
    <w:rsid w:val="0049196F"/>
    <w:rsid w:val="004E0C8A"/>
    <w:rsid w:val="004F0C9F"/>
    <w:rsid w:val="00504DE5"/>
    <w:rsid w:val="005128A1"/>
    <w:rsid w:val="00547FDF"/>
    <w:rsid w:val="00577134"/>
    <w:rsid w:val="005A46DD"/>
    <w:rsid w:val="00604412"/>
    <w:rsid w:val="0068509D"/>
    <w:rsid w:val="00692EC0"/>
    <w:rsid w:val="006A3409"/>
    <w:rsid w:val="006E3E16"/>
    <w:rsid w:val="0071591C"/>
    <w:rsid w:val="00722B97"/>
    <w:rsid w:val="00726AB4"/>
    <w:rsid w:val="007E1DB8"/>
    <w:rsid w:val="007E5CE0"/>
    <w:rsid w:val="008544E3"/>
    <w:rsid w:val="00860D2D"/>
    <w:rsid w:val="00874205"/>
    <w:rsid w:val="00897DB1"/>
    <w:rsid w:val="008B2DAE"/>
    <w:rsid w:val="008C0AFD"/>
    <w:rsid w:val="008F5424"/>
    <w:rsid w:val="008F632F"/>
    <w:rsid w:val="008F6E14"/>
    <w:rsid w:val="00935CCA"/>
    <w:rsid w:val="00955962"/>
    <w:rsid w:val="00961607"/>
    <w:rsid w:val="009A3A45"/>
    <w:rsid w:val="009D46AF"/>
    <w:rsid w:val="00A345D8"/>
    <w:rsid w:val="00AF3EE1"/>
    <w:rsid w:val="00B036CA"/>
    <w:rsid w:val="00B86C47"/>
    <w:rsid w:val="00BC6D35"/>
    <w:rsid w:val="00C14779"/>
    <w:rsid w:val="00C26FF2"/>
    <w:rsid w:val="00C85427"/>
    <w:rsid w:val="00CB41CE"/>
    <w:rsid w:val="00CD1A1A"/>
    <w:rsid w:val="00D1295A"/>
    <w:rsid w:val="00D5021C"/>
    <w:rsid w:val="00D676AE"/>
    <w:rsid w:val="00DA70F1"/>
    <w:rsid w:val="00DA720F"/>
    <w:rsid w:val="00DB41F0"/>
    <w:rsid w:val="00DC2791"/>
    <w:rsid w:val="00E315AC"/>
    <w:rsid w:val="00E44F2E"/>
    <w:rsid w:val="00E540A7"/>
    <w:rsid w:val="00ED6734"/>
    <w:rsid w:val="00EE3D15"/>
    <w:rsid w:val="00EE6809"/>
    <w:rsid w:val="00EF4665"/>
    <w:rsid w:val="00F16729"/>
    <w:rsid w:val="00F5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5D99"/>
  <w15:docId w15:val="{401297B6-8EA7-4D28-8685-9153E704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45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345D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45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aliases w:val=" Знак"/>
    <w:basedOn w:val="a"/>
    <w:next w:val="a"/>
    <w:link w:val="50"/>
    <w:unhideWhenUsed/>
    <w:qFormat/>
    <w:rsid w:val="00A345D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45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45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aliases w:val=" Знак Знак"/>
    <w:basedOn w:val="a0"/>
    <w:link w:val="5"/>
    <w:rsid w:val="00A345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45D8"/>
  </w:style>
  <w:style w:type="paragraph" w:styleId="a3">
    <w:name w:val="List Paragraph"/>
    <w:basedOn w:val="a"/>
    <w:qFormat/>
    <w:rsid w:val="00A345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A34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345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Emphasis"/>
    <w:basedOn w:val="a0"/>
    <w:qFormat/>
    <w:rsid w:val="00A345D8"/>
    <w:rPr>
      <w:i/>
      <w:iCs/>
    </w:rPr>
  </w:style>
  <w:style w:type="character" w:styleId="a7">
    <w:name w:val="footnote reference"/>
    <w:basedOn w:val="a0"/>
    <w:semiHidden/>
    <w:unhideWhenUsed/>
    <w:rsid w:val="00A345D8"/>
    <w:rPr>
      <w:vertAlign w:val="superscript"/>
    </w:rPr>
  </w:style>
  <w:style w:type="paragraph" w:customStyle="1" w:styleId="ConsPlusNormal">
    <w:name w:val="ConsPlusNormal"/>
    <w:rsid w:val="00A345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Document Map"/>
    <w:basedOn w:val="a"/>
    <w:link w:val="a9"/>
    <w:semiHidden/>
    <w:rsid w:val="00A345D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A345D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ConsPlusTitle">
    <w:name w:val="ConsPlusTitle"/>
    <w:rsid w:val="00A34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345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34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345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34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45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A345D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 светлая1"/>
    <w:basedOn w:val="a1"/>
    <w:uiPriority w:val="40"/>
    <w:rsid w:val="002619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">
    <w:name w:val="Сетка таблицы светлая2"/>
    <w:basedOn w:val="a1"/>
    <w:uiPriority w:val="40"/>
    <w:rsid w:val="004E0C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4E0C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1"/>
    <w:uiPriority w:val="42"/>
    <w:rsid w:val="004E0C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4E0C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4E0C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Таблица простая 51"/>
    <w:basedOn w:val="a1"/>
    <w:uiPriority w:val="45"/>
    <w:rsid w:val="004E0C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13</Pages>
  <Words>3670</Words>
  <Characters>20921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New</cp:lastModifiedBy>
  <cp:revision>23</cp:revision>
  <cp:lastPrinted>2023-02-02T10:41:00Z</cp:lastPrinted>
  <dcterms:created xsi:type="dcterms:W3CDTF">2020-11-05T09:40:00Z</dcterms:created>
  <dcterms:modified xsi:type="dcterms:W3CDTF">2023-02-27T03:57:00Z</dcterms:modified>
</cp:coreProperties>
</file>