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280C80" w:rsidRPr="00280C80" w:rsidRDefault="00280C80" w:rsidP="00280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280C80" w:rsidRPr="00280C80" w:rsidRDefault="00280C80" w:rsidP="00280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100</w:t>
      </w:r>
    </w:p>
    <w:p w:rsidR="00280C80" w:rsidRPr="00280C80" w:rsidRDefault="00280C80" w:rsidP="00280C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</w:t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от 05.11.2024 г. </w:t>
      </w:r>
    </w:p>
    <w:p w:rsidR="00280C80" w:rsidRPr="00280C80" w:rsidRDefault="00280C80" w:rsidP="00280C8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27 -е собрание 5-го созыва </w:t>
      </w:r>
    </w:p>
    <w:p w:rsidR="00280C80" w:rsidRPr="00280C80" w:rsidRDefault="00280C80" w:rsidP="00280C8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Вертикосского сельского поселения </w:t>
      </w:r>
    </w:p>
    <w:p w:rsidR="00280C80" w:rsidRPr="00280C80" w:rsidRDefault="00280C80" w:rsidP="00280C80">
      <w:pPr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района Томской области 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2024 года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C80" w:rsidRPr="00280C80" w:rsidTr="00FA1DF3">
        <w:trPr>
          <w:trHeight w:val="598"/>
        </w:trPr>
        <w:tc>
          <w:tcPr>
            <w:tcW w:w="9570" w:type="dxa"/>
            <w:vAlign w:val="center"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0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Вертикосского сельского поселения  Каргасокского района Томской области за 9 месяцев 2024 года </w:t>
            </w:r>
          </w:p>
        </w:tc>
      </w:tr>
    </w:tbl>
    <w:p w:rsidR="00280C80" w:rsidRPr="00280C80" w:rsidRDefault="00280C80" w:rsidP="00280C8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1.  Принять к сведению информацию об исполнении бюджета Вертикосского сельского поселения Каргасокского района Томской области за 9 месяцев 2024 года (приложение к настоящему решению).</w:t>
      </w:r>
    </w:p>
    <w:p w:rsidR="00280C80" w:rsidRPr="00280C80" w:rsidRDefault="00280C80" w:rsidP="0028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 </w:t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официально опубликовать (обнародовать) в установленном порядке.</w:t>
      </w:r>
    </w:p>
    <w:p w:rsidR="00280C80" w:rsidRPr="00280C80" w:rsidRDefault="00280C80" w:rsidP="00280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Вертикосского                                                                         Н. Д. Алексеенко</w:t>
      </w:r>
    </w:p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</w:p>
    <w:p w:rsidR="00280C80" w:rsidRPr="00280C80" w:rsidRDefault="00280C80" w:rsidP="00280C80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                                                                         Н.А. Войнолович</w:t>
      </w:r>
    </w:p>
    <w:p w:rsidR="00280C80" w:rsidRPr="00280C80" w:rsidRDefault="00280C80" w:rsidP="00280C8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280C80" w:rsidRPr="00280C80" w:rsidTr="00FA1DF3">
        <w:tc>
          <w:tcPr>
            <w:tcW w:w="6204" w:type="dxa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dxa"/>
        <w:tblInd w:w="5211" w:type="dxa"/>
        <w:tblLook w:val="04A0" w:firstRow="1" w:lastRow="0" w:firstColumn="1" w:lastColumn="0" w:noHBand="0" w:noVBand="1"/>
      </w:tblPr>
      <w:tblGrid>
        <w:gridCol w:w="4995"/>
      </w:tblGrid>
      <w:tr w:rsidR="00280C80" w:rsidRPr="00280C80" w:rsidTr="00FA1DF3">
        <w:trPr>
          <w:trHeight w:val="920"/>
        </w:trPr>
        <w:tc>
          <w:tcPr>
            <w:tcW w:w="4995" w:type="dxa"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                                         </w:t>
            </w:r>
            <w:r w:rsidRPr="0028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Совета Вертикосского </w:t>
            </w:r>
          </w:p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сельского поселения от 05.11.2024 г. № 100 </w:t>
            </w:r>
          </w:p>
          <w:p w:rsidR="00280C80" w:rsidRPr="00280C80" w:rsidRDefault="00280C80" w:rsidP="0028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80C80">
        <w:rPr>
          <w:rFonts w:ascii="Times New Roman" w:eastAsia="Calibri" w:hAnsi="Times New Roman" w:cs="Times New Roman"/>
          <w:b/>
          <w:bCs/>
          <w:sz w:val="24"/>
        </w:rPr>
        <w:t xml:space="preserve">Исполнение бюджета Вертикосского сельского поселения Каргасокского района Томской области по кодам классификации доходов   </w:t>
      </w:r>
      <w:r w:rsidRPr="00280C80">
        <w:rPr>
          <w:rFonts w:ascii="Times New Roman" w:eastAsia="Calibri" w:hAnsi="Times New Roman" w:cs="Times New Roman"/>
          <w:b/>
          <w:sz w:val="24"/>
        </w:rPr>
        <w:t>за 9 месяцев 2024 года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80C80">
        <w:rPr>
          <w:rFonts w:ascii="Times New Roman" w:eastAsia="Calibri" w:hAnsi="Times New Roman" w:cs="Times New Roman"/>
          <w:b/>
          <w:bCs/>
          <w:sz w:val="20"/>
          <w:szCs w:val="20"/>
        </w:rPr>
        <w:t>руб.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652"/>
        <w:gridCol w:w="1896"/>
        <w:gridCol w:w="3152"/>
        <w:gridCol w:w="1145"/>
        <w:gridCol w:w="1137"/>
        <w:gridCol w:w="1138"/>
        <w:gridCol w:w="1076"/>
      </w:tblGrid>
      <w:tr w:rsidR="00280C80" w:rsidRPr="00280C80" w:rsidTr="00FA1DF3">
        <w:trPr>
          <w:trHeight w:val="62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Гл. </w:t>
            </w:r>
            <w:proofErr w:type="spellStart"/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</w:t>
            </w:r>
            <w:proofErr w:type="spellEnd"/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КВД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КВД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2024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9 месяцев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80C80" w:rsidRPr="00280C80" w:rsidTr="00FA1DF3">
        <w:trPr>
          <w:trHeight w:val="20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1.01.00000.00.0000.000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4 100 000,00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2 887 990,00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2 824 253,20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97,79</w:t>
            </w:r>
          </w:p>
        </w:tc>
      </w:tr>
      <w:tr w:rsidR="00280C80" w:rsidRPr="00280C80" w:rsidTr="00FA1DF3">
        <w:trPr>
          <w:trHeight w:val="1864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4 082 010,00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2 806 266,10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97,78</w:t>
            </w:r>
          </w:p>
        </w:tc>
      </w:tr>
      <w:tr w:rsidR="00280C80" w:rsidRPr="00280C80" w:rsidTr="00FA1DF3">
        <w:trPr>
          <w:trHeight w:val="1553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17 987,10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80C80" w:rsidRPr="00280C80" w:rsidTr="00FA1DF3">
        <w:trPr>
          <w:trHeight w:val="46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1.03.00000.00.0000.000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275 551,00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250 790,80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91,01</w:t>
            </w:r>
          </w:p>
        </w:tc>
      </w:tr>
      <w:tr w:rsidR="00280C80" w:rsidRPr="00280C80" w:rsidTr="00FA1DF3">
        <w:trPr>
          <w:trHeight w:val="1398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130 135,93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91,65</w:t>
            </w:r>
          </w:p>
        </w:tc>
      </w:tr>
      <w:tr w:rsidR="00280C80" w:rsidRPr="00280C80" w:rsidTr="00FA1DF3">
        <w:trPr>
          <w:trHeight w:val="1553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80C80" w:rsidRPr="00280C80" w:rsidTr="00FA1DF3">
        <w:trPr>
          <w:trHeight w:val="1398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197 600,00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136 708,60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89,82</w:t>
            </w:r>
          </w:p>
        </w:tc>
      </w:tr>
      <w:tr w:rsidR="00280C80" w:rsidRPr="00280C80" w:rsidTr="00FA1DF3">
        <w:trPr>
          <w:trHeight w:val="1398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-22 600,00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-16 797,48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86,58</w:t>
            </w:r>
          </w:p>
        </w:tc>
      </w:tr>
      <w:tr w:rsidR="00280C80" w:rsidRPr="00280C80" w:rsidTr="00FA1DF3">
        <w:trPr>
          <w:trHeight w:val="20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96 200,00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37 115,00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50 972,83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137,34</w:t>
            </w:r>
          </w:p>
        </w:tc>
      </w:tr>
      <w:tr w:rsidR="00280C80" w:rsidRPr="00280C80" w:rsidTr="00FA1DF3">
        <w:trPr>
          <w:trHeight w:val="93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48 051,50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132,37</w:t>
            </w:r>
          </w:p>
        </w:tc>
      </w:tr>
      <w:tr w:rsidR="00280C80" w:rsidRPr="00280C80" w:rsidTr="00FA1DF3">
        <w:trPr>
          <w:trHeight w:val="776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126,75</w:t>
            </w:r>
          </w:p>
        </w:tc>
      </w:tr>
      <w:tr w:rsidR="00280C80" w:rsidRPr="00280C80" w:rsidTr="00FA1DF3">
        <w:trPr>
          <w:trHeight w:val="776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0C80" w:rsidRPr="00280C80" w:rsidTr="00FA1DF3">
        <w:trPr>
          <w:trHeight w:val="20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1.08.00000.00.0000.000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35,50</w:t>
            </w:r>
          </w:p>
        </w:tc>
      </w:tr>
      <w:tr w:rsidR="00280C80" w:rsidRPr="00280C80" w:rsidTr="00FA1DF3">
        <w:trPr>
          <w:trHeight w:val="93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35,50</w:t>
            </w:r>
          </w:p>
        </w:tc>
      </w:tr>
      <w:tr w:rsidR="00280C80" w:rsidRPr="00280C80" w:rsidTr="00FA1DF3">
        <w:trPr>
          <w:trHeight w:val="46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66 073,00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62 717,82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94,92</w:t>
            </w:r>
          </w:p>
        </w:tc>
      </w:tr>
      <w:tr w:rsidR="00280C80" w:rsidRPr="00280C80" w:rsidTr="00FA1DF3">
        <w:trPr>
          <w:trHeight w:val="93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66 073,00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62 717,82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94,92</w:t>
            </w:r>
          </w:p>
        </w:tc>
      </w:tr>
      <w:tr w:rsidR="00280C80" w:rsidRPr="00280C80" w:rsidTr="00FA1DF3">
        <w:trPr>
          <w:trHeight w:val="31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1.13.00000.00.0000.000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44 460,00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27 850,00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88,69</w:t>
            </w:r>
          </w:p>
        </w:tc>
      </w:tr>
      <w:tr w:rsidR="00280C80" w:rsidRPr="00280C80" w:rsidTr="00FA1DF3">
        <w:trPr>
          <w:trHeight w:val="46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22 260,00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</w:t>
            </w:r>
          </w:p>
        </w:tc>
      </w:tr>
      <w:tr w:rsidR="00280C80" w:rsidRPr="00280C80" w:rsidTr="00FA1DF3">
        <w:trPr>
          <w:trHeight w:val="31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1.13.02995.10.0000.130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80C80" w:rsidRPr="00280C80" w:rsidTr="00FA1DF3">
        <w:trPr>
          <w:trHeight w:val="31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1.14.00000.00.0000.000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80C80" w:rsidRPr="00280C80" w:rsidTr="00FA1DF3">
        <w:trPr>
          <w:trHeight w:val="1242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1.14.02053.10.0000.410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0C80" w:rsidRPr="00280C80" w:rsidTr="00FA1DF3">
        <w:trPr>
          <w:trHeight w:val="46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2.02.00000.00.0000.000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7 828 920,11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5 531 850,11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5 390 526,00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97,45</w:t>
            </w:r>
          </w:p>
        </w:tc>
      </w:tr>
      <w:tr w:rsidR="00280C80" w:rsidRPr="00280C80" w:rsidTr="00FA1DF3">
        <w:trPr>
          <w:trHeight w:val="46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5 026 700,00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3 769 992,00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3 769 992,00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80C80" w:rsidRPr="00280C80" w:rsidTr="00FA1DF3">
        <w:trPr>
          <w:trHeight w:val="62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80C80" w:rsidRPr="00280C80" w:rsidTr="00FA1DF3">
        <w:trPr>
          <w:trHeight w:val="31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2 541 520,11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1 583 358,11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1 442 034,00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91,07</w:t>
            </w:r>
          </w:p>
        </w:tc>
      </w:tr>
      <w:tr w:rsidR="00280C80" w:rsidRPr="00280C80" w:rsidTr="00FA1DF3">
        <w:trPr>
          <w:trHeight w:val="201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12 530 220,11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8 837 979,11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8 609 950,65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97,42</w:t>
            </w:r>
          </w:p>
        </w:tc>
      </w:tr>
    </w:tbl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Вертикосского 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от 05.11.2024 г. №100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80C80">
        <w:rPr>
          <w:rFonts w:ascii="Times New Roman" w:eastAsia="Calibri" w:hAnsi="Times New Roman" w:cs="Times New Roman"/>
          <w:b/>
          <w:bCs/>
          <w:sz w:val="24"/>
        </w:rPr>
        <w:t>Исполнение бюджета по разделам и подразделам классификации расходов бюджета Вертикосского сельского поселения Каргасокского района Томской области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80C80">
        <w:rPr>
          <w:rFonts w:ascii="Times New Roman" w:eastAsia="Calibri" w:hAnsi="Times New Roman" w:cs="Times New Roman"/>
          <w:b/>
          <w:bCs/>
          <w:sz w:val="24"/>
        </w:rPr>
        <w:t xml:space="preserve">за </w:t>
      </w:r>
      <w:r w:rsidRPr="00280C80">
        <w:rPr>
          <w:rFonts w:ascii="Times New Roman" w:eastAsia="Calibri" w:hAnsi="Times New Roman" w:cs="Times New Roman"/>
          <w:b/>
          <w:sz w:val="24"/>
        </w:rPr>
        <w:t>9 месяцев 2024</w:t>
      </w:r>
      <w:r w:rsidRPr="00280C80">
        <w:rPr>
          <w:rFonts w:ascii="Times New Roman" w:eastAsia="Calibri" w:hAnsi="Times New Roman" w:cs="Times New Roman"/>
          <w:b/>
          <w:bCs/>
          <w:sz w:val="24"/>
        </w:rPr>
        <w:t xml:space="preserve"> года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280C8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руб</w:t>
      </w:r>
      <w:r w:rsidRPr="00280C80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1100"/>
        <w:gridCol w:w="3320"/>
        <w:gridCol w:w="1660"/>
        <w:gridCol w:w="1660"/>
        <w:gridCol w:w="1660"/>
        <w:gridCol w:w="1076"/>
      </w:tblGrid>
      <w:tr w:rsidR="00280C80" w:rsidRPr="00280C80" w:rsidTr="00FA1DF3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Ассигнования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КП-9 месяцев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7 806 145,00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5 622 866,00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4 824 459,51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85,80</w:t>
            </w:r>
          </w:p>
        </w:tc>
      </w:tr>
      <w:tr w:rsidR="00280C80" w:rsidRPr="00280C80" w:rsidTr="00FA1DF3">
        <w:trPr>
          <w:trHeight w:val="6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251 142,47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52,56</w:t>
            </w:r>
          </w:p>
        </w:tc>
      </w:tr>
      <w:tr w:rsidR="00280C80" w:rsidRPr="00280C80" w:rsidTr="00FA1DF3">
        <w:trPr>
          <w:trHeight w:val="81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5 953 346,00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4 102 392,00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3 541 733,04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86,33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1 052 299,00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1 042 674,00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1 031 584,00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1 700 294,31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261 476,00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188 406,49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72,05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1 640 294,31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221 476,00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188 406,49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85,07</w:t>
            </w:r>
          </w:p>
        </w:tc>
      </w:tr>
      <w:tr w:rsidR="00280C80" w:rsidRPr="00280C80" w:rsidTr="00FA1DF3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80C80" w:rsidRPr="00280C80" w:rsidTr="00FA1DF3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882 922,11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788 069,11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418 457,15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53,10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41,17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566 922,11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472 069,11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288 345,15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61,08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9 460,00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49,27</w:t>
            </w:r>
          </w:p>
        </w:tc>
      </w:tr>
      <w:tr w:rsidR="00280C80" w:rsidRPr="00280C80" w:rsidTr="00FA1DF3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63,07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4 321 257,00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3 279 356,78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2 717 944,25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82,88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4 321 257,00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3 279 356,78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2 717 944,25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1 498 496,00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1 433 182,00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1 373 070,00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95,81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263 096,00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197 782,00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167 670,04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84,78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1 205 399,96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80C80" w:rsidRPr="00280C80" w:rsidTr="00FA1DF3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16 494 014,42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11 582 649,89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9 692 695,13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83,68</w:t>
            </w:r>
          </w:p>
        </w:tc>
      </w:tr>
    </w:tbl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Вертикосского 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от 05.11.2024 г. № 100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80C80">
        <w:rPr>
          <w:rFonts w:ascii="Times New Roman" w:eastAsia="Calibri" w:hAnsi="Times New Roman" w:cs="Times New Roman"/>
          <w:b/>
          <w:bCs/>
          <w:sz w:val="24"/>
        </w:rPr>
        <w:t xml:space="preserve">Источники финансирования дефицита бюджета по кодам групп, подгрупп, источников финансирования дефицита бюджета Вертикосского сельского поселения Каргасокского района Томской области за </w:t>
      </w:r>
      <w:r w:rsidRPr="00280C80">
        <w:rPr>
          <w:rFonts w:ascii="Times New Roman" w:eastAsia="Calibri" w:hAnsi="Times New Roman" w:cs="Times New Roman"/>
          <w:b/>
          <w:sz w:val="24"/>
        </w:rPr>
        <w:t>9 месяцев 2024 года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280C80" w:rsidRPr="00280C80" w:rsidTr="00FA1DF3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руб.</w:t>
            </w:r>
          </w:p>
        </w:tc>
      </w:tr>
      <w:tr w:rsidR="00280C80" w:rsidRPr="00280C80" w:rsidTr="00FA1DF3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:rsidR="00280C80" w:rsidRPr="00280C80" w:rsidRDefault="00280C80" w:rsidP="00280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95" w:type="dxa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   9 мес.</w:t>
            </w:r>
          </w:p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1701" w:type="dxa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C80" w:rsidRPr="00280C80" w:rsidTr="00FA1DF3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-3 963 794,31</w:t>
            </w:r>
          </w:p>
        </w:tc>
        <w:tc>
          <w:tcPr>
            <w:tcW w:w="1695" w:type="dxa"/>
            <w:shd w:val="clear" w:color="auto" w:fill="auto"/>
            <w:noWrap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-2 744 670,78</w:t>
            </w:r>
          </w:p>
        </w:tc>
        <w:tc>
          <w:tcPr>
            <w:tcW w:w="1701" w:type="dxa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-1 082 744,48</w:t>
            </w:r>
          </w:p>
        </w:tc>
      </w:tr>
      <w:tr w:rsidR="00280C80" w:rsidRPr="00280C80" w:rsidTr="00FA1DF3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RANGE!A12:F12"/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</w:t>
            </w:r>
            <w:bookmarkEnd w:id="0"/>
          </w:p>
        </w:tc>
        <w:tc>
          <w:tcPr>
            <w:tcW w:w="1405" w:type="dxa"/>
            <w:shd w:val="clear" w:color="auto" w:fill="auto"/>
            <w:noWrap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-3 963 794,31</w:t>
            </w:r>
          </w:p>
        </w:tc>
        <w:tc>
          <w:tcPr>
            <w:tcW w:w="1695" w:type="dxa"/>
            <w:shd w:val="clear" w:color="auto" w:fill="auto"/>
            <w:noWrap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-2 744 670,78</w:t>
            </w:r>
          </w:p>
        </w:tc>
        <w:tc>
          <w:tcPr>
            <w:tcW w:w="1701" w:type="dxa"/>
            <w:shd w:val="clear" w:color="auto" w:fill="auto"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0C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-1 082 744,48</w:t>
            </w:r>
          </w:p>
        </w:tc>
      </w:tr>
    </w:tbl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Вертикосского 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от 05.11.2024 г. № 100</w:t>
      </w:r>
    </w:p>
    <w:p w:rsidR="00280C80" w:rsidRPr="00280C80" w:rsidRDefault="00280C80" w:rsidP="00280C80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 капитального ремонта </w:t>
      </w:r>
    </w:p>
    <w:p w:rsidR="00280C80" w:rsidRPr="00280C80" w:rsidRDefault="00280C80" w:rsidP="00280C80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 Каргасокского района Томской области, финансируемого из бюджета поселения, на 2024 год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305"/>
        <w:gridCol w:w="759"/>
        <w:gridCol w:w="1347"/>
        <w:gridCol w:w="709"/>
        <w:gridCol w:w="1145"/>
        <w:gridCol w:w="1114"/>
        <w:gridCol w:w="1114"/>
      </w:tblGrid>
      <w:tr w:rsidR="00280C80" w:rsidRPr="00280C80" w:rsidTr="00FA1DF3">
        <w:trPr>
          <w:trHeight w:val="659"/>
        </w:trPr>
        <w:tc>
          <w:tcPr>
            <w:tcW w:w="2968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30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75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47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4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80C80" w:rsidRPr="00280C80" w:rsidTr="00FA1DF3">
        <w:trPr>
          <w:trHeight w:val="412"/>
        </w:trPr>
        <w:tc>
          <w:tcPr>
            <w:tcW w:w="2968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</w:t>
            </w:r>
            <w:proofErr w:type="spellStart"/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с.Вертикос</w:t>
            </w:r>
            <w:proofErr w:type="spellEnd"/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Мира, д.8, кв.2 </w:t>
            </w:r>
            <w:r w:rsidRPr="00280C80">
              <w:rPr>
                <w:rFonts w:ascii="Calibri" w:eastAsia="Calibri" w:hAnsi="Calibri" w:cs="Times New Roman"/>
              </w:rPr>
              <w:t>(</w:t>
            </w: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-отопительно-варочной печь)</w:t>
            </w:r>
          </w:p>
        </w:tc>
        <w:tc>
          <w:tcPr>
            <w:tcW w:w="130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5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7" w:type="dxa"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130 112,00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130 112,00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80C80" w:rsidRPr="00280C80" w:rsidTr="00FA1DF3">
        <w:trPr>
          <w:trHeight w:val="412"/>
        </w:trPr>
        <w:tc>
          <w:tcPr>
            <w:tcW w:w="2968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</w:t>
            </w:r>
            <w:proofErr w:type="spellStart"/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с.Вертикос</w:t>
            </w:r>
            <w:proofErr w:type="spellEnd"/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Мира, д.28 кв.1 </w:t>
            </w:r>
            <w:r w:rsidRPr="00280C80">
              <w:rPr>
                <w:rFonts w:ascii="Calibri" w:eastAsia="Calibri" w:hAnsi="Calibri" w:cs="Times New Roman"/>
              </w:rPr>
              <w:t>(</w:t>
            </w: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фундамента, ремонт электропроводки)</w:t>
            </w:r>
          </w:p>
        </w:tc>
        <w:tc>
          <w:tcPr>
            <w:tcW w:w="130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5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7" w:type="dxa"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185 888,00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0C80" w:rsidRPr="00280C80" w:rsidTr="00FA1DF3">
        <w:trPr>
          <w:trHeight w:val="412"/>
        </w:trPr>
        <w:tc>
          <w:tcPr>
            <w:tcW w:w="7088" w:type="dxa"/>
            <w:gridSpan w:val="5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130 112,00</w:t>
            </w:r>
          </w:p>
        </w:tc>
        <w:tc>
          <w:tcPr>
            <w:tcW w:w="1114" w:type="dxa"/>
          </w:tcPr>
          <w:p w:rsidR="00280C80" w:rsidRPr="00280C80" w:rsidRDefault="00280C80" w:rsidP="00280C8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41,17</w:t>
            </w:r>
          </w:p>
        </w:tc>
      </w:tr>
    </w:tbl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80" w:rsidRPr="00280C80" w:rsidRDefault="00280C80" w:rsidP="00280C80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5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Вертикосского 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от 05.11.2024 г. № 100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расходовании средств бюджета Вертикосского сельского поселения Каргасокского района Томской области на реализацию муниципальных программ в 2024 году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80">
        <w:rPr>
          <w:rFonts w:ascii="Times New Roman" w:eastAsia="Times New Roman" w:hAnsi="Times New Roman" w:cs="Times New Roman"/>
          <w:lang w:eastAsia="ru-RU"/>
        </w:rPr>
        <w:t>руб</w:t>
      </w:r>
      <w:r w:rsidRPr="00280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25"/>
        <w:tblW w:w="10809" w:type="dxa"/>
        <w:tblLook w:val="04A0" w:firstRow="1" w:lastRow="0" w:firstColumn="1" w:lastColumn="0" w:noHBand="0" w:noVBand="1"/>
      </w:tblPr>
      <w:tblGrid>
        <w:gridCol w:w="3681"/>
        <w:gridCol w:w="1453"/>
        <w:gridCol w:w="1533"/>
        <w:gridCol w:w="1533"/>
        <w:gridCol w:w="1533"/>
        <w:gridCol w:w="1076"/>
      </w:tblGrid>
      <w:tr w:rsidR="00280C80" w:rsidRPr="00280C80" w:rsidTr="00FA1DF3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Ассигнования 2024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КП-9 месяцев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80C80" w:rsidRPr="00280C80" w:rsidTr="00FA1DF3">
        <w:trPr>
          <w:trHeight w:val="4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1 624 900,00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1 036 639,00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843 850,21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280C80" w:rsidRPr="00280C80" w:rsidTr="00FA1DF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1 624 900,00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1 036 639,00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843 850,21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280C80" w:rsidRPr="00280C80" w:rsidTr="00FA1DF3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0218100000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1 624 900,00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1 036 639,00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843 850,21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280C80" w:rsidRPr="00280C80" w:rsidTr="00FA1DF3">
        <w:trPr>
          <w:trHeight w:val="14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1 602 200,00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1 020 800,00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831 174,76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81,42</w:t>
            </w:r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12 675,45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80,03</w:t>
            </w:r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252 206,00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186 892,00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167 670,04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89,71</w:t>
            </w:r>
          </w:p>
        </w:tc>
      </w:tr>
      <w:tr w:rsidR="00280C80" w:rsidRPr="00280C80" w:rsidTr="00FA1DF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252 206,00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186 892,00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167 670,04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F19"/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89,71</w:t>
            </w:r>
            <w:bookmarkEnd w:id="1"/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0518000000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252 206,00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186 892,00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167 670,04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89,71</w:t>
            </w:r>
          </w:p>
        </w:tc>
      </w:tr>
      <w:tr w:rsidR="00280C80" w:rsidRPr="00280C80" w:rsidTr="00FA1DF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252 206,00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186 892,00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167 670,04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89,71</w:t>
            </w:r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мероприятие"Оказание</w:t>
            </w:r>
            <w:proofErr w:type="spellEnd"/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0C80" w:rsidRPr="00280C80" w:rsidTr="00FA1DF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0C80" w:rsidRPr="00280C80" w:rsidTr="00FA1DF3">
        <w:trPr>
          <w:trHeight w:val="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14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160 897,73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90,14</w:t>
            </w:r>
          </w:p>
        </w:tc>
      </w:tr>
      <w:tr w:rsidR="00280C80" w:rsidRPr="00280C80" w:rsidTr="00FA1DF3">
        <w:trPr>
          <w:trHeight w:val="2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80" w:rsidRPr="00280C80" w:rsidRDefault="00280C80" w:rsidP="0028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2 377 806,00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1 402 031,00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1 172 417,98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83,62</w:t>
            </w:r>
          </w:p>
        </w:tc>
      </w:tr>
    </w:tbl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6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Вертикосского 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от 05.11.2024 г. №100</w:t>
      </w:r>
    </w:p>
    <w:p w:rsidR="00280C80" w:rsidRPr="00280C80" w:rsidRDefault="00280C80" w:rsidP="00280C80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Отчет о финансировании из резервных фондов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 xml:space="preserve"> за 9 месяцев 2024 года</w:t>
      </w:r>
    </w:p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Резервный фонд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Администрации Вертикосского сельского поселения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по предупреждению, ликвидации чрезвычайных ситуаций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и последствий стихийных бедствий</w:t>
      </w:r>
    </w:p>
    <w:p w:rsidR="00280C80" w:rsidRPr="00280C80" w:rsidRDefault="00280C80" w:rsidP="00280C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280C80">
        <w:rPr>
          <w:rFonts w:ascii="Times New Roman" w:eastAsia="Calibri" w:hAnsi="Times New Roman" w:cs="Times New Roman"/>
          <w:b/>
          <w:sz w:val="24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280C80" w:rsidRPr="00280C80" w:rsidTr="00FA1DF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Израсходовано (руб.)</w:t>
            </w:r>
          </w:p>
        </w:tc>
      </w:tr>
      <w:tr w:rsidR="00280C80" w:rsidRPr="00280C80" w:rsidTr="00FA1DF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0C80" w:rsidRPr="00280C80" w:rsidTr="00FA1DF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0C80" w:rsidRPr="00280C80" w:rsidTr="00FA1DF3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Остаток на 01.10.2024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80" w:rsidRPr="00280C80" w:rsidRDefault="00280C80" w:rsidP="00280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0C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</w:tbl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80C80">
        <w:rPr>
          <w:rFonts w:ascii="Times New Roman" w:eastAsia="Calibri" w:hAnsi="Times New Roman" w:cs="Times New Roman"/>
          <w:sz w:val="24"/>
        </w:rPr>
        <w:t>Плановый размер резервных фондов в 2024 г. – 50000,00 руб.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80C80">
        <w:rPr>
          <w:rFonts w:ascii="Times New Roman" w:eastAsia="Calibri" w:hAnsi="Times New Roman" w:cs="Times New Roman"/>
          <w:sz w:val="24"/>
        </w:rPr>
        <w:t>Всего выделено из резервных фондов за 9 месяцев 2024 года –0,00 руб.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80C80">
        <w:rPr>
          <w:rFonts w:ascii="Times New Roman" w:eastAsia="Calibri" w:hAnsi="Times New Roman" w:cs="Times New Roman"/>
          <w:sz w:val="24"/>
        </w:rPr>
        <w:t>Нераспределенный остаток средств резервных фондов – 50000,00 руб.</w:t>
      </w: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80C80">
        <w:rPr>
          <w:rFonts w:ascii="Times New Roman" w:eastAsia="Calibri" w:hAnsi="Times New Roman" w:cs="Times New Roman"/>
          <w:sz w:val="24"/>
        </w:rPr>
        <w:t>Из выделенных средств резервных фондов израсходовано –  0,00 руб.</w:t>
      </w:r>
    </w:p>
    <w:p w:rsidR="00280C80" w:rsidRPr="00280C80" w:rsidRDefault="00280C80" w:rsidP="00280C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80C80" w:rsidRPr="00280C80" w:rsidRDefault="00280C80" w:rsidP="00280C80">
      <w:pPr>
        <w:rPr>
          <w:rFonts w:ascii="Calibri" w:eastAsia="Calibri" w:hAnsi="Calibri" w:cs="Times New Roman"/>
        </w:rPr>
      </w:pPr>
    </w:p>
    <w:p w:rsidR="00280C80" w:rsidRPr="00280C80" w:rsidRDefault="00280C80" w:rsidP="00280C80">
      <w:pPr>
        <w:rPr>
          <w:rFonts w:ascii="Calibri" w:eastAsia="Calibri" w:hAnsi="Calibri" w:cs="Times New Roman"/>
        </w:rPr>
      </w:pPr>
    </w:p>
    <w:p w:rsidR="00280C80" w:rsidRPr="00280C80" w:rsidRDefault="00280C80" w:rsidP="00280C80">
      <w:pPr>
        <w:rPr>
          <w:rFonts w:ascii="Calibri" w:eastAsia="Calibri" w:hAnsi="Calibri" w:cs="Times New Roman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80" w:rsidRPr="00280C80" w:rsidRDefault="00280C80" w:rsidP="0028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75" w:rsidRDefault="00280C80">
      <w:bookmarkStart w:id="2" w:name="_GoBack"/>
      <w:bookmarkEnd w:id="2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0"/>
    <w:rsid w:val="00280C80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AD62-8FF1-43AA-A958-D5397D0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2024-11-29T08:07:00Z</dcterms:created>
  <dcterms:modified xsi:type="dcterms:W3CDTF">2024-11-29T08:08:00Z</dcterms:modified>
</cp:coreProperties>
</file>