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МУНИЦИПАЛЬНОЕ ОБРАЗОВАНИЕ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ВЕРТИКОССКОЕ СЕЛЬСКОЕ ПОСЕЛЕНИЕ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МУНИЦИПАЛЬНОЕ КАЗЕННОЕ УЧРЕЖДЕНИЕ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АДМИНИСТРАЦИЯ ВЕРТИКОСКОГО СЕЛЬСКОГО ПОСЕЛЕНИЯ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КАРГАСОКСКОГО РАЙОНА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ТОМСКОЙ ОБЛАСТИ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РАСПОРЯЖЕНИЕ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A33AC" w:rsidRPr="007A33AC" w:rsidRDefault="007A33AC" w:rsidP="007A33A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 xml:space="preserve">  </w:t>
      </w:r>
      <w:r w:rsidR="00B409FB" w:rsidRPr="00B409FB">
        <w:rPr>
          <w:rFonts w:ascii="Times New Roman" w:eastAsia="Calibri" w:hAnsi="Times New Roman" w:cs="Times New Roman"/>
          <w:b/>
          <w:sz w:val="24"/>
        </w:rPr>
        <w:t xml:space="preserve">  17</w:t>
      </w:r>
      <w:r w:rsidRPr="00B409FB">
        <w:rPr>
          <w:rFonts w:ascii="Times New Roman" w:eastAsia="Calibri" w:hAnsi="Times New Roman" w:cs="Times New Roman"/>
          <w:b/>
          <w:sz w:val="24"/>
        </w:rPr>
        <w:t>.04.2024 г.</w:t>
      </w:r>
      <w:r w:rsidRPr="00B409FB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  </w:t>
      </w:r>
      <w:r w:rsidRPr="00B409FB">
        <w:rPr>
          <w:rFonts w:ascii="Times New Roman" w:eastAsia="Calibri" w:hAnsi="Times New Roman" w:cs="Times New Roman"/>
          <w:b/>
          <w:sz w:val="24"/>
        </w:rPr>
        <w:tab/>
        <w:t xml:space="preserve">        </w:t>
      </w:r>
      <w:r w:rsidRPr="00B409FB">
        <w:rPr>
          <w:rFonts w:ascii="Times New Roman" w:eastAsia="Calibri" w:hAnsi="Times New Roman" w:cs="Times New Roman"/>
          <w:b/>
          <w:sz w:val="24"/>
        </w:rPr>
        <w:tab/>
      </w:r>
      <w:r w:rsidRPr="00B409FB">
        <w:rPr>
          <w:rFonts w:ascii="Times New Roman" w:eastAsia="Calibri" w:hAnsi="Times New Roman" w:cs="Times New Roman"/>
          <w:b/>
          <w:sz w:val="24"/>
        </w:rPr>
        <w:tab/>
      </w:r>
      <w:r w:rsidRPr="00B409FB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</w:t>
      </w:r>
      <w:r w:rsidR="00B409FB" w:rsidRPr="00B409FB">
        <w:rPr>
          <w:rFonts w:ascii="Times New Roman" w:eastAsia="Calibri" w:hAnsi="Times New Roman" w:cs="Times New Roman"/>
          <w:b/>
          <w:sz w:val="24"/>
        </w:rPr>
        <w:t>№ 26</w:t>
      </w:r>
    </w:p>
    <w:p w:rsidR="007A33AC" w:rsidRPr="007A33AC" w:rsidRDefault="007A33AC" w:rsidP="007A33A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A33AC" w:rsidRPr="007A33AC" w:rsidRDefault="007A33AC" w:rsidP="007A33A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A33AC">
        <w:rPr>
          <w:rFonts w:ascii="Times New Roman" w:eastAsia="Calibri" w:hAnsi="Times New Roman" w:cs="Times New Roman"/>
          <w:b/>
          <w:sz w:val="24"/>
        </w:rPr>
        <w:t>с.Вертикос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об условиях и порядке заключения соглашений 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защите и поощрении капиталовложений со стороны 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Вертикосское сельское поселение</w:t>
      </w:r>
    </w:p>
    <w:p w:rsidR="007A33AC" w:rsidRPr="007A33AC" w:rsidRDefault="007A33AC" w:rsidP="007A3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</w:p>
    <w:p w:rsidR="007A33AC" w:rsidRPr="007A33AC" w:rsidRDefault="007A33AC" w:rsidP="007A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7A33A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капиталовложений», постановлением Администрации Томской области от 10.11.2022 N 504а «Об утверждении Порядка заключения, изменения и прекращения действия соглашений о защите и поощрении капиталовложений, по которым Российская Федерация не является стороной», постановлением Администрации Томской области от 10.11.2022 N 505а «Об утверждении Порядка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органом государственной власти, уполномоченным высшим исполнительным органом субъекта Российской Федерации»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РАСПОРЯЖАЮСЬ: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об условиях и порядке заключения соглашений о защите и поощрении капиталовложений со стороны муниципального образования Вертикосское сельское поселение</w:t>
      </w:r>
    </w:p>
    <w:p w:rsidR="007A33AC" w:rsidRPr="007A33AC" w:rsidRDefault="007A33AC" w:rsidP="007A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 согласно приложения к настоящему постановлению.</w:t>
      </w:r>
    </w:p>
    <w:p w:rsidR="007A33AC" w:rsidRPr="007A33AC" w:rsidRDefault="007A33AC" w:rsidP="007A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Вертикосское сельское поселение Каргасокского района Томской области</w:t>
      </w:r>
    </w:p>
    <w:p w:rsidR="007A33AC" w:rsidRPr="007A33AC" w:rsidRDefault="007A33AC" w:rsidP="007A3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AC" w:rsidRPr="007A33AC" w:rsidRDefault="007A33AC" w:rsidP="007A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04"/>
        <w:gridCol w:w="3705"/>
        <w:gridCol w:w="3896"/>
      </w:tblGrid>
      <w:tr w:rsidR="007A33AC" w:rsidRPr="007A33AC" w:rsidTr="00CA4C96">
        <w:trPr>
          <w:trHeight w:val="429"/>
        </w:trPr>
        <w:tc>
          <w:tcPr>
            <w:tcW w:w="6380" w:type="dxa"/>
            <w:gridSpan w:val="2"/>
            <w:vAlign w:val="center"/>
          </w:tcPr>
          <w:p w:rsidR="007A33AC" w:rsidRPr="007A33AC" w:rsidRDefault="007A33AC" w:rsidP="007A33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Вертикосского сельского поселения                                    </w:t>
            </w:r>
          </w:p>
        </w:tc>
        <w:tc>
          <w:tcPr>
            <w:tcW w:w="3934" w:type="dxa"/>
            <w:vAlign w:val="center"/>
          </w:tcPr>
          <w:p w:rsidR="007A33AC" w:rsidRPr="007A33AC" w:rsidRDefault="007A33AC" w:rsidP="007A33AC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Войнолович</w:t>
            </w:r>
          </w:p>
        </w:tc>
      </w:tr>
      <w:tr w:rsidR="007A33AC" w:rsidRPr="007A33AC" w:rsidTr="00CA4C96">
        <w:trPr>
          <w:trHeight w:val="388"/>
        </w:trPr>
        <w:tc>
          <w:tcPr>
            <w:tcW w:w="2628" w:type="dxa"/>
          </w:tcPr>
          <w:p w:rsidR="007A33AC" w:rsidRPr="007A33AC" w:rsidRDefault="007A33AC" w:rsidP="007A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A33AC" w:rsidRPr="007A33AC" w:rsidRDefault="007A33AC" w:rsidP="007A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A33AC" w:rsidRPr="007A33AC" w:rsidRDefault="007A33AC" w:rsidP="007A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A33AC" w:rsidRPr="007A33AC" w:rsidRDefault="007A33AC" w:rsidP="007A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A33AC" w:rsidRPr="007A33AC" w:rsidRDefault="007A33AC" w:rsidP="007A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33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7A33AC" w:rsidRPr="007A33AC" w:rsidRDefault="007A33AC" w:rsidP="007A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3AC" w:rsidRPr="007A33AC" w:rsidRDefault="007A33AC" w:rsidP="007A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33AC" w:rsidRPr="007A33AC" w:rsidRDefault="007A33AC" w:rsidP="007A33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A33AC" w:rsidRPr="007A33AC" w:rsidRDefault="007A33AC" w:rsidP="007A33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7A33AC" w:rsidRPr="007A33AC" w:rsidRDefault="007A33AC" w:rsidP="007A33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Каргасокского района Томской области</w:t>
      </w:r>
    </w:p>
    <w:p w:rsidR="007A33AC" w:rsidRPr="007A33AC" w:rsidRDefault="007A33AC" w:rsidP="007A33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7D26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17.04.2024 г. № 26</w:t>
      </w:r>
      <w:bookmarkStart w:id="0" w:name="_GoBack"/>
      <w:bookmarkEnd w:id="0"/>
    </w:p>
    <w:p w:rsidR="007A33AC" w:rsidRPr="007A33AC" w:rsidRDefault="007A33AC" w:rsidP="007A33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A33AC" w:rsidRPr="007A33AC" w:rsidRDefault="007A33AC" w:rsidP="007A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A33AC" w:rsidRPr="007A33AC" w:rsidRDefault="007A33AC" w:rsidP="007A33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УСЛОВИЯХ И ПОРЯДКЕ ЗАКЛЮЧЕНИЯ СОГЛАШЕНИЙ О ЗАЩИТЕ И ПООЩРЕНИИ КАПИТАЛОВЛОЖЕНИЙ СО СТОРОНЫ </w:t>
      </w:r>
    </w:p>
    <w:p w:rsidR="007A33AC" w:rsidRPr="007A33AC" w:rsidRDefault="007A33AC" w:rsidP="007A33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ВЕРТИКОССКОЕ СЕЛЬСКОЕ ПОСЕЛЕНИЕ КАРГАСОКСКОГО РАЙОНА ТОМСКОЙ ОБЛАСТИ</w:t>
      </w:r>
    </w:p>
    <w:p w:rsidR="007A33AC" w:rsidRPr="007A33AC" w:rsidRDefault="007A33AC" w:rsidP="007A33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7A33AC" w:rsidRPr="007A33AC" w:rsidRDefault="007A33AC" w:rsidP="007A33A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Общие положения</w:t>
      </w:r>
    </w:p>
    <w:p w:rsidR="007A33AC" w:rsidRPr="007A33AC" w:rsidRDefault="007A33AC" w:rsidP="007A33AC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7A33AC" w:rsidRPr="007A33AC" w:rsidRDefault="007A33AC" w:rsidP="00A85F9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Настоящий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Вертикосское сельское поселение Каргасокского района Томской области (далее – Положение) </w:t>
      </w: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разработано в соответствии с частью 8 статьи 4 Федерального закона от </w:t>
      </w:r>
      <w:r w:rsidRPr="007A33A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01.04.2020 № 69-ФЗ «О защите и поощрении капиталовложений в Российской Федерации» и постановлением Правительства Российской Федерации от 13.09.2022 № 1602 «О соглашениях о защите и поощрении капиталовложений» (далее - Постановление) </w:t>
      </w: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 определяет условия и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заключения соглашений о защите и поощрении капиталовложений со стороны муниципального образования Вертикосское сельское поселение Каргасокского района Томской области (далее – Соглашение).</w:t>
      </w:r>
    </w:p>
    <w:p w:rsidR="007A33AC" w:rsidRPr="007A33AC" w:rsidRDefault="007A33AC" w:rsidP="00A85F9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Администрацию Вертикосского сельского поселения  органом, уполномоченным от имени муниципального образования Вертикосское сельское поселение Каргасокского района Томской области  (далее – Уполномоченный орган):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рассмотрение поступивших в Администрацию Вертикосского сельского поселения заявлений на получение согласия на заключение Соглашения;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подготовку ответа заявителю об итогах рассмотрения заявления о предоставлении согласия муниципального образования Вертикосское сельское поселение Каргасокского района Томской области на заключение Соглашения;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3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от организации, реализующей проект, данных об исполнении условий Соглашения и условий реализации инвестиционного проекта, в том числе информации о реализации соответствующего этапа инвестиционного проекта (если применимо), направлять указанные данные в Департамент инвестиций Томской области (в случае, если муниципальное образование Вертикосское сельское поселение Каргасокского района Томской области( далее Вертикосское сельское  поселение) является стороной Соглашения);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мониторинг этапов реализации Соглашения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муниципальное образование Вертикосское сельское поселение является стороной Соглашения);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муниципальное образование Вертикосское сельское поселение является стороной Соглашения).</w:t>
      </w:r>
    </w:p>
    <w:p w:rsidR="007A33AC" w:rsidRPr="007A33AC" w:rsidRDefault="007A33AC" w:rsidP="00A85F9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Термины и определения, применяемые в настоящем Положении, применяются в значении, определенном Федеральным законом от 01.04.2020 № 69-ФЗ «О защите и поощрении капиталовложений в Российской Федерации» (далее – Федеральный закон № 69-ФЗ).</w:t>
      </w:r>
    </w:p>
    <w:p w:rsidR="007A33AC" w:rsidRPr="007A33AC" w:rsidRDefault="007A33AC" w:rsidP="00A85F9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</w:t>
      </w: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гражданского законодательства с учетом особенностей, установленных Федеральным законом № 69-ФЗ.</w:t>
      </w:r>
    </w:p>
    <w:p w:rsidR="007A33AC" w:rsidRPr="007A33AC" w:rsidRDefault="007A33AC" w:rsidP="00A85F9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соответствии с частью 5 статьи 10 Федерального закона № 69-ФЗ Соглашение заключается не позднее 1 января 2030 года.</w:t>
      </w:r>
    </w:p>
    <w:p w:rsidR="007A33AC" w:rsidRPr="007A33AC" w:rsidRDefault="007A33AC" w:rsidP="007A33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7A33AC" w:rsidRPr="007A33AC" w:rsidRDefault="007A33AC" w:rsidP="007A33A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заключения Соглашения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образование Вертикосское сельское поселение может быть стороной Соглашения, если одновременно выполняются следующие условия: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Соглашения является Российская Федерация и Томская область или стороной Соглашения является Томская область;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стороной Соглашения является организация, реализующая проект, соответствующая требованиям пункта 8 части 1 статьи 2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7A33AC" w:rsidRPr="007A33AC" w:rsidRDefault="007A33AC" w:rsidP="007A33A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реализация инвестиционного проекта предполагает участие в Соглашении муниципального образования Вертикосское сельское поселение, соответствующая информация указывается в заявлении, к которому прилагается заявление Главы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подтверждающее его согласие на заключение (присоединение) к соглашению о защите и поощрении капиталовложений и на выполнение обязательств, возникающих у муниципального образования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Вертикосское сельское поселение 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участием в Соглашении.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Главы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заключение (присоединение) к Соглашению выдается организации при условии, что предоставление муниципальной поддержки возможно в рамках полномочий Администрации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такое Соглашение, в том числе, направлено на решение вопросов местного значения муниципального образования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Вертикосское сельское поселение 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игорный бизнес;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оптовая и розничная торговля;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№ 69-ФЗ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 должно содержать условия, установленные частью 8 статьи 10 Федерального закона </w:t>
      </w: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№ 69-ФЗ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3AC" w:rsidRPr="007A33AC" w:rsidRDefault="007A33AC" w:rsidP="007A33AC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Вертикосское сельское поселение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являющееся стороной Соглашения, обязуется обеспечить организации, реализующей проект, неприменение в ее отношении актов (решений), указанных в части 3 статьи 9 Федерального закона № 69-ФЗ,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№ 69-ФЗ, при соблюдении условий, установленных частью 4 статьи 9 Федерального закона № 69-ФЗ.</w:t>
      </w:r>
    </w:p>
    <w:p w:rsidR="007A33AC" w:rsidRPr="007A33AC" w:rsidRDefault="007A33AC" w:rsidP="007A33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Ухудшающими условиями ведения предпринимательской и (или) иной деятельности признаются акты (решения), которые: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увеличивают сроки осуществления процедур, необходимых для реализации инвестиционного проекта; 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увеличивают количество процедур, необходимых для реализации инвестиционного проекта; 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увеличивают размер, взимаемых с организации, реализующей проект, платежей, уплачиваемых в целях реализации инвестиционного проекта; 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7A33AC" w:rsidRPr="007A33AC" w:rsidRDefault="007A33AC" w:rsidP="007A33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устанавливают дополнительные запреты, препятствующие реализации инвестиционного проекта. 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Вертикосское сельское поселение</w:t>
      </w:r>
      <w:r w:rsidRPr="007A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получения согласия Главы Вертикосского посления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заключение (присоединение) к Соглашению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реализация инвестиционного проекта предполагает необходимость участия в Соглашении муниципального образования Вертикосское сельское поселение, организация реализующая проект обращается в Администрацию Вертикосского поселения с заявлением о предоставлении согласия муниципального образования Вертикосское сельское поселение на заключение (присоединение) к Соглашению.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согласия муниципального образования Вертикосское сельское поселение на заключение (присоединение) к Соглашению в соответствии с пунктом 3 части 7 статьи 7, пунктом 5 части 9 статьи 8 Федерального закона </w:t>
      </w:r>
      <w:r w:rsidRPr="007A33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№ 69-ФЗ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российское юридическое лицо, отвечающее признакам организации, реализующей проект (далее - Заявитель), направляет в Администрацию Вертикосского поселения на имя Главы Вертикосского поселения следующие документы:</w:t>
      </w:r>
    </w:p>
    <w:p w:rsidR="007A33AC" w:rsidRPr="007A33AC" w:rsidRDefault="007A33AC" w:rsidP="00A85F97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согласия муниципального образования Вертикосское сельское поселение Каргасокского района Томской области на заключение (присоединение) к Соглашению и на выполнение обязательств, возникающих у муниципального образования Вертикосское сельское поселение Каргасокского района Томской области в связи с участием в Соглашении, в том числе по стабилизации в отношении Заявителя, актов (решений) муниципального образования Вертикосское сельское поселение в соответствии со статьей 9 Федерального закона № 69-ФЗ (далее – заявление).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составляется по форме согласно приложению к настоящему Положению;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Соглашения, предполагаемого к заключению (присоединению), соответствующий требованиям Федерального закона № 69-ФЗ;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и материалы в соответствии с частью 7 статьи 7 Федерального закона № 69-ФЗ.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заявления не может превышать 30 рабочих дней со дня его поступления в Администрацию Вертикосского поселения.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сведения о Заявителе и об инвестиционном проекте, проект Соглашения и документы и материалы в соответствии с частью 7 статьи 7 Федерального закона № 69-ФЗ могут быть поданы непосредственно в Администрацию Вертикосского поселения (приемная) или почтовым отправлением по адресу Администрации Вертикосского сельского поселения: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636753, Томская область, Каргасокский район, с. Вертикос, ул. Молодежная, д.2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электронном виде через канал прямой и обратной связи для инвесторов, размещенный на официальном сайте муниципального образования Вертикосское сельское поселение в информационно-телекоммуникационной сети Интернет перейдя по ссылке: </w:t>
      </w:r>
      <w:hyperlink r:id="rId7" w:history="1">
        <w:r w:rsidRPr="007A33A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https://vertikos.ru/feedback/</w:t>
        </w:r>
      </w:hyperlink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вне зависимости от выбранного способа подачи подлежит обязательной регистрации специалистом 1 категории по организационным и кадровым вопросам Администрации Вертикосского поселения в течение 1 рабочего дня с даты его поступления, в случае поступления заявления в выходной или нерабочий праздничный день его регистрация осуществляется в первый, следующий за ним, рабочий день.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Прошедшее регистрацию заявление и прилагаемые к нему документы передаются в Уполномоченный орган не позднее следующего рабочего дня с даты регистрации. </w:t>
      </w:r>
    </w:p>
    <w:p w:rsidR="007A33AC" w:rsidRPr="007A33AC" w:rsidRDefault="007A33AC" w:rsidP="007A33AC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3 рабочих дней со дня получения заявления, направляет запрос с приложением копии такого заявления и поступивших с ним документов в соответствующие органы, структурные подразделения Администрации Вертикосского поселения для рассмотрения и подготовки мотивированных заключений о целесообразности (нецелесообразности) заключения Соглашения, необходимости внесения изменений в Соглашение:</w:t>
      </w:r>
    </w:p>
    <w:p w:rsidR="007A33AC" w:rsidRPr="007A33AC" w:rsidRDefault="007A33AC" w:rsidP="00A85F97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орган, структурное подразделение Администрации Вертикосского поселения, к полномочиям которого относится сфера реализуемого в рамках Соглашения инвестиционного проекта;</w:t>
      </w:r>
    </w:p>
    <w:p w:rsidR="007A33AC" w:rsidRPr="007A33AC" w:rsidRDefault="007A33AC" w:rsidP="00A85F97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муниципальное казенное учреждение Управление финансов Администрации Каргасокского района;</w:t>
      </w:r>
    </w:p>
    <w:p w:rsidR="007A33AC" w:rsidRPr="007A33AC" w:rsidRDefault="007A33AC" w:rsidP="00A85F97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по управлению муниципальным имуществом и земельными ресурсами Администрации Каргасокского района в части вопросов, связанных с правовым режимом земельных участков, необходимых для реализации Соглашения, объектов недвижимого имущества, необходимых для реализации Соглашения, находящихся в муниципальной собственности муниципального образования Вертикосское сельское поселение;</w:t>
      </w:r>
    </w:p>
    <w:p w:rsidR="007A33AC" w:rsidRPr="007A33AC" w:rsidRDefault="007A33AC" w:rsidP="00A85F97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жизнеобеспечения района Администрации Каргасокского района в части соответствия объекта Соглашения документам территориального планирования, градостроительного зонирования, а также документации по планировке территории, при реализации инвестиционного проекта на земельных участках, находящихся в муниципальной собственности или земельных участках, государственная собственность на которые не разграничена на территории муниципального образования Вертикосское сельское поселение.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запроса в срок не позднее 10 рабочих дней со дня его поступления органы, структурные подразделения Администрации Вертикосского поселения, указанные в пункте 3.7 настоящего Положения, представляют в Уполномоченный орган, соответствующие заключения.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органов, структурных подразделений Администрации Вертикосского поселения должны содержать обоснованную позицию в отношении дачи Заявителю согласия либо отказа в даче согласия на заключение Соглашения, в том числе с указанием следующей информации: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возможности (невозможности) выполнения обязательств, возникающих у муниципального образования Вертикосское сельское поселение в связи с заключением Соглашения;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возможности (невозможности) неприменения в отношении Заявителя, муниципальных правовых актов муниципального образования Вертикосское сельское поселение,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7 рабочих дней со дня поступления заключений от органов, структурных подразделений Администрации Вертикосского поселения, указанных в пункте 3.7 настоящего Положения, рассматривает поступившие заключения и готовит сводное заключение о возможности либо невозможности заключения (присоединения) к Соглашению, которое вместе с заявлением, проектом Соглашения, заключениями органов, структурных подразделений Администрации Вертикосского поселения и иными документами представляет Главе Вертикосского сельского поселения для принятия решения.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поселения в течении 3 рабочих дней рассматривает заключение Уполномоченного органа и поступившие с ним документы и принимает (путем наложения резолюции на заключение) одно из следующих решений: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согласии на заключение (присоединение) к Соглашению;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согласии на заключение (присоединение) к Соглашению.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Главой Вертикосского сельского поселения о согласии на заключение (присоединение) к Соглашению, Уполномоченный орган в течение 5 рабочих дней со дня принятия такого решения подготавливает заявление Главы Вертикосского поселения, подтверждающее его согласие на заключение (присоединение) к соглашению о защите и поощрении капиталовложений, по форме согласно приложению № 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Постановлением, и направляет его Заявителю способом, указанным в заявлении.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Главой Вертикосского поселения об отказе в согласии на заключение (присоединение) к Соглашению, Уполномоченный орган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3.14 настоящего Положения.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согласия на заключение Соглашения: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 и прилагаемые к нему документы поданы с нарушением порядка, установленного настоящим Положением;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Заявителем не соблюдены условия, установленные статьей 6 Федерального закона № 69-ФЗ;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муниципальные правовые акты, планируемые к применению с учетом особенностей, установленных статьей 9 Федерального закона № 69-ФЗ, не соответствуют актам, указанным в части 3 статьи 9 Федерального закона № 69-ФЗ;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инвестиционный проект не является новым инвестиционным проектом;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7A3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хотя бы одного заключения органа, структурного подразделения Администрации Вертикосского поселения о наличии оснований для отказа в даче согласия на заключение Соглашения;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нецелесообразность реализации инвестиционного проекта на территории муниципального образования Вертикосское сельское поселение.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проект считается целесообразным для реализации на территории муниципального образования Вертикосское сельское поселение: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инвестиционный проект реализуется в сферах деятельности, которые относятся к вопросам местного значения муниципального образования Вертикосское сельское поселение в соответствии с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органов местного самоуправления муниципального образования Вертикосское сельское поселение, предусмотренным действующим законодательством;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инвестиционный проект относится к приоритетным направлениям инвестиционной политики муниципального образования Вертикосское сельское поселение.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заключения, изменения и расторжения Соглашения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A341D7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качестве стороны Соглашения выступает муниципальное образование Вертикосское сельское поселение, заключение Соглашения (дополнительного соглашения к Соглашению) осуществляется в соответствии с Федеральным законом № 69-ФЗ, законодательством Томской области.</w:t>
      </w:r>
    </w:p>
    <w:p w:rsidR="007A33AC" w:rsidRPr="007A33AC" w:rsidRDefault="00A341D7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качестве стороны Соглашения выступает муниципальное образование Вертикосское сельское поселение от имени муниципального образования Вертикосское сельское поселение Соглашение подписывается Главой Вертикосского поселения.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Соглашения может быть прекращено в любое время по соглашению сторон, если это не нарушает условий Соглашения.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может быть расторгнуто в порядке, установленном статьей 11 Федерального закона № 69-ФЗ, по требованию Главы Вертикосского поселения при выявлении, в том числе по результатам мониторинга, любого из обстоятельств, предусмотренных частью 13 статьи 11 Федерального закона № 69-ФЗ.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Вертикосского поселения вправе отказаться от Соглашения в одностороннем внесудебном порядке при наступлении любого из условий, указанных в части 14 статьи 11 Федерального закона № 69-ФЗ.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поселения направляет уведомление другим сторонам Соглашения в срок не позднее 30 рабочих дней до предполагаемой даты расторжения Соглашения. К указанному уведомлению прилагаются документы, подтверждающие наступление любого из условий, предусмотренных частью 14 статьи 11 Федерального закона № 69-ФЗ.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мониторинга исполнения условий Соглашения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A341D7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Вертикосское сельское поселение Каргасокского района Томской области участвует в мониторинге исполнения условий Соглашения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(в случае, если муниципальное образование Вертикосское сельское поселение Каргасокского района Томской области является стороной Соглашения)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Уполномоченным органом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 выявления обстоятельств, указывающих на наличие оснований для изменения или расторжения Соглашений.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реализующая инвестиционный проект, в срок не позднее 1 февраля текущего года начиная с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Администрацию Вертикосского поселения данные об исполнении условий Соглашения и условий реализации инвестиционного проекта, в отношении которого заключено Соглашение, в том числе информацию о реализации соответствующего этапа инвестиционного проекта по форме согласно приложению 4 к Правилам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 (далее – отчетные данные, представляемые организацией, реализующей инвестиционный проект).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данные, представленные организацией, реализующей инвестиционный проект, подлежат обязательной регистрации специалистом 1 категории по организационным и кадровым вопросам Администрации Вертикосского сельского поселения в течение 1 рабочего дня с даты их поступления, в случае поступления отчетных данных, представленных организацией, реализующей инвестиционный проект в выходной или нерабочий праздничный день их регистрация осуществляется в первый, следующий за ним, рабочий день.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регистрацию отчетные данные, представленные организацией, реализующей инвестиционный проект, передаются в Уполномоченный орган не позднее следующего рабочего дня с даты регистрации. </w:t>
      </w:r>
    </w:p>
    <w:p w:rsidR="007A33AC" w:rsidRPr="007A33AC" w:rsidRDefault="00A341D7" w:rsidP="00A341D7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основании отчетных данных, представленных организацией, реализующей инвестиционный проект, в течение 10 рабочих дней со дня их получения осуществляет мониторинг, предусматривающий: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проекта;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обстоятельств, указывающих на наличие оснований для изменения или расторжения Соглашения.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организацией, реализующей инвестиционный проект, информации указанной в пункте 5.3 настоящего Положения, не в полном объеме Уполномоченный орган в течение срока осуществления мониторинга, установленного в абзаце первом настоящего пункта, запрашивает у организации, реализующей инвестиционный проект, недостающую информацию, необходимую для осуществления мониторинга.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реализующая инвестиционный проект, в течение 5 рабочих дней со дня получения запроса о предоставлении недостающей информации от Уполномоченного органа представляет в Уполномоченный орган недостающую информацию, указанную в запросе Уполномоченного органа.</w:t>
      </w:r>
    </w:p>
    <w:p w:rsidR="007A33AC" w:rsidRPr="007A33AC" w:rsidRDefault="007A33AC" w:rsidP="007A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мониторинга, указанный в абзаце первом настоящего пункта, приостанавливается со дня направления Уполномоченным органом запроса о представлении недостающей информации в организацию, реализующую инвестиционный проект, и до дня получения от организации, реализующей инвестиционный проект, недостающей информации. После получения Уполномоченным органом недостающей информации от организации, реализующей инвестиционный проект, исчисление срока осуществления Уполномоченным органом мониторинга продолжается.</w:t>
      </w:r>
    </w:p>
    <w:p w:rsidR="007A33AC" w:rsidRPr="007A33AC" w:rsidRDefault="00A341D7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мониторинга, указанного в пункте 5.6 настоящего Положения, Уполномоченный орган ежегодно, в срок не позднее 1 марта, подготавливает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 муниципального образования Вертикосское сельское поселение Каргасокского района Томской области по форме согласно приложению 1 к Правилам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Постановлением, и направляет указанный отчет в уполномоченный федеральный орган исполнительной власти.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течении 10 рабочих дней со дня направления отчета, указанного в пункте 5.7 настоящего Положения, осуществляет одно из следующих действий: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организации, реализующий инвестиционный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 в соответствии с настоящим Положением и условиями Соглашения;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организации, реализующей инвестиционный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законом № 69-ФЗ, настоящим Положением и условиями Соглашения. </w:t>
      </w:r>
    </w:p>
    <w:p w:rsidR="007A33AC" w:rsidRPr="007A33AC" w:rsidRDefault="00A341D7" w:rsidP="00A341D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7A33AC"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реализующая инвестиционный проект, в течение 10 рабочих дней со дня получения в соответствии с пунктом 5.8 настоящего Положения уведомления информирует Уполномоченный орган об обстоятельствах, являющихся причиной выявленных нарушений.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об ответственности за нарушение условий Соглашения установлены статьей 12 Федерального закона № 69-ФЗ. 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рассмотрения споров по Соглашению установлен статьей 13 Федерального закона № 69-ФЗ. </w:t>
      </w:r>
    </w:p>
    <w:p w:rsidR="007A33AC" w:rsidRPr="007A33AC" w:rsidRDefault="007A33AC" w:rsidP="00A85F97">
      <w:pPr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касающиеся связанных договоров, определены статьей 14 Федерального закона № 69-ФЗ.</w:t>
      </w:r>
    </w:p>
    <w:p w:rsidR="007A33AC" w:rsidRPr="007A33AC" w:rsidRDefault="007A33AC" w:rsidP="007A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33AC" w:rsidRPr="007A33AC" w:rsidRDefault="007A33AC" w:rsidP="007A33AC">
      <w:pPr>
        <w:shd w:val="clear" w:color="auto" w:fill="FFFFFF"/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условиях и порядке заключения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соглашений о защите и поощрении капиталовложений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муниципального образования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Вертикосское сельское поселение </w:t>
      </w: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 Томской области.</w:t>
      </w:r>
    </w:p>
    <w:p w:rsidR="007A33AC" w:rsidRPr="007A33AC" w:rsidRDefault="007A33AC" w:rsidP="007A33AC">
      <w:pPr>
        <w:shd w:val="clear" w:color="auto" w:fill="FFFFFF"/>
        <w:tabs>
          <w:tab w:val="left" w:pos="709"/>
        </w:tabs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tabs>
          <w:tab w:val="left" w:pos="5812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Вертикосского поселения</w:t>
      </w:r>
    </w:p>
    <w:p w:rsidR="007A33AC" w:rsidRPr="007A33AC" w:rsidRDefault="007A33AC" w:rsidP="007A33AC">
      <w:pPr>
        <w:shd w:val="clear" w:color="auto" w:fill="FFFFFF"/>
        <w:tabs>
          <w:tab w:val="left" w:pos="5812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tabs>
          <w:tab w:val="left" w:pos="5812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A33AC" w:rsidRPr="007A33AC" w:rsidRDefault="007A33AC" w:rsidP="007A33AC">
      <w:pPr>
        <w:shd w:val="clear" w:color="auto" w:fill="FFFFFF"/>
        <w:tabs>
          <w:tab w:val="left" w:pos="5812"/>
        </w:tabs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Главы)</w:t>
      </w:r>
    </w:p>
    <w:p w:rsidR="007A33AC" w:rsidRPr="007A33AC" w:rsidRDefault="007A33AC" w:rsidP="007A33AC">
      <w:pPr>
        <w:shd w:val="clear" w:color="auto" w:fill="FFFFFF"/>
        <w:tabs>
          <w:tab w:val="left" w:pos="5812"/>
        </w:tabs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3AC" w:rsidRPr="007A33AC" w:rsidRDefault="007A33AC" w:rsidP="007A33AC">
      <w:pPr>
        <w:shd w:val="clear" w:color="auto" w:fill="FFFFFF"/>
        <w:tabs>
          <w:tab w:val="left" w:pos="5812"/>
        </w:tabs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заключение соглашения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(дополнительного соглашения) о защите и поощрении капиталовложений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муниципального образования Вертикосское сельское поселение Каргасокского района Томской области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 (организации, реализующей инвестиционный проект)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__________________________________________________________________________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 (последнее - при наличии) уполномоченного лица)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(устав, доверенность, приказ или иной документ, удостоверяющий полномочия)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подтвердить согласие на заключение соглашения (дополнительного соглашения) о защите и поощрении капиталовложений со стороны муниципального </w:t>
      </w:r>
      <w:r w:rsidRPr="007A33AC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Вертикосское сельское поселение Каргасокского района Томской области</w:t>
      </w:r>
      <w:r w:rsidRPr="007A33AC">
        <w:rPr>
          <w:rFonts w:ascii="Times New Roman" w:eastAsia="Calibri" w:hAnsi="Times New Roman" w:cs="Times New Roman"/>
          <w:sz w:val="24"/>
          <w:szCs w:val="24"/>
        </w:rPr>
        <w:t xml:space="preserve"> для реализации нового инвестиционного проекта «______________________________________________________________________________» 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проекта)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включение в соглашение о защите и поощрении капиталовложений условия о применении муниципальных нормативных актов муниципального образования Вертикосское сельское поселение Каргасокского района Томской области с учетом особенностей, установленных статьей 9 Федерального закона № 69-ФЗ 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акты (решения)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частью 3 статьи 9 Федерального закона № 69-ФЗ с обоснованием применения стабилизационной оговорки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организации, реализующий инвестиционный проект</w:t>
      </w: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925"/>
      </w:tblGrid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Наименование сведений</w:t>
            </w:r>
          </w:p>
        </w:tc>
        <w:tc>
          <w:tcPr>
            <w:tcW w:w="4925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Сведения</w:t>
            </w:r>
          </w:p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(заполняются заявителем)</w:t>
            </w: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ИНН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ОГРН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КПП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ОКПО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ОКВЭД (основной)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C" w:rsidRPr="007A33AC" w:rsidRDefault="007A33AC" w:rsidP="007A33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33AC">
              <w:rPr>
                <w:rFonts w:eastAsia="Calibri"/>
                <w:color w:val="000000"/>
                <w:sz w:val="24"/>
                <w:szCs w:val="24"/>
              </w:rPr>
              <w:t xml:space="preserve">Адрес места нахождения 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C" w:rsidRPr="007A33AC" w:rsidRDefault="007A33AC" w:rsidP="007A33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A33AC">
              <w:rPr>
                <w:rFonts w:eastAsia="Calibri"/>
                <w:color w:val="000000"/>
                <w:sz w:val="24"/>
                <w:szCs w:val="24"/>
              </w:rPr>
              <w:t xml:space="preserve">Фактический адрес (при наличии) 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817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4925" w:type="dxa"/>
          </w:tcPr>
          <w:p w:rsidR="007A33AC" w:rsidRPr="007A33AC" w:rsidRDefault="007A33AC" w:rsidP="007A33A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проекте</w:t>
      </w:r>
    </w:p>
    <w:p w:rsidR="007A33AC" w:rsidRPr="007A33AC" w:rsidRDefault="007A33AC" w:rsidP="007A3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168"/>
        <w:gridCol w:w="5130"/>
      </w:tblGrid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№</w:t>
            </w:r>
          </w:p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п/п</w:t>
            </w:r>
          </w:p>
        </w:tc>
        <w:tc>
          <w:tcPr>
            <w:tcW w:w="4168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Наименование сведений</w:t>
            </w:r>
          </w:p>
        </w:tc>
        <w:tc>
          <w:tcPr>
            <w:tcW w:w="5130" w:type="dxa"/>
            <w:vAlign w:val="center"/>
          </w:tcPr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Сведения</w:t>
            </w:r>
          </w:p>
          <w:p w:rsidR="007A33AC" w:rsidRPr="007A33AC" w:rsidRDefault="007A33AC" w:rsidP="007A33AC">
            <w:pPr>
              <w:contextualSpacing/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(заполняются заявителем)</w:t>
            </w: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2.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3.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Общий срок и этапы реализации проекта, а также сроки реализации каждого этапа </w:t>
            </w:r>
            <w:r w:rsidRPr="007A33AC">
              <w:rPr>
                <w:sz w:val="24"/>
                <w:szCs w:val="24"/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507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4.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1193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5.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6.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1193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7.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909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8.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9.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10.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Общий объем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11.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1488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12.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1488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13.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969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14.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 xml:space="preserve">Сведения о разрешении на строительство в случае, если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 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969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15.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Сведения о товарах, работах, услугах, планируемых к производству, выполнению или оказанию в рамках реализации проекта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969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16.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Объем планируемых к возмещению затрат (по видам), планируемые сроки их возмещения (период), формы возмещения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400"/>
        </w:trPr>
        <w:tc>
          <w:tcPr>
            <w:tcW w:w="680" w:type="dxa"/>
            <w:vAlign w:val="center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17.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A33AC" w:rsidRPr="007A33AC" w:rsidTr="00CA4C96">
        <w:trPr>
          <w:trHeight w:val="676"/>
        </w:trPr>
        <w:tc>
          <w:tcPr>
            <w:tcW w:w="680" w:type="dxa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15.</w:t>
            </w:r>
          </w:p>
        </w:tc>
        <w:tc>
          <w:tcPr>
            <w:tcW w:w="4168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7A33AC" w:rsidRPr="007A33AC" w:rsidRDefault="007A33AC" w:rsidP="007A33A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A33AC" w:rsidRPr="007A33AC" w:rsidRDefault="007A33AC" w:rsidP="007A3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1418"/>
        <w:gridCol w:w="425"/>
        <w:gridCol w:w="851"/>
        <w:gridCol w:w="1120"/>
      </w:tblGrid>
      <w:tr w:rsidR="007A33AC" w:rsidRPr="007A33AC" w:rsidTr="00CA4C96">
        <w:tc>
          <w:tcPr>
            <w:tcW w:w="1503" w:type="dxa"/>
            <w:vAlign w:val="bottom"/>
          </w:tcPr>
          <w:p w:rsidR="007A33AC" w:rsidRPr="007A33AC" w:rsidRDefault="007A33AC" w:rsidP="007A33AC">
            <w:pPr>
              <w:rPr>
                <w:sz w:val="24"/>
                <w:szCs w:val="24"/>
                <w:u w:val="single"/>
              </w:rPr>
            </w:pPr>
            <w:r w:rsidRPr="007A33AC">
              <w:rPr>
                <w:sz w:val="24"/>
                <w:szCs w:val="24"/>
                <w:u w:val="single"/>
              </w:rPr>
              <w:t>Приложения: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A33AC" w:rsidRPr="007A33AC" w:rsidRDefault="007A33AC" w:rsidP="007A33AC">
            <w:pPr>
              <w:ind w:lef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A33AC" w:rsidRPr="007A33AC" w:rsidRDefault="007A33AC" w:rsidP="007A33AC">
            <w:pPr>
              <w:ind w:left="57"/>
              <w:rPr>
                <w:sz w:val="24"/>
                <w:szCs w:val="24"/>
              </w:rPr>
            </w:pPr>
            <w:r w:rsidRPr="007A33AC">
              <w:rPr>
                <w:sz w:val="24"/>
                <w:szCs w:val="24"/>
              </w:rPr>
              <w:t>листах </w:t>
            </w:r>
            <w:r w:rsidRPr="007A33AC">
              <w:rPr>
                <w:sz w:val="24"/>
                <w:szCs w:val="24"/>
                <w:vertAlign w:val="superscript"/>
              </w:rPr>
              <w:endnoteReference w:customMarkFollows="1" w:id="2"/>
              <w:t>2</w:t>
            </w:r>
            <w:r w:rsidRPr="007A33AC">
              <w:rPr>
                <w:sz w:val="24"/>
                <w:szCs w:val="24"/>
              </w:rPr>
              <w:t>.</w:t>
            </w:r>
          </w:p>
        </w:tc>
      </w:tr>
    </w:tbl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настоящего заявления означает согласие заявителя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FF491" wp14:editId="30F63033">
                <wp:simplePos x="0" y="0"/>
                <wp:positionH relativeFrom="column">
                  <wp:posOffset>5715</wp:posOffset>
                </wp:positionH>
                <wp:positionV relativeFrom="paragraph">
                  <wp:posOffset>60960</wp:posOffset>
                </wp:positionV>
                <wp:extent cx="171450" cy="257175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FD46" id="Прямоугольник 6" o:spid="_x0000_s1026" style="position:absolute;margin-left:.45pt;margin-top:4.8pt;width:1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xjRgIAAEwEAAAOAAAAZHJzL2Uyb0RvYy54bWysVM2O0zAQviPxDpbvNE3Vn92o6WrVpQhp&#10;gZUWHsB1nMbCsc3YbbqckLgi8Qg8BBfEzz5D+kaMnW7pAidEDpbHM/P5m2/GmZ5ta0U2Apw0Oqdp&#10;r0+J0NwUUq9y+url4tEJJc4zXTBltMjpjXD0bPbwwbSxmRiYyqhCAEEQ7bLG5rTy3mZJ4nglauZ6&#10;xgqNztJAzTyasEoKYA2i1yoZ9PvjpDFQWDBcOIenF52TziJ+WQruX5SlE56onCI3H1eI6zKsyWzK&#10;shUwW0m+p8H+gUXNpMZLD1AXzDOyBvkHVC05GGdK3+OmTkxZSi5iDVhN2v+tmuuKWRFrQXGcPcjk&#10;/h8sf765AiKLnI4p0azGFrWfdu92H9vv7e3uffu5vW2/7T60P9ov7VcyDno11mWYdm2vIFTs7KXh&#10;rx3RZl4xvRLnAKapBCuQZRrik3sJwXCYSpbNM1PgdWztTZRuW0IdAFEUso0dujl0SGw94XiYTtLh&#10;CPvI0TUYTdLJKN7AsrtkC84/EaYmYZNTwAGI4Gxz6Xwgw7K7kEjeKFkspFLRgNVyroBsGA7LIn57&#10;dHccpjRpcno6Gowi8j2fO4box+9vELX0OPVK1jk9OQSxLKj2WBdxJj2TqtsjZaX3Mgblug4sTXGD&#10;KoLpRhqfIG4qA28paXCcc+rerBkIStRTjZ04TYfDMP/RGI4mAzTg2LM89jDNESqnnpJuO/fdm1lb&#10;kKsKb0pj7dqcY/dKGZUNne1Y7cniyEbB988rvIljO0b9+gnMfgIAAP//AwBQSwMEFAAGAAgAAAAh&#10;ABsiLsnaAAAABAEAAA8AAABkcnMvZG93bnJldi54bWxMjsFOwzAQRO9I/IO1SNyo0yAKDXEqBCoS&#10;xza9cNvESxKI11HstIGvZznRy0ijGc28fDO7Xh1pDJ1nA8tFAoq49rbjxsCh3N48gAoR2WLvmQx8&#10;U4BNcXmRY2b9iXd03MdGyQiHDA20MQ6Z1qFuyWFY+IFYsg8/Ooxix0bbEU8y7nqdJslKO+xYHloc&#10;6Lml+ms/OQNVlx7wZ1e+Jm69vY1vc/k5vb8Yc301Pz2CijTH/zL84Qs6FMJU+YltUL2BtfREV6Ak&#10;TO/FVgbukiXoItfn8MUvAAAA//8DAFBLAQItABQABgAIAAAAIQC2gziS/gAAAOEBAAATAAAAAAAA&#10;AAAAAAAAAAAAAABbQ29udGVudF9UeXBlc10ueG1sUEsBAi0AFAAGAAgAAAAhADj9If/WAAAAlAEA&#10;AAsAAAAAAAAAAAAAAAAALwEAAF9yZWxzLy5yZWxzUEsBAi0AFAAGAAgAAAAhAO+vLGNGAgAATAQA&#10;AA4AAAAAAAAAAAAAAAAALgIAAGRycy9lMm9Eb2MueG1sUEsBAi0AFAAGAAgAAAAhABsiLsnaAAAA&#10;BAEAAA8AAAAAAAAAAAAAAAAAoAQAAGRycy9kb3ducmV2LnhtbFBLBQYAAAAABAAEAPMAAACnBQAA&#10;AAA=&#10;"/>
            </w:pict>
          </mc:Fallback>
        </mc:AlternateConten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с уведомлением о вручении по адресу:_________________________________________________________________________;</w: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почтовый адрес)</w: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3DFFA" wp14:editId="7CD476A6">
                <wp:simplePos x="0" y="0"/>
                <wp:positionH relativeFrom="column">
                  <wp:posOffset>5715</wp:posOffset>
                </wp:positionH>
                <wp:positionV relativeFrom="paragraph">
                  <wp:posOffset>93980</wp:posOffset>
                </wp:positionV>
                <wp:extent cx="171450" cy="257175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DB573" id="Прямоугольник 5" o:spid="_x0000_s1026" style="position:absolute;margin-left:.45pt;margin-top:7.4pt;width:13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vARwIAAEwEAAAOAAAAZHJzL2Uyb0RvYy54bWysVM2O0zAQviPxDpbvbJqqobtR09WqSxHS&#10;AistPIDrOI2FY5ux23Q5IXFdiUfgIbggfvYZ0jdi7HRLFzghcrA8npnP33wzzuR00yiyFuCk0QVN&#10;jwaUCM1NKfWyoK9fzR8dU+I80yVTRouCXgtHT6cPH0xam4uhqY0qBRAE0S5vbUFr722eJI7XomHu&#10;yFih0VkZaJhHE5ZJCaxF9EYlw8HgcdIaKC0YLpzD0/PeSacRv6oE9y+ryglPVEGRm48rxHUR1mQ6&#10;YfkSmK0l39Fg/8CiYVLjpXuoc+YZWYH8A6qRHIwzlT/ipklMVUkuYg1YTTr4rZqrmlkRa0FxnN3L&#10;5P4fLH+xvgQiy4JmlGjWYIu6T9v324/d9+52+6H73N1237Y33Y/uS/eVZEGv1roc067sJYSKnb0w&#10;/I0j2sxqppfiDMC0tWAlskxDfHIvIRgOU8mifW5KvI6tvInSbSpoAiCKQjaxQ9f7DomNJxwP03E6&#10;yrCPHF3DbJyOI6OE5XfJFpx/KkxDwqaggAMQwdn6wvlAhuV3IZG8UbKcS6WiAcvFTAFZMxyWefwi&#10;f6zxMExp0hb0JBtmEfmezx1CDOL3N4hGepx6JZuCHu+DWB5Ue6LLOJOeSdXvkbLSOxmDcn0HFqa8&#10;RhXB9CONTxA3tYF3lLQ4zgV1b1cMBCXqmcZOnKSjUZj/aIyy8RANOPQsDj1Mc4QqqKek3858/2ZW&#10;FuSyxpvSWLs2Z9i9SkZlQ2d7VjuyOLJR8N3zCm/i0I5Rv34C058AAAD//wMAUEsDBBQABgAIAAAA&#10;IQCpH1Lx2QAAAAUBAAAPAAAAZHJzL2Rvd25yZXYueG1sTI5PT4NAEMXvJn6HzZh4s4vUqkWWxmhq&#10;4rGlF28DOwLKzhJ2adFP73jS4/uT9375Zna9OtIYOs8GrhcJKOLa244bA4dye3UPKkRki71nMvBF&#10;ATbF+VmOmfUn3tFxHxslIxwyNNDGOGRah7olh2HhB2LJ3v3oMIocG21HPMm463WaJLfaYcfy0OJA&#10;Ty3Vn/vJGai69IDfu/IlcevtMr7O5cf09mzM5cX8+AAq0hz/yvCLL+hQCFPlJ7ZB9QbW0hP3Rvgl&#10;Te9EVwZWqyXoItf/6YsfAAAA//8DAFBLAQItABQABgAIAAAAIQC2gziS/gAAAOEBAAATAAAAAAAA&#10;AAAAAAAAAAAAAABbQ29udGVudF9UeXBlc10ueG1sUEsBAi0AFAAGAAgAAAAhADj9If/WAAAAlAEA&#10;AAsAAAAAAAAAAAAAAAAALwEAAF9yZWxzLy5yZWxzUEsBAi0AFAAGAAgAAAAhAMYSq8BHAgAATAQA&#10;AA4AAAAAAAAAAAAAAAAALgIAAGRycy9lMm9Eb2MueG1sUEsBAi0AFAAGAAgAAAAhAKkfUvHZAAAA&#10;BQEAAA8AAAAAAAAAAAAAAAAAoQQAAGRycy9kb3ducmV2LnhtbFBLBQYAAAAABAAEAPMAAACnBQAA&#10;AAA=&#10;"/>
            </w:pict>
          </mc:Fallback>
        </mc:AlternateConten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непосредственного вручения под роспись в ходе личного приема;</w: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8AFD1" wp14:editId="7CDDEC51">
                <wp:simplePos x="0" y="0"/>
                <wp:positionH relativeFrom="column">
                  <wp:posOffset>5715</wp:posOffset>
                </wp:positionH>
                <wp:positionV relativeFrom="paragraph">
                  <wp:posOffset>124460</wp:posOffset>
                </wp:positionV>
                <wp:extent cx="171450" cy="257175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36372" id="Прямоугольник 4" o:spid="_x0000_s1026" style="position:absolute;margin-left:.45pt;margin-top:9.8pt;width:13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YXRg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kRLMaW9R+2r3ffWy/t7e7D+3n9rb9trtpf7Rf2q9kGPRqrMsw7dpeQajY2UvD&#10;3ziizaxieinOAUxTCVYgyzTEJ/cSguEwlSya56bA69jKmyjdpoQ6AKIoZBM7tD10SGw84XiYjtPh&#10;CPvI0TUYjdPxKN7AsrtkC84/FaYmYZNTwAGI4Gx96Xwgw7K7kEjeKFnMpVLRgOVipoCsGQ7LPH57&#10;dHccpjRpcno6Gowi8j2fO4box+9vELX0OPVK1jk9OQSxLKj2RBdxJj2TqtsjZaX3Mgblug4sTLFF&#10;FcF0I41PEDeVgXeUNDjOOXVvVwwEJeqZxk6cpsNhmP9oDEfjARpw7Fkce5jmCJVTT0m3nfnuzaws&#10;yGWFN6Wxdm3OsXuljMqGznas9mRxZKPg++cV3sSxHaN+/QSmPwEAAP//AwBQSwMEFAAGAAgAAAAh&#10;AP6tYA7ZAAAABQEAAA8AAABkcnMvZG93bnJldi54bWxMjs1OwzAQhO9IvIO1SNyo3SAFEuJUCFQk&#10;jm164baJ3SQlXkex0waenuUEx/nRzFdsFjeIs51C70nDeqVAWGq86anVcKi2d48gQkQyOHiyGr5s&#10;gE15fVVgbvyFdva8j63gEQo5auhiHHMpQ9NZh2HlR0ucHf3kMLKcWmkmvPC4G2SiVCod9sQPHY72&#10;pbPN5352Guo+OeD3rnpTLtvex/elOs0fr1rf3izPTyCiXeJfGX7xGR1KZqr9TCaIQUPGPXazFASn&#10;yQPrWkOq1iDLQv6nL38AAAD//wMAUEsBAi0AFAAGAAgAAAAhALaDOJL+AAAA4QEAABMAAAAAAAAA&#10;AAAAAAAAAAAAAFtDb250ZW50X1R5cGVzXS54bWxQSwECLQAUAAYACAAAACEAOP0h/9YAAACUAQAA&#10;CwAAAAAAAAAAAAAAAAAvAQAAX3JlbHMvLnJlbHNQSwECLQAUAAYACAAAACEAHoQGF0YCAABMBAAA&#10;DgAAAAAAAAAAAAAAAAAuAgAAZHJzL2Uyb0RvYy54bWxQSwECLQAUAAYACAAAACEA/q1gDtkAAAAF&#10;AQAADwAAAAAAAAAAAAAAAACgBAAAZHJzL2Rvd25yZXYueG1sUEsFBgAAAAAEAAQA8wAAAKYFAAAA&#10;AA==&#10;"/>
            </w:pict>
          </mc:Fallback>
        </mc:AlternateConten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отправления на электронную почту:__________________________________</w: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(указать адрес электронной почты)</w:t>
      </w: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7A33AC" w:rsidRPr="007A33AC" w:rsidTr="00CA4C96">
        <w:tc>
          <w:tcPr>
            <w:tcW w:w="3402" w:type="dxa"/>
            <w:tcBorders>
              <w:bottom w:val="single" w:sz="4" w:space="0" w:color="auto"/>
            </w:tcBorders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3402" w:type="dxa"/>
            <w:tcBorders>
              <w:top w:val="single" w:sz="4" w:space="0" w:color="auto"/>
            </w:tcBorders>
          </w:tcPr>
          <w:p w:rsidR="007A33AC" w:rsidRPr="007A33AC" w:rsidRDefault="007A33AC" w:rsidP="007A33AC">
            <w:pPr>
              <w:jc w:val="center"/>
            </w:pPr>
            <w:r w:rsidRPr="007A33AC">
              <w:t>(дата)</w:t>
            </w:r>
          </w:p>
        </w:tc>
      </w:tr>
    </w:tbl>
    <w:p w:rsidR="007A33AC" w:rsidRPr="007A33AC" w:rsidRDefault="007A33AC" w:rsidP="007A3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402"/>
      </w:tblGrid>
      <w:tr w:rsidR="007A33AC" w:rsidRPr="007A33AC" w:rsidTr="00CA4C96">
        <w:tc>
          <w:tcPr>
            <w:tcW w:w="3402" w:type="dxa"/>
            <w:tcBorders>
              <w:bottom w:val="single" w:sz="4" w:space="0" w:color="auto"/>
            </w:tcBorders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A33AC" w:rsidRPr="007A33AC" w:rsidRDefault="007A33AC" w:rsidP="007A33AC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A33AC" w:rsidRPr="007A33AC" w:rsidRDefault="007A33AC" w:rsidP="007A33A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33AC" w:rsidRPr="007A33AC" w:rsidRDefault="007A33AC" w:rsidP="007A33AC">
            <w:pPr>
              <w:jc w:val="center"/>
              <w:rPr>
                <w:sz w:val="24"/>
                <w:szCs w:val="24"/>
              </w:rPr>
            </w:pPr>
          </w:p>
        </w:tc>
      </w:tr>
      <w:tr w:rsidR="007A33AC" w:rsidRPr="007A33AC" w:rsidTr="00CA4C96">
        <w:tc>
          <w:tcPr>
            <w:tcW w:w="3402" w:type="dxa"/>
            <w:tcBorders>
              <w:top w:val="single" w:sz="4" w:space="0" w:color="auto"/>
            </w:tcBorders>
          </w:tcPr>
          <w:p w:rsidR="007A33AC" w:rsidRPr="007A33AC" w:rsidRDefault="007A33AC" w:rsidP="007A33AC">
            <w:pPr>
              <w:jc w:val="center"/>
            </w:pPr>
            <w:r w:rsidRPr="007A33AC">
              <w:t xml:space="preserve">(должность </w:t>
            </w:r>
            <w:r w:rsidRPr="007A33AC">
              <w:br/>
              <w:t>уполномоченного лица)</w:t>
            </w:r>
          </w:p>
        </w:tc>
        <w:tc>
          <w:tcPr>
            <w:tcW w:w="284" w:type="dxa"/>
          </w:tcPr>
          <w:p w:rsidR="007A33AC" w:rsidRPr="007A33AC" w:rsidRDefault="007A33AC" w:rsidP="007A33AC"/>
        </w:tc>
        <w:tc>
          <w:tcPr>
            <w:tcW w:w="2608" w:type="dxa"/>
            <w:tcBorders>
              <w:top w:val="single" w:sz="4" w:space="0" w:color="auto"/>
            </w:tcBorders>
          </w:tcPr>
          <w:p w:rsidR="007A33AC" w:rsidRPr="007A33AC" w:rsidRDefault="007A33AC" w:rsidP="007A33AC">
            <w:pPr>
              <w:jc w:val="center"/>
            </w:pPr>
            <w:r w:rsidRPr="007A33AC">
              <w:t>(подпись)</w:t>
            </w:r>
          </w:p>
        </w:tc>
        <w:tc>
          <w:tcPr>
            <w:tcW w:w="284" w:type="dxa"/>
          </w:tcPr>
          <w:p w:rsidR="007A33AC" w:rsidRPr="007A33AC" w:rsidRDefault="007A33AC" w:rsidP="007A33AC"/>
        </w:tc>
        <w:tc>
          <w:tcPr>
            <w:tcW w:w="3402" w:type="dxa"/>
            <w:tcBorders>
              <w:top w:val="single" w:sz="4" w:space="0" w:color="auto"/>
            </w:tcBorders>
          </w:tcPr>
          <w:p w:rsidR="007A33AC" w:rsidRPr="007A33AC" w:rsidRDefault="007A33AC" w:rsidP="007A33AC">
            <w:pPr>
              <w:jc w:val="center"/>
            </w:pPr>
            <w:r w:rsidRPr="007A33AC">
              <w:t xml:space="preserve">(фамилия, имя, отчество </w:t>
            </w:r>
            <w:r w:rsidRPr="007A33AC">
              <w:br/>
              <w:t>(последнее – при наличии) уполномоченного лица)</w:t>
            </w:r>
          </w:p>
        </w:tc>
      </w:tr>
    </w:tbl>
    <w:p w:rsidR="007A33AC" w:rsidRPr="007A33AC" w:rsidRDefault="007A33AC" w:rsidP="007A3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AC" w:rsidRPr="007A33AC" w:rsidRDefault="007A33AC" w:rsidP="007A3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1A" w:rsidRDefault="00CD1A1A"/>
    <w:sectPr w:rsidR="00CD1A1A" w:rsidSect="004A4C84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AC" w:rsidRDefault="007A33AC" w:rsidP="007A33AC">
      <w:pPr>
        <w:spacing w:after="0" w:line="240" w:lineRule="auto"/>
      </w:pPr>
      <w:r>
        <w:separator/>
      </w:r>
    </w:p>
  </w:endnote>
  <w:endnote w:type="continuationSeparator" w:id="0">
    <w:p w:rsidR="007A33AC" w:rsidRDefault="007A33AC" w:rsidP="007A33AC">
      <w:pPr>
        <w:spacing w:after="0" w:line="240" w:lineRule="auto"/>
      </w:pPr>
      <w:r>
        <w:continuationSeparator/>
      </w:r>
    </w:p>
  </w:endnote>
  <w:endnote w:id="1">
    <w:p w:rsidR="007A33AC" w:rsidRDefault="007A33AC" w:rsidP="007A33AC">
      <w:pPr>
        <w:pStyle w:val="a3"/>
        <w:jc w:val="both"/>
      </w:pPr>
      <w:r>
        <w:rPr>
          <w:rStyle w:val="a6"/>
        </w:rPr>
        <w:t>1</w:t>
      </w:r>
      <w:r>
        <w:t> В 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</w:endnote>
  <w:endnote w:id="2">
    <w:p w:rsidR="007A33AC" w:rsidRDefault="007A33AC" w:rsidP="007A33AC">
      <w:pPr>
        <w:pStyle w:val="a3"/>
      </w:pPr>
      <w:r>
        <w:rPr>
          <w:rStyle w:val="a6"/>
        </w:rPr>
        <w:t>2</w:t>
      </w:r>
      <w:r>
        <w:t> Указываются все приложенные к заявлению документы и материалы.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AC" w:rsidRDefault="007A33AC" w:rsidP="007A33AC">
      <w:pPr>
        <w:spacing w:after="0" w:line="240" w:lineRule="auto"/>
      </w:pPr>
      <w:r>
        <w:separator/>
      </w:r>
    </w:p>
  </w:footnote>
  <w:footnote w:type="continuationSeparator" w:id="0">
    <w:p w:rsidR="007A33AC" w:rsidRDefault="007A33AC" w:rsidP="007A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1EBF"/>
    <w:multiLevelType w:val="hybridMultilevel"/>
    <w:tmpl w:val="00EC9684"/>
    <w:lvl w:ilvl="0" w:tplc="E1FAD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A62195"/>
    <w:multiLevelType w:val="hybridMultilevel"/>
    <w:tmpl w:val="920A0D80"/>
    <w:lvl w:ilvl="0" w:tplc="BE1CE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66084"/>
    <w:multiLevelType w:val="multilevel"/>
    <w:tmpl w:val="E304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DA46914"/>
    <w:multiLevelType w:val="multilevel"/>
    <w:tmpl w:val="CB7E3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A78101B"/>
    <w:multiLevelType w:val="hybridMultilevel"/>
    <w:tmpl w:val="439C29FC"/>
    <w:lvl w:ilvl="0" w:tplc="C348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A1"/>
    <w:rsid w:val="00767D26"/>
    <w:rsid w:val="007A33AC"/>
    <w:rsid w:val="008B2DAE"/>
    <w:rsid w:val="00A341D7"/>
    <w:rsid w:val="00A85F97"/>
    <w:rsid w:val="00B409FB"/>
    <w:rsid w:val="00BC6D35"/>
    <w:rsid w:val="00CD1A1A"/>
    <w:rsid w:val="00E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8B66"/>
  <w15:chartTrackingRefBased/>
  <w15:docId w15:val="{D5024472-45E3-4139-B7A8-B953E56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A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A33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A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99"/>
    <w:rsid w:val="007A33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rsid w:val="007A33AC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5"/>
    <w:uiPriority w:val="99"/>
    <w:rsid w:val="007A33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A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tikos.ru/feedb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5256</Words>
  <Characters>29963</Characters>
  <Application>Microsoft Office Word</Application>
  <DocSecurity>0</DocSecurity>
  <Lines>249</Lines>
  <Paragraphs>70</Paragraphs>
  <ScaleCrop>false</ScaleCrop>
  <Company/>
  <LinksUpToDate>false</LinksUpToDate>
  <CharactersWithSpaces>35149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6</cp:revision>
  <dcterms:created xsi:type="dcterms:W3CDTF">2024-04-17T05:11:00Z</dcterms:created>
  <dcterms:modified xsi:type="dcterms:W3CDTF">2024-04-19T04:11:00Z</dcterms:modified>
</cp:coreProperties>
</file>