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98" w:rsidRPr="004D07B0" w:rsidRDefault="00CF2398" w:rsidP="00CF2398">
      <w:pPr>
        <w:shd w:val="clear" w:color="auto" w:fill="FFFFFF"/>
        <w:spacing w:after="0" w:line="240" w:lineRule="auto"/>
        <w:ind w:left="5301"/>
        <w:jc w:val="both"/>
        <w:rPr>
          <w:rFonts w:ascii="Times New Roman" w:hAnsi="Times New Roman"/>
          <w:color w:val="000000"/>
          <w:sz w:val="26"/>
          <w:szCs w:val="26"/>
        </w:rPr>
      </w:pPr>
      <w:r w:rsidRPr="004D07B0">
        <w:rPr>
          <w:rFonts w:ascii="Times New Roman" w:hAnsi="Times New Roman"/>
          <w:color w:val="000000"/>
          <w:sz w:val="26"/>
          <w:szCs w:val="26"/>
        </w:rPr>
        <w:t>ПРИНЯТ:</w:t>
      </w:r>
    </w:p>
    <w:p w:rsidR="00CF2398" w:rsidRPr="004D07B0" w:rsidRDefault="00CF2398" w:rsidP="00CF2398">
      <w:pPr>
        <w:shd w:val="clear" w:color="auto" w:fill="FFFFFF"/>
        <w:spacing w:after="0" w:line="240" w:lineRule="auto"/>
        <w:ind w:left="5301"/>
        <w:jc w:val="both"/>
        <w:rPr>
          <w:rFonts w:ascii="Times New Roman" w:hAnsi="Times New Roman"/>
          <w:color w:val="000000"/>
          <w:sz w:val="26"/>
          <w:szCs w:val="26"/>
        </w:rPr>
      </w:pPr>
      <w:r w:rsidRPr="004D07B0">
        <w:rPr>
          <w:rFonts w:ascii="Times New Roman" w:hAnsi="Times New Roman"/>
          <w:color w:val="000000"/>
          <w:sz w:val="26"/>
          <w:szCs w:val="26"/>
        </w:rPr>
        <w:t>Решением Совета</w:t>
      </w:r>
    </w:p>
    <w:p w:rsidR="00CF2398" w:rsidRPr="004D07B0" w:rsidRDefault="00CF2398" w:rsidP="00CF2398">
      <w:pPr>
        <w:shd w:val="clear" w:color="auto" w:fill="FFFFFF"/>
        <w:spacing w:after="0" w:line="240" w:lineRule="auto"/>
        <w:ind w:left="5301"/>
        <w:jc w:val="both"/>
        <w:rPr>
          <w:rFonts w:ascii="Times New Roman" w:hAnsi="Times New Roman"/>
          <w:color w:val="000000"/>
          <w:sz w:val="26"/>
          <w:szCs w:val="26"/>
        </w:rPr>
      </w:pPr>
      <w:r w:rsidRPr="004D07B0">
        <w:rPr>
          <w:rFonts w:ascii="Times New Roman" w:hAnsi="Times New Roman"/>
          <w:color w:val="000000"/>
          <w:sz w:val="26"/>
          <w:szCs w:val="26"/>
        </w:rPr>
        <w:t>Вертикосского сельского поселения</w:t>
      </w:r>
    </w:p>
    <w:p w:rsidR="00CF2398" w:rsidRPr="004D07B0" w:rsidRDefault="00CF2398" w:rsidP="00CF2398">
      <w:pPr>
        <w:shd w:val="clear" w:color="auto" w:fill="FFFFFF"/>
        <w:spacing w:after="0" w:line="240" w:lineRule="auto"/>
        <w:ind w:left="5301"/>
        <w:jc w:val="both"/>
        <w:rPr>
          <w:rFonts w:ascii="Times New Roman" w:hAnsi="Times New Roman"/>
          <w:color w:val="000000"/>
          <w:sz w:val="26"/>
          <w:szCs w:val="26"/>
        </w:rPr>
      </w:pPr>
      <w:r w:rsidRPr="004D07B0">
        <w:rPr>
          <w:rFonts w:ascii="Times New Roman" w:hAnsi="Times New Roman"/>
          <w:color w:val="000000"/>
          <w:sz w:val="26"/>
          <w:szCs w:val="26"/>
        </w:rPr>
        <w:t>от 29 декабря 2014 года  № 103</w:t>
      </w: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r w:rsidRPr="004D07B0">
        <w:rPr>
          <w:rFonts w:ascii="Times New Roman" w:hAnsi="Times New Roman"/>
          <w:b/>
          <w:bCs/>
          <w:color w:val="000000"/>
          <w:sz w:val="26"/>
        </w:rPr>
        <w:t>У С Т А В</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r w:rsidRPr="004D07B0">
        <w:rPr>
          <w:rFonts w:ascii="Times New Roman" w:hAnsi="Times New Roman"/>
          <w:b/>
          <w:bCs/>
          <w:color w:val="000000"/>
          <w:sz w:val="26"/>
        </w:rPr>
        <w:t>МУНИЦИПАЛЬНОГО ОБРАЗОВАНИЯ</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r w:rsidRPr="004D07B0">
        <w:rPr>
          <w:rFonts w:ascii="Times New Roman" w:hAnsi="Times New Roman"/>
          <w:b/>
          <w:bCs/>
          <w:color w:val="000000"/>
          <w:sz w:val="26"/>
        </w:rPr>
        <w:t>ВЕРТИКОССКОЕ СЕЛЬСКОЕ ПОСЕЛЕНИЕ</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r w:rsidRPr="004D07B0">
        <w:rPr>
          <w:rFonts w:ascii="Times New Roman" w:hAnsi="Times New Roman"/>
          <w:b/>
          <w:bCs/>
          <w:color w:val="000000"/>
          <w:sz w:val="26"/>
        </w:rPr>
        <w:t>КАРГАСОКСКОГО РАЙОНА</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r w:rsidRPr="004D07B0">
        <w:rPr>
          <w:rFonts w:ascii="Times New Roman" w:hAnsi="Times New Roman"/>
          <w:b/>
          <w:bCs/>
          <w:color w:val="000000"/>
          <w:sz w:val="26"/>
        </w:rPr>
        <w:t>ТОМСКОЙ ОБЛАСТИ</w:t>
      </w:r>
    </w:p>
    <w:p w:rsidR="00CF2398" w:rsidRPr="004D07B0" w:rsidRDefault="00CF2398" w:rsidP="00CF2398">
      <w:pPr>
        <w:spacing w:after="0" w:line="240" w:lineRule="auto"/>
        <w:rPr>
          <w:rFonts w:ascii="Times New Roman" w:hAnsi="Times New Roman"/>
          <w:sz w:val="24"/>
          <w:szCs w:val="24"/>
        </w:rPr>
      </w:pPr>
      <w:r w:rsidRPr="004D07B0">
        <w:rPr>
          <w:rFonts w:ascii="Times New Roman" w:hAnsi="Times New Roman"/>
          <w:color w:val="000000"/>
          <w:sz w:val="24"/>
          <w:szCs w:val="24"/>
        </w:rPr>
        <w:br/>
      </w: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Default="0090716B" w:rsidP="0090716B">
      <w:pPr>
        <w:spacing w:after="0" w:line="240" w:lineRule="auto"/>
        <w:ind w:firstLine="708"/>
        <w:rPr>
          <w:rFonts w:ascii="Times New Roman" w:hAnsi="Times New Roman"/>
          <w:sz w:val="24"/>
          <w:szCs w:val="24"/>
        </w:rPr>
      </w:pPr>
      <w:r>
        <w:rPr>
          <w:rFonts w:ascii="Times New Roman" w:hAnsi="Times New Roman"/>
          <w:sz w:val="24"/>
          <w:szCs w:val="24"/>
        </w:rPr>
        <w:t>Решения изменений в Устав</w:t>
      </w:r>
    </w:p>
    <w:p w:rsidR="0090716B" w:rsidRPr="004D07B0" w:rsidRDefault="0090716B" w:rsidP="0090716B">
      <w:pPr>
        <w:spacing w:after="0" w:line="240" w:lineRule="auto"/>
        <w:ind w:firstLine="708"/>
        <w:rPr>
          <w:rFonts w:ascii="Times New Roman" w:hAnsi="Times New Roman"/>
          <w:sz w:val="24"/>
          <w:szCs w:val="24"/>
        </w:rPr>
      </w:pPr>
    </w:p>
    <w:tbl>
      <w:tblPr>
        <w:tblStyle w:val="a9"/>
        <w:tblW w:w="0" w:type="auto"/>
        <w:tblLook w:val="04A0" w:firstRow="1" w:lastRow="0" w:firstColumn="1" w:lastColumn="0" w:noHBand="0" w:noVBand="1"/>
      </w:tblPr>
      <w:tblGrid>
        <w:gridCol w:w="687"/>
        <w:gridCol w:w="1444"/>
        <w:gridCol w:w="1300"/>
        <w:gridCol w:w="2660"/>
        <w:gridCol w:w="2551"/>
      </w:tblGrid>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 п/п</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Дата решения</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 решения</w:t>
            </w:r>
          </w:p>
        </w:tc>
        <w:tc>
          <w:tcPr>
            <w:tcW w:w="266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Государственный регистрационный номер</w:t>
            </w:r>
          </w:p>
        </w:tc>
        <w:tc>
          <w:tcPr>
            <w:tcW w:w="2551" w:type="dxa"/>
          </w:tcPr>
          <w:p w:rsidR="001820EB" w:rsidRPr="0090716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Дата регистрации</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15.07.2015</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121</w:t>
            </w:r>
          </w:p>
        </w:tc>
        <w:tc>
          <w:tcPr>
            <w:tcW w:w="2660" w:type="dxa"/>
          </w:tcPr>
          <w:p w:rsidR="001820EB" w:rsidRPr="0090716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RU 705063012015002</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12 августа 2015</w:t>
            </w:r>
          </w:p>
        </w:tc>
      </w:tr>
      <w:tr w:rsidR="001820EB" w:rsidTr="001820EB">
        <w:tc>
          <w:tcPr>
            <w:tcW w:w="687" w:type="dxa"/>
          </w:tcPr>
          <w:p w:rsidR="001820EB" w:rsidRP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w:t>
            </w:r>
          </w:p>
        </w:tc>
        <w:tc>
          <w:tcPr>
            <w:tcW w:w="1444" w:type="dxa"/>
          </w:tcPr>
          <w:p w:rsidR="001820EB" w:rsidRPr="0090716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12.11.2015</w:t>
            </w:r>
          </w:p>
        </w:tc>
        <w:tc>
          <w:tcPr>
            <w:tcW w:w="1300" w:type="dxa"/>
          </w:tcPr>
          <w:p w:rsidR="001820EB" w:rsidRPr="0090716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128</w:t>
            </w:r>
          </w:p>
        </w:tc>
        <w:tc>
          <w:tcPr>
            <w:tcW w:w="2660" w:type="dxa"/>
          </w:tcPr>
          <w:p w:rsidR="001820EB" w:rsidRPr="0090716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RU 705063012015003</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19 декабря 2015</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3</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19.04.2016</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148</w:t>
            </w:r>
          </w:p>
        </w:tc>
        <w:tc>
          <w:tcPr>
            <w:tcW w:w="2660" w:type="dxa"/>
          </w:tcPr>
          <w:p w:rsidR="001820EB" w:rsidRPr="0090716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RU 705063012016001</w:t>
            </w:r>
          </w:p>
        </w:tc>
        <w:tc>
          <w:tcPr>
            <w:tcW w:w="2551" w:type="dxa"/>
          </w:tcPr>
          <w:p w:rsidR="001820EB" w:rsidRPr="0090716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02 </w:t>
            </w:r>
            <w:r>
              <w:rPr>
                <w:rFonts w:ascii="Times New Roman" w:hAnsi="Times New Roman"/>
                <w:sz w:val="24"/>
                <w:szCs w:val="24"/>
              </w:rPr>
              <w:t>июня</w:t>
            </w:r>
            <w:r>
              <w:rPr>
                <w:rFonts w:ascii="Times New Roman" w:hAnsi="Times New Roman"/>
                <w:sz w:val="24"/>
                <w:szCs w:val="24"/>
                <w:lang w:val="en-US"/>
              </w:rPr>
              <w:t xml:space="preserve"> 2016</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4</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04.04.2017</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164</w:t>
            </w:r>
          </w:p>
        </w:tc>
        <w:tc>
          <w:tcPr>
            <w:tcW w:w="2660" w:type="dxa"/>
          </w:tcPr>
          <w:p w:rsidR="001820EB" w:rsidRPr="0090716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705063012017001</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27 июня 2017</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5</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28.09.2017</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9</w:t>
            </w:r>
          </w:p>
        </w:tc>
        <w:tc>
          <w:tcPr>
            <w:tcW w:w="2660" w:type="dxa"/>
          </w:tcPr>
          <w:p w:rsidR="001820EB" w:rsidRPr="0090716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705063012017002</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16 октября 2017</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6</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26.04.2018</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31</w:t>
            </w:r>
          </w:p>
        </w:tc>
        <w:tc>
          <w:tcPr>
            <w:tcW w:w="2660" w:type="dxa"/>
          </w:tcPr>
          <w:p w:rsidR="001820EB" w:rsidRPr="001820E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RU 705063012018001</w:t>
            </w:r>
          </w:p>
        </w:tc>
        <w:tc>
          <w:tcPr>
            <w:tcW w:w="2551" w:type="dxa"/>
          </w:tcPr>
          <w:p w:rsidR="001820EB" w:rsidRP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03</w:t>
            </w:r>
            <w:r>
              <w:rPr>
                <w:rFonts w:ascii="Times New Roman" w:hAnsi="Times New Roman"/>
                <w:sz w:val="24"/>
                <w:szCs w:val="24"/>
              </w:rPr>
              <w:t xml:space="preserve"> июля 2018</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7</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24.05.2018</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35</w:t>
            </w:r>
          </w:p>
        </w:tc>
        <w:tc>
          <w:tcPr>
            <w:tcW w:w="2660" w:type="dxa"/>
          </w:tcPr>
          <w:p w:rsidR="001820EB" w:rsidRP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705063012018002</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03 июля 2018</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8</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28.09.2018</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40</w:t>
            </w:r>
          </w:p>
        </w:tc>
        <w:tc>
          <w:tcPr>
            <w:tcW w:w="2660" w:type="dxa"/>
          </w:tcPr>
          <w:p w:rsidR="001820EB" w:rsidRP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705063012019001</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05 февраля 2019</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9</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28.12.2018</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50</w:t>
            </w:r>
          </w:p>
        </w:tc>
        <w:tc>
          <w:tcPr>
            <w:tcW w:w="2660" w:type="dxa"/>
          </w:tcPr>
          <w:p w:rsidR="001820EB" w:rsidRP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705063012019002</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15 февраля 2019</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10</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29.03.2019</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56</w:t>
            </w:r>
          </w:p>
        </w:tc>
        <w:tc>
          <w:tcPr>
            <w:tcW w:w="2660" w:type="dxa"/>
          </w:tcPr>
          <w:p w:rsidR="001820EB" w:rsidRP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705063012019003</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29 апреля 2019</w:t>
            </w:r>
          </w:p>
        </w:tc>
      </w:tr>
      <w:tr w:rsidR="001820EB" w:rsidTr="001820EB">
        <w:tc>
          <w:tcPr>
            <w:tcW w:w="687" w:type="dxa"/>
          </w:tcPr>
          <w:p w:rsidR="001820EB" w:rsidRDefault="004308F8" w:rsidP="001820EB">
            <w:pPr>
              <w:spacing w:after="0" w:line="240" w:lineRule="auto"/>
              <w:jc w:val="center"/>
              <w:rPr>
                <w:rFonts w:ascii="Times New Roman" w:hAnsi="Times New Roman"/>
                <w:sz w:val="24"/>
                <w:szCs w:val="24"/>
              </w:rPr>
            </w:pPr>
            <w:r>
              <w:rPr>
                <w:rFonts w:ascii="Times New Roman" w:hAnsi="Times New Roman"/>
                <w:sz w:val="24"/>
                <w:szCs w:val="24"/>
              </w:rPr>
              <w:t>11</w:t>
            </w:r>
          </w:p>
        </w:tc>
        <w:tc>
          <w:tcPr>
            <w:tcW w:w="1444" w:type="dxa"/>
          </w:tcPr>
          <w:p w:rsidR="001820EB" w:rsidRDefault="001820EB" w:rsidP="001820EB">
            <w:pPr>
              <w:spacing w:after="0" w:line="240" w:lineRule="auto"/>
              <w:jc w:val="center"/>
              <w:rPr>
                <w:rFonts w:ascii="Times New Roman" w:hAnsi="Times New Roman"/>
                <w:sz w:val="24"/>
                <w:szCs w:val="24"/>
              </w:rPr>
            </w:pPr>
          </w:p>
        </w:tc>
        <w:tc>
          <w:tcPr>
            <w:tcW w:w="1300" w:type="dxa"/>
          </w:tcPr>
          <w:p w:rsidR="001820EB" w:rsidRDefault="001820EB" w:rsidP="001820EB">
            <w:pPr>
              <w:spacing w:after="0" w:line="240" w:lineRule="auto"/>
              <w:jc w:val="center"/>
              <w:rPr>
                <w:rFonts w:ascii="Times New Roman" w:hAnsi="Times New Roman"/>
                <w:sz w:val="24"/>
                <w:szCs w:val="24"/>
              </w:rPr>
            </w:pPr>
          </w:p>
        </w:tc>
        <w:tc>
          <w:tcPr>
            <w:tcW w:w="2660" w:type="dxa"/>
          </w:tcPr>
          <w:p w:rsidR="001820EB" w:rsidRDefault="001820EB" w:rsidP="001820EB">
            <w:pPr>
              <w:spacing w:after="0" w:line="240" w:lineRule="auto"/>
              <w:jc w:val="center"/>
              <w:rPr>
                <w:rFonts w:ascii="Times New Roman" w:hAnsi="Times New Roman"/>
                <w:sz w:val="24"/>
                <w:szCs w:val="24"/>
                <w:lang w:val="en-US"/>
              </w:rPr>
            </w:pPr>
          </w:p>
        </w:tc>
        <w:tc>
          <w:tcPr>
            <w:tcW w:w="2551" w:type="dxa"/>
          </w:tcPr>
          <w:p w:rsidR="001820EB" w:rsidRDefault="001820EB" w:rsidP="001820EB">
            <w:pPr>
              <w:spacing w:after="0" w:line="240" w:lineRule="auto"/>
              <w:jc w:val="center"/>
              <w:rPr>
                <w:rFonts w:ascii="Times New Roman" w:hAnsi="Times New Roman"/>
                <w:sz w:val="24"/>
                <w:szCs w:val="24"/>
              </w:rPr>
            </w:pP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p>
        </w:tc>
        <w:tc>
          <w:tcPr>
            <w:tcW w:w="1444" w:type="dxa"/>
          </w:tcPr>
          <w:p w:rsidR="001820EB" w:rsidRDefault="001820EB" w:rsidP="001820EB">
            <w:pPr>
              <w:spacing w:after="0" w:line="240" w:lineRule="auto"/>
              <w:jc w:val="center"/>
              <w:rPr>
                <w:rFonts w:ascii="Times New Roman" w:hAnsi="Times New Roman"/>
                <w:sz w:val="24"/>
                <w:szCs w:val="24"/>
              </w:rPr>
            </w:pPr>
          </w:p>
        </w:tc>
        <w:tc>
          <w:tcPr>
            <w:tcW w:w="1300" w:type="dxa"/>
          </w:tcPr>
          <w:p w:rsidR="001820EB" w:rsidRDefault="001820EB" w:rsidP="001820EB">
            <w:pPr>
              <w:spacing w:after="0" w:line="240" w:lineRule="auto"/>
              <w:jc w:val="center"/>
              <w:rPr>
                <w:rFonts w:ascii="Times New Roman" w:hAnsi="Times New Roman"/>
                <w:sz w:val="24"/>
                <w:szCs w:val="24"/>
              </w:rPr>
            </w:pPr>
          </w:p>
        </w:tc>
        <w:tc>
          <w:tcPr>
            <w:tcW w:w="2660" w:type="dxa"/>
          </w:tcPr>
          <w:p w:rsidR="001820EB" w:rsidRDefault="001820EB" w:rsidP="001820EB">
            <w:pPr>
              <w:spacing w:after="0" w:line="240" w:lineRule="auto"/>
              <w:jc w:val="center"/>
              <w:rPr>
                <w:rFonts w:ascii="Times New Roman" w:hAnsi="Times New Roman"/>
                <w:sz w:val="24"/>
                <w:szCs w:val="24"/>
                <w:lang w:val="en-US"/>
              </w:rPr>
            </w:pPr>
          </w:p>
        </w:tc>
        <w:tc>
          <w:tcPr>
            <w:tcW w:w="2551" w:type="dxa"/>
          </w:tcPr>
          <w:p w:rsidR="001820EB" w:rsidRDefault="001820EB" w:rsidP="001820EB">
            <w:pPr>
              <w:spacing w:after="0" w:line="240" w:lineRule="auto"/>
              <w:jc w:val="center"/>
              <w:rPr>
                <w:rFonts w:ascii="Times New Roman" w:hAnsi="Times New Roman"/>
                <w:sz w:val="24"/>
                <w:szCs w:val="24"/>
              </w:rPr>
            </w:pP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p>
        </w:tc>
        <w:tc>
          <w:tcPr>
            <w:tcW w:w="1444" w:type="dxa"/>
          </w:tcPr>
          <w:p w:rsidR="001820EB" w:rsidRDefault="001820EB" w:rsidP="001820EB">
            <w:pPr>
              <w:spacing w:after="0" w:line="240" w:lineRule="auto"/>
              <w:jc w:val="center"/>
              <w:rPr>
                <w:rFonts w:ascii="Times New Roman" w:hAnsi="Times New Roman"/>
                <w:sz w:val="24"/>
                <w:szCs w:val="24"/>
              </w:rPr>
            </w:pPr>
          </w:p>
        </w:tc>
        <w:tc>
          <w:tcPr>
            <w:tcW w:w="1300" w:type="dxa"/>
          </w:tcPr>
          <w:p w:rsidR="001820EB" w:rsidRDefault="001820EB" w:rsidP="001820EB">
            <w:pPr>
              <w:spacing w:after="0" w:line="240" w:lineRule="auto"/>
              <w:jc w:val="center"/>
              <w:rPr>
                <w:rFonts w:ascii="Times New Roman" w:hAnsi="Times New Roman"/>
                <w:sz w:val="24"/>
                <w:szCs w:val="24"/>
              </w:rPr>
            </w:pPr>
          </w:p>
        </w:tc>
        <w:tc>
          <w:tcPr>
            <w:tcW w:w="2660" w:type="dxa"/>
          </w:tcPr>
          <w:p w:rsidR="001820EB" w:rsidRDefault="001820EB" w:rsidP="001820EB">
            <w:pPr>
              <w:spacing w:after="0" w:line="240" w:lineRule="auto"/>
              <w:jc w:val="center"/>
              <w:rPr>
                <w:rFonts w:ascii="Times New Roman" w:hAnsi="Times New Roman"/>
                <w:sz w:val="24"/>
                <w:szCs w:val="24"/>
                <w:lang w:val="en-US"/>
              </w:rPr>
            </w:pPr>
          </w:p>
        </w:tc>
        <w:tc>
          <w:tcPr>
            <w:tcW w:w="2551" w:type="dxa"/>
          </w:tcPr>
          <w:p w:rsidR="001820EB" w:rsidRDefault="001820EB" w:rsidP="001820EB">
            <w:pPr>
              <w:spacing w:after="0" w:line="240" w:lineRule="auto"/>
              <w:jc w:val="center"/>
              <w:rPr>
                <w:rFonts w:ascii="Times New Roman" w:hAnsi="Times New Roman"/>
                <w:sz w:val="24"/>
                <w:szCs w:val="24"/>
              </w:rPr>
            </w:pP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p>
        </w:tc>
        <w:tc>
          <w:tcPr>
            <w:tcW w:w="1444" w:type="dxa"/>
          </w:tcPr>
          <w:p w:rsidR="001820EB" w:rsidRDefault="001820EB" w:rsidP="001820EB">
            <w:pPr>
              <w:spacing w:after="0" w:line="240" w:lineRule="auto"/>
              <w:jc w:val="center"/>
              <w:rPr>
                <w:rFonts w:ascii="Times New Roman" w:hAnsi="Times New Roman"/>
                <w:sz w:val="24"/>
                <w:szCs w:val="24"/>
              </w:rPr>
            </w:pPr>
          </w:p>
        </w:tc>
        <w:tc>
          <w:tcPr>
            <w:tcW w:w="1300" w:type="dxa"/>
          </w:tcPr>
          <w:p w:rsidR="001820EB" w:rsidRDefault="001820EB" w:rsidP="001820EB">
            <w:pPr>
              <w:spacing w:after="0" w:line="240" w:lineRule="auto"/>
              <w:jc w:val="center"/>
              <w:rPr>
                <w:rFonts w:ascii="Times New Roman" w:hAnsi="Times New Roman"/>
                <w:sz w:val="24"/>
                <w:szCs w:val="24"/>
              </w:rPr>
            </w:pPr>
          </w:p>
        </w:tc>
        <w:tc>
          <w:tcPr>
            <w:tcW w:w="2660" w:type="dxa"/>
          </w:tcPr>
          <w:p w:rsidR="001820EB" w:rsidRDefault="001820EB" w:rsidP="001820EB">
            <w:pPr>
              <w:spacing w:after="0" w:line="240" w:lineRule="auto"/>
              <w:jc w:val="center"/>
              <w:rPr>
                <w:rFonts w:ascii="Times New Roman" w:hAnsi="Times New Roman"/>
                <w:sz w:val="24"/>
                <w:szCs w:val="24"/>
                <w:lang w:val="en-US"/>
              </w:rPr>
            </w:pPr>
          </w:p>
        </w:tc>
        <w:tc>
          <w:tcPr>
            <w:tcW w:w="2551" w:type="dxa"/>
          </w:tcPr>
          <w:p w:rsidR="001820EB" w:rsidRDefault="001820EB" w:rsidP="001820EB">
            <w:pPr>
              <w:spacing w:after="0" w:line="240" w:lineRule="auto"/>
              <w:jc w:val="center"/>
              <w:rPr>
                <w:rFonts w:ascii="Times New Roman" w:hAnsi="Times New Roman"/>
                <w:sz w:val="24"/>
                <w:szCs w:val="24"/>
              </w:rPr>
            </w:pPr>
          </w:p>
        </w:tc>
      </w:tr>
    </w:tbl>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r w:rsidRPr="004D07B0">
        <w:rPr>
          <w:rFonts w:ascii="Times New Roman" w:hAnsi="Times New Roman"/>
          <w:b/>
          <w:bCs/>
          <w:color w:val="000000"/>
          <w:sz w:val="26"/>
        </w:rPr>
        <w:t>ГЛАВА 1. ОБЩИЕ ПОЛОЖЕНИЯ</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 Наименование, статус и территория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680"/>
        <w:jc w:val="both"/>
        <w:rPr>
          <w:rFonts w:ascii="Times New Roman" w:hAnsi="Times New Roman"/>
          <w:color w:val="000000"/>
          <w:sz w:val="26"/>
          <w:szCs w:val="26"/>
        </w:rPr>
      </w:pPr>
      <w:r w:rsidRPr="004D07B0">
        <w:rPr>
          <w:rFonts w:ascii="Times New Roman" w:hAnsi="Times New Roman"/>
          <w:color w:val="000000"/>
          <w:sz w:val="26"/>
          <w:szCs w:val="26"/>
        </w:rPr>
        <w:t>1. Наименование муниципального образования – Вертикосское сельское поселение Каргасокского района Томской области (далее по тексту – Вертикосское поселение, поселение или муниципальное образование).</w:t>
      </w:r>
    </w:p>
    <w:p w:rsidR="00CF2398" w:rsidRPr="004D07B0" w:rsidRDefault="00CF2398" w:rsidP="00CF2398">
      <w:pPr>
        <w:shd w:val="clear" w:color="auto" w:fill="FFFFFF"/>
        <w:spacing w:after="0" w:line="240" w:lineRule="auto"/>
        <w:ind w:firstLine="680"/>
        <w:jc w:val="both"/>
        <w:rPr>
          <w:rFonts w:ascii="Times New Roman" w:hAnsi="Times New Roman"/>
          <w:color w:val="000000"/>
          <w:sz w:val="26"/>
          <w:szCs w:val="26"/>
        </w:rPr>
      </w:pPr>
      <w:r w:rsidRPr="004D07B0">
        <w:rPr>
          <w:rFonts w:ascii="Times New Roman" w:hAnsi="Times New Roman"/>
          <w:color w:val="000000"/>
          <w:sz w:val="26"/>
          <w:szCs w:val="26"/>
        </w:rPr>
        <w:t>Границы Вертикосского сельского поселения и статус его как сельского поселения установлены Законом Томской области от 10.09.2004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w:t>
      </w:r>
    </w:p>
    <w:p w:rsidR="00CF2398" w:rsidRPr="004D07B0" w:rsidRDefault="00CF2398" w:rsidP="00CF2398">
      <w:pPr>
        <w:shd w:val="clear" w:color="auto" w:fill="FFFFFF"/>
        <w:spacing w:after="0" w:line="240" w:lineRule="auto"/>
        <w:ind w:firstLine="680"/>
        <w:jc w:val="both"/>
        <w:rPr>
          <w:rFonts w:ascii="Times New Roman" w:hAnsi="Times New Roman"/>
          <w:color w:val="000000"/>
          <w:sz w:val="26"/>
          <w:szCs w:val="26"/>
        </w:rPr>
      </w:pPr>
      <w:r w:rsidRPr="004D07B0">
        <w:rPr>
          <w:rFonts w:ascii="Times New Roman" w:hAnsi="Times New Roman"/>
          <w:color w:val="000000"/>
          <w:sz w:val="26"/>
          <w:szCs w:val="26"/>
        </w:rPr>
        <w:t>2. Вертикосское сельское поселение состоит из населенного пункта: село Вертикос.</w:t>
      </w:r>
    </w:p>
    <w:p w:rsidR="00CF2398" w:rsidRPr="004D07B0" w:rsidRDefault="00CF2398" w:rsidP="00CF2398">
      <w:pPr>
        <w:shd w:val="clear" w:color="auto" w:fill="FFFFFF"/>
        <w:spacing w:after="0" w:line="240" w:lineRule="auto"/>
        <w:ind w:firstLine="680"/>
        <w:jc w:val="both"/>
        <w:rPr>
          <w:rFonts w:ascii="Times New Roman" w:hAnsi="Times New Roman"/>
          <w:color w:val="000000"/>
          <w:sz w:val="26"/>
          <w:szCs w:val="26"/>
        </w:rPr>
      </w:pPr>
      <w:r w:rsidRPr="004D07B0">
        <w:rPr>
          <w:rFonts w:ascii="Times New Roman" w:hAnsi="Times New Roman"/>
          <w:color w:val="000000"/>
          <w:sz w:val="26"/>
          <w:szCs w:val="26"/>
        </w:rPr>
        <w:t>3. Административным центром Вертикосского сельского поселения является село Вертикос.</w:t>
      </w:r>
    </w:p>
    <w:p w:rsidR="00CF2398" w:rsidRPr="004D07B0" w:rsidRDefault="00CF2398" w:rsidP="00CF2398">
      <w:pPr>
        <w:shd w:val="clear" w:color="auto" w:fill="FFFFFF"/>
        <w:spacing w:after="0" w:line="240" w:lineRule="auto"/>
        <w:ind w:firstLine="680"/>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rPr>
          <w:rFonts w:ascii="Times New Roman" w:hAnsi="Times New Roman"/>
          <w:b/>
          <w:bCs/>
          <w:color w:val="000000"/>
          <w:sz w:val="26"/>
        </w:rPr>
      </w:pPr>
      <w:r w:rsidRPr="004D07B0">
        <w:rPr>
          <w:rFonts w:ascii="Times New Roman" w:hAnsi="Times New Roman"/>
          <w:b/>
          <w:bCs/>
          <w:color w:val="000000"/>
          <w:sz w:val="26"/>
        </w:rPr>
        <w:t>Статья 2. Структура органов местного самоуправления</w:t>
      </w:r>
    </w:p>
    <w:p w:rsidR="00CF2398" w:rsidRPr="004D07B0" w:rsidRDefault="00CF2398" w:rsidP="00CF2398">
      <w:pPr>
        <w:shd w:val="clear" w:color="auto" w:fill="FFFFFF"/>
        <w:spacing w:after="0" w:line="240" w:lineRule="auto"/>
        <w:ind w:firstLine="708"/>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Структуру органов местного самоуправления Вертикосского сельского поселения составляют:</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Совет Вертикосского сельского поселения - представительный орган муниципального образования Вертикосское сельское поселение Каргасокского района Томской области – (далее – Совет);</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2) Глава Вертикосского сельского поселения одновременно возглавляет Администрацию Вертикосского сельского поселения (далее – Глава поселения, Глава Администрации);</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3) Муниципальное казенное учреждение Администрация Вертикосского сельского поселения (сокращенное наименование - МКУ Администрация Всп) - исполнительно-распорядительный орган муниципального образования Вертикосское сельское поселение Каргасокского района Томской области – (далее - Администрация);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CF2398" w:rsidRPr="004D07B0" w:rsidRDefault="00CF2398" w:rsidP="00CF2398">
      <w:pPr>
        <w:shd w:val="clear" w:color="auto" w:fill="FFFFFF"/>
        <w:spacing w:after="0" w:line="240" w:lineRule="auto"/>
        <w:ind w:firstLine="708"/>
        <w:jc w:val="both"/>
        <w:rPr>
          <w:rFonts w:ascii="Times New Roman" w:hAnsi="Times New Roman"/>
          <w:bCs/>
          <w:color w:val="000000"/>
          <w:sz w:val="26"/>
        </w:rPr>
      </w:pPr>
      <w:r w:rsidRPr="004D07B0">
        <w:rPr>
          <w:rFonts w:ascii="Times New Roman" w:hAnsi="Times New Roman"/>
          <w:bCs/>
          <w:color w:val="000000"/>
          <w:sz w:val="26"/>
        </w:rPr>
        <w:lastRenderedPageBreak/>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Каргасокского района на основании соглашения, заключенного Советом с Думой Каргасокского района.</w:t>
      </w:r>
    </w:p>
    <w:p w:rsidR="00CF2398" w:rsidRPr="004D07B0" w:rsidRDefault="00CF2398" w:rsidP="00CF2398">
      <w:pPr>
        <w:shd w:val="clear" w:color="auto" w:fill="FFFFFF"/>
        <w:spacing w:after="0" w:line="240" w:lineRule="auto"/>
        <w:ind w:firstLine="708"/>
        <w:jc w:val="both"/>
        <w:rPr>
          <w:rFonts w:ascii="Times New Roman" w:hAnsi="Times New Roman"/>
          <w:bCs/>
          <w:color w:val="000000"/>
          <w:sz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 Муниципальные правовые акты</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Муниципальными правовыми актами являются: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Устав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правовые акты, принятые на местном референдуме;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нормативные и иные правовые акты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правовые акты Главы поселения, Администрации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Устав Вертикосского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F2398" w:rsidRPr="0056690B" w:rsidRDefault="00CF2398" w:rsidP="00CF2398">
      <w:pPr>
        <w:shd w:val="clear" w:color="auto" w:fill="FFFFFF"/>
        <w:spacing w:after="0" w:line="240" w:lineRule="auto"/>
        <w:ind w:firstLine="708"/>
        <w:jc w:val="both"/>
        <w:rPr>
          <w:rFonts w:ascii="Times New Roman" w:hAnsi="Times New Roman"/>
          <w:b/>
          <w:color w:val="000000"/>
          <w:sz w:val="26"/>
          <w:szCs w:val="26"/>
        </w:rPr>
      </w:pPr>
      <w:r w:rsidRPr="0056690B">
        <w:rPr>
          <w:rFonts w:ascii="Times New Roman" w:hAnsi="Times New Roman"/>
          <w:b/>
          <w:color w:val="000000"/>
          <w:sz w:val="26"/>
          <w:szCs w:val="26"/>
        </w:rPr>
        <w:t xml:space="preserve">3. </w:t>
      </w:r>
      <w:r w:rsidRPr="00A96D77">
        <w:rPr>
          <w:rFonts w:ascii="Times New Roman" w:hAnsi="Times New Roman"/>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следующего за днем их официального опубликования, если иные сроки не установлены этими нормативными правовыми актами, за исключением случаев, когда действующим законодательством или Уставом  установлен иной порядок</w:t>
      </w:r>
      <w:r>
        <w:rPr>
          <w:rFonts w:ascii="Times New Roman" w:hAnsi="Times New Roman"/>
          <w:sz w:val="26"/>
          <w:szCs w:val="26"/>
        </w:rPr>
        <w:t>.</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Нормативные правовые акты Совета о налогах и сборах, вступают в силу в соответствии с Налоговым кодексом Российской Федерации.</w:t>
      </w:r>
    </w:p>
    <w:p w:rsidR="00CF2398" w:rsidRPr="00A96D77" w:rsidRDefault="00CF2398" w:rsidP="00CF2398">
      <w:pPr>
        <w:jc w:val="both"/>
        <w:rPr>
          <w:rFonts w:ascii="Times New Roman" w:hAnsi="Times New Roman"/>
          <w:sz w:val="26"/>
          <w:szCs w:val="26"/>
        </w:rPr>
      </w:pPr>
      <w:r>
        <w:rPr>
          <w:rFonts w:ascii="Times New Roman" w:hAnsi="Times New Roman"/>
          <w:color w:val="000000"/>
          <w:sz w:val="26"/>
          <w:szCs w:val="26"/>
        </w:rPr>
        <w:t xml:space="preserve">         </w:t>
      </w:r>
      <w:r w:rsidRPr="004D07B0">
        <w:rPr>
          <w:rFonts w:ascii="Times New Roman" w:hAnsi="Times New Roman"/>
          <w:color w:val="000000"/>
          <w:sz w:val="26"/>
          <w:szCs w:val="26"/>
        </w:rPr>
        <w:t xml:space="preserve">5. </w:t>
      </w:r>
      <w:r w:rsidRPr="00A96D77">
        <w:rPr>
          <w:rFonts w:ascii="Times New Roman" w:hAnsi="Times New Roman"/>
          <w:sz w:val="26"/>
          <w:szCs w:val="26"/>
        </w:rPr>
        <w:t>Муниципальные правовые акты подлежат официальному обнародованию, размещению на информационных стендах:</w:t>
      </w:r>
    </w:p>
    <w:p w:rsidR="00CF2398" w:rsidRPr="00A96D77" w:rsidRDefault="00CF2398" w:rsidP="00CF2398">
      <w:pPr>
        <w:rPr>
          <w:rFonts w:ascii="Times New Roman" w:hAnsi="Times New Roman"/>
          <w:sz w:val="26"/>
          <w:szCs w:val="26"/>
        </w:rPr>
      </w:pPr>
      <w:r w:rsidRPr="00A96D77">
        <w:rPr>
          <w:rFonts w:ascii="Times New Roman" w:hAnsi="Times New Roman"/>
          <w:sz w:val="26"/>
          <w:szCs w:val="26"/>
        </w:rPr>
        <w:t xml:space="preserve"> </w:t>
      </w:r>
      <w:r w:rsidRPr="00A96D77">
        <w:rPr>
          <w:rFonts w:ascii="Times New Roman" w:hAnsi="Times New Roman"/>
          <w:b/>
          <w:color w:val="000000"/>
          <w:sz w:val="26"/>
          <w:szCs w:val="26"/>
        </w:rPr>
        <w:t>-</w:t>
      </w:r>
      <w:r w:rsidRPr="00A96D77">
        <w:rPr>
          <w:rFonts w:ascii="Times New Roman" w:hAnsi="Times New Roman"/>
          <w:sz w:val="26"/>
          <w:szCs w:val="26"/>
        </w:rPr>
        <w:t xml:space="preserve"> МОУ «Вертикосская СОШ»;</w:t>
      </w:r>
    </w:p>
    <w:p w:rsidR="00CF2398" w:rsidRPr="00A96D77" w:rsidRDefault="00CF2398" w:rsidP="00CF2398">
      <w:pPr>
        <w:rPr>
          <w:rFonts w:ascii="Times New Roman" w:hAnsi="Times New Roman"/>
          <w:sz w:val="26"/>
          <w:szCs w:val="26"/>
        </w:rPr>
      </w:pPr>
      <w:r w:rsidRPr="00A96D77">
        <w:rPr>
          <w:rFonts w:ascii="Times New Roman" w:hAnsi="Times New Roman"/>
          <w:sz w:val="26"/>
          <w:szCs w:val="26"/>
        </w:rPr>
        <w:t>- МКУК "Вертикосский досуговый центр»;</w:t>
      </w:r>
    </w:p>
    <w:p w:rsidR="00CF2398" w:rsidRPr="00A96D77" w:rsidRDefault="00CF2398" w:rsidP="00CF2398">
      <w:pPr>
        <w:rPr>
          <w:rFonts w:ascii="Times New Roman" w:hAnsi="Times New Roman"/>
          <w:sz w:val="26"/>
          <w:szCs w:val="26"/>
        </w:rPr>
      </w:pPr>
      <w:r w:rsidRPr="00A96D77">
        <w:rPr>
          <w:rFonts w:ascii="Times New Roman" w:hAnsi="Times New Roman"/>
          <w:sz w:val="26"/>
          <w:szCs w:val="26"/>
        </w:rPr>
        <w:t>- ООО "Газпром Трансгаз Томск" Вертикосская промплощадка;</w:t>
      </w:r>
    </w:p>
    <w:p w:rsidR="00CF2398" w:rsidRPr="00A96D77" w:rsidRDefault="00CF2398" w:rsidP="00CF2398">
      <w:pPr>
        <w:rPr>
          <w:rFonts w:ascii="Times New Roman" w:hAnsi="Times New Roman"/>
          <w:sz w:val="26"/>
          <w:szCs w:val="26"/>
        </w:rPr>
      </w:pPr>
      <w:r w:rsidRPr="00A96D77">
        <w:rPr>
          <w:rFonts w:ascii="Times New Roman" w:hAnsi="Times New Roman"/>
          <w:sz w:val="26"/>
          <w:szCs w:val="26"/>
        </w:rPr>
        <w:t>- Администрации Вертикосского сельского поселения,</w:t>
      </w:r>
    </w:p>
    <w:p w:rsidR="00CF2398" w:rsidRDefault="00CF2398" w:rsidP="00CF2398">
      <w:pPr>
        <w:pStyle w:val="a8"/>
        <w:rPr>
          <w:rFonts w:ascii="Times New Roman" w:hAnsi="Times New Roman"/>
          <w:sz w:val="26"/>
          <w:szCs w:val="26"/>
        </w:rPr>
      </w:pPr>
      <w:r w:rsidRPr="00A96D77">
        <w:rPr>
          <w:rFonts w:ascii="Times New Roman" w:hAnsi="Times New Roman"/>
          <w:sz w:val="26"/>
          <w:szCs w:val="26"/>
        </w:rPr>
        <w:t>и на официальном сайте муниципального образования Вертикосское сельское поселение(</w:t>
      </w:r>
      <w:hyperlink r:id="rId8" w:history="1">
        <w:r w:rsidRPr="00A96D77">
          <w:rPr>
            <w:rStyle w:val="a3"/>
            <w:rFonts w:ascii="Times New Roman" w:hAnsi="Times New Roman"/>
            <w:sz w:val="26"/>
            <w:szCs w:val="26"/>
            <w:lang w:val="en-US"/>
          </w:rPr>
          <w:t>www</w:t>
        </w:r>
        <w:r w:rsidRPr="00A96D77">
          <w:rPr>
            <w:rStyle w:val="a3"/>
            <w:rFonts w:ascii="Times New Roman" w:hAnsi="Times New Roman"/>
            <w:sz w:val="26"/>
            <w:szCs w:val="26"/>
          </w:rPr>
          <w:t>.vertikos.tomsk.ru</w:t>
        </w:r>
      </w:hyperlink>
      <w:r w:rsidRPr="00A96D77">
        <w:rPr>
          <w:rFonts w:ascii="Times New Roman" w:hAnsi="Times New Roman"/>
          <w:sz w:val="26"/>
          <w:szCs w:val="26"/>
        </w:rPr>
        <w:t>) в информационно- телекоммуникационной сети «Интернет».;</w:t>
      </w:r>
    </w:p>
    <w:p w:rsidR="00A540F5" w:rsidRDefault="00A540F5" w:rsidP="00CF2398">
      <w:pPr>
        <w:pStyle w:val="a8"/>
        <w:rPr>
          <w:rFonts w:ascii="Times New Roman" w:hAnsi="Times New Roman"/>
          <w:sz w:val="26"/>
          <w:szCs w:val="26"/>
        </w:rPr>
      </w:pPr>
    </w:p>
    <w:p w:rsidR="00A540F5" w:rsidRPr="004308F8" w:rsidRDefault="00A540F5" w:rsidP="00CF2398">
      <w:pPr>
        <w:pStyle w:val="a8"/>
        <w:rPr>
          <w:rFonts w:ascii="Times New Roman" w:hAnsi="Times New Roman"/>
          <w:sz w:val="26"/>
          <w:szCs w:val="26"/>
        </w:rPr>
      </w:pPr>
      <w:r w:rsidRPr="004308F8">
        <w:rPr>
          <w:rFonts w:ascii="Times New Roman" w:hAnsi="Times New Roman"/>
          <w:sz w:val="26"/>
          <w:szCs w:val="26"/>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r w:rsidRPr="004308F8">
        <w:rPr>
          <w:rFonts w:ascii="Times New Roman" w:hAnsi="Times New Roman"/>
          <w:sz w:val="26"/>
          <w:szCs w:val="26"/>
          <w:lang w:val="en-US"/>
        </w:rPr>
        <w:t>http</w:t>
      </w:r>
      <w:r w:rsidRPr="004308F8">
        <w:rPr>
          <w:rFonts w:ascii="Times New Roman" w:hAnsi="Times New Roman"/>
          <w:sz w:val="26"/>
          <w:szCs w:val="26"/>
        </w:rPr>
        <w:t>//</w:t>
      </w:r>
      <w:r w:rsidRPr="004308F8">
        <w:rPr>
          <w:rFonts w:ascii="Times New Roman" w:hAnsi="Times New Roman"/>
          <w:sz w:val="26"/>
          <w:szCs w:val="26"/>
          <w:lang w:val="en-US"/>
        </w:rPr>
        <w:t>pravo</w:t>
      </w:r>
      <w:r w:rsidRPr="004308F8">
        <w:rPr>
          <w:rFonts w:ascii="Times New Roman" w:hAnsi="Times New Roman"/>
          <w:sz w:val="26"/>
          <w:szCs w:val="26"/>
        </w:rPr>
        <w:t xml:space="preserve"> – </w:t>
      </w:r>
      <w:r w:rsidRPr="004308F8">
        <w:rPr>
          <w:rFonts w:ascii="Times New Roman" w:hAnsi="Times New Roman"/>
          <w:sz w:val="26"/>
          <w:szCs w:val="26"/>
          <w:lang w:val="en-US"/>
        </w:rPr>
        <w:t>minjust</w:t>
      </w:r>
      <w:r w:rsidRPr="004308F8">
        <w:rPr>
          <w:rFonts w:ascii="Times New Roman" w:hAnsi="Times New Roman"/>
          <w:sz w:val="26"/>
          <w:szCs w:val="26"/>
        </w:rPr>
        <w:t>.</w:t>
      </w:r>
      <w:r w:rsidRPr="004308F8">
        <w:rPr>
          <w:rFonts w:ascii="Times New Roman" w:hAnsi="Times New Roman"/>
          <w:sz w:val="26"/>
          <w:szCs w:val="26"/>
          <w:lang w:val="en-US"/>
        </w:rPr>
        <w:t>ru</w:t>
      </w:r>
      <w:r w:rsidRPr="004308F8">
        <w:rPr>
          <w:rFonts w:ascii="Times New Roman" w:hAnsi="Times New Roman"/>
          <w:sz w:val="26"/>
          <w:szCs w:val="26"/>
        </w:rPr>
        <w:t xml:space="preserve">, </w:t>
      </w:r>
      <w:r w:rsidRPr="004308F8">
        <w:rPr>
          <w:rFonts w:ascii="Times New Roman" w:hAnsi="Times New Roman"/>
          <w:sz w:val="26"/>
          <w:szCs w:val="26"/>
          <w:lang w:val="en-US"/>
        </w:rPr>
        <w:t>http</w:t>
      </w:r>
      <w:r w:rsidRPr="004308F8">
        <w:rPr>
          <w:rFonts w:ascii="Times New Roman" w:hAnsi="Times New Roman"/>
          <w:sz w:val="26"/>
          <w:szCs w:val="26"/>
        </w:rPr>
        <w:t>: право – минюст. 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 xml:space="preserve">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w:t>
      </w:r>
      <w:r w:rsidRPr="004D07B0">
        <w:rPr>
          <w:rFonts w:ascii="Times New Roman" w:hAnsi="Times New Roman"/>
          <w:sz w:val="26"/>
          <w:szCs w:val="26"/>
        </w:rPr>
        <w:t>Каргасокского</w:t>
      </w:r>
      <w:r w:rsidRPr="004D07B0">
        <w:rPr>
          <w:rFonts w:ascii="Times New Roman" w:hAnsi="Times New Roman"/>
          <w:color w:val="000000"/>
          <w:sz w:val="26"/>
          <w:szCs w:val="26"/>
        </w:rPr>
        <w:t xml:space="preserve"> района.</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EF75F2" w:rsidRDefault="00CF2398" w:rsidP="00CF2398">
      <w:pPr>
        <w:shd w:val="clear" w:color="auto" w:fill="FFFFFF"/>
        <w:spacing w:after="0" w:line="240" w:lineRule="auto"/>
        <w:ind w:firstLine="708"/>
        <w:jc w:val="both"/>
        <w:rPr>
          <w:rFonts w:ascii="Times New Roman" w:hAnsi="Times New Roman"/>
          <w:b/>
          <w:bCs/>
          <w:color w:val="000000"/>
          <w:sz w:val="26"/>
        </w:rPr>
      </w:pPr>
      <w:r w:rsidRPr="00EF75F2">
        <w:rPr>
          <w:rFonts w:ascii="Times New Roman" w:hAnsi="Times New Roman"/>
          <w:b/>
          <w:bCs/>
          <w:color w:val="000000"/>
          <w:sz w:val="26"/>
        </w:rPr>
        <w:t>Статья 4. Вопросы местного значения Вертикосского сельского поселения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4"/>
          <w:szCs w:val="24"/>
        </w:rPr>
      </w:pP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 К вопросам местного значения Вертикосского сельского поселения относятся: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 установление, изменение и отмена местных налогов и сборов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3) владение, пользование и распоряжение имуществом, находящимся в муниципальной собственности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A96D77" w:rsidRPr="00EF75F2" w:rsidRDefault="00A96D77" w:rsidP="00A96D77">
      <w:pPr>
        <w:spacing w:after="0" w:line="240" w:lineRule="auto"/>
        <w:ind w:firstLine="851"/>
        <w:jc w:val="both"/>
        <w:rPr>
          <w:rFonts w:ascii="Times New Roman" w:hAnsi="Times New Roman"/>
          <w:sz w:val="26"/>
          <w:szCs w:val="26"/>
        </w:rPr>
      </w:pPr>
      <w:r w:rsidRPr="00EF75F2">
        <w:rPr>
          <w:rFonts w:ascii="Times New Roman" w:hAnsi="Times New Roman"/>
          <w:color w:val="000000"/>
          <w:sz w:val="26"/>
          <w:szCs w:val="2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Pr="00EF75F2">
        <w:rPr>
          <w:rFonts w:ascii="Times New Roman" w:hAnsi="Times New Roman"/>
          <w:sz w:val="26"/>
          <w:szCs w:val="26"/>
        </w:rPr>
        <w:t xml:space="preserve"> </w:t>
      </w:r>
      <w:r w:rsidRPr="003923A4">
        <w:rPr>
          <w:rFonts w:ascii="Times New Roman" w:hAnsi="Times New Roman"/>
          <w:sz w:val="26"/>
          <w:szCs w:val="26"/>
        </w:rPr>
        <w:t>организация дорожного движения,</w:t>
      </w:r>
      <w:r w:rsidRPr="00EF75F2">
        <w:rPr>
          <w:rFonts w:ascii="Times New Roman" w:hAnsi="Times New Roman"/>
          <w:color w:val="000000"/>
          <w:sz w:val="26"/>
          <w:szCs w:val="2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7) участие в предупреждении и ликвидации последствий чрезвычайных ситуаций в границах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lastRenderedPageBreak/>
        <w:t>8) обеспечение первичных мер пожарной безопасности в границах населенных пунктов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9) создание условий для обеспечения жителей поселения услугами связи, общественного питания, торговли и бытового обслуживания;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10) создание условий для организации досуга и обеспечения жителей поселения услугами организаций культуры;</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6D77" w:rsidRPr="00EF75F2" w:rsidRDefault="00A96D77" w:rsidP="00A96D77">
      <w:pPr>
        <w:shd w:val="clear" w:color="auto" w:fill="FFFFFF"/>
        <w:spacing w:after="0" w:line="240" w:lineRule="auto"/>
        <w:ind w:firstLine="540"/>
        <w:jc w:val="both"/>
        <w:rPr>
          <w:rFonts w:ascii="Times New Roman" w:hAnsi="Times New Roman"/>
          <w:sz w:val="26"/>
          <w:szCs w:val="26"/>
        </w:rPr>
      </w:pPr>
      <w:r w:rsidRPr="00EF75F2">
        <w:rPr>
          <w:rFonts w:ascii="Times New Roman" w:hAnsi="Times New Roman"/>
          <w:sz w:val="26"/>
          <w:szCs w:val="26"/>
        </w:rPr>
        <w:t>13)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6D77" w:rsidRPr="003923A4" w:rsidRDefault="00A96D77" w:rsidP="00A96D77">
      <w:pPr>
        <w:shd w:val="clear" w:color="auto" w:fill="FFFFFF"/>
        <w:spacing w:after="0" w:line="240" w:lineRule="auto"/>
        <w:ind w:firstLine="540"/>
        <w:jc w:val="both"/>
        <w:rPr>
          <w:rFonts w:ascii="Times New Roman" w:hAnsi="Times New Roman"/>
          <w:color w:val="000000"/>
          <w:sz w:val="26"/>
          <w:szCs w:val="26"/>
        </w:rPr>
      </w:pPr>
      <w:r w:rsidRPr="003923A4">
        <w:rPr>
          <w:rFonts w:ascii="Times New Roman" w:hAnsi="Times New Roman"/>
          <w:color w:val="000000"/>
          <w:sz w:val="26"/>
          <w:szCs w:val="26"/>
        </w:rPr>
        <w:t>15) формирование архивных фондов поселения;</w:t>
      </w:r>
    </w:p>
    <w:p w:rsidR="00A96D77" w:rsidRPr="003923A4" w:rsidRDefault="00A96D77" w:rsidP="00A96D77">
      <w:pPr>
        <w:shd w:val="clear" w:color="auto" w:fill="FFFFFF"/>
        <w:spacing w:after="0" w:line="240" w:lineRule="auto"/>
        <w:ind w:firstLine="540"/>
        <w:jc w:val="both"/>
        <w:rPr>
          <w:sz w:val="26"/>
          <w:szCs w:val="26"/>
        </w:rPr>
      </w:pPr>
      <w:r w:rsidRPr="003923A4">
        <w:rPr>
          <w:rFonts w:ascii="Times New Roman" w:hAnsi="Times New Roman"/>
          <w:sz w:val="26"/>
          <w:szCs w:val="26"/>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A96D77" w:rsidRPr="004A2528" w:rsidRDefault="00A96D77" w:rsidP="004A2528">
      <w:pPr>
        <w:shd w:val="clear" w:color="auto" w:fill="FFFFFF"/>
        <w:rPr>
          <w:rFonts w:ascii="yandex-sans" w:hAnsi="yandex-sans"/>
          <w:color w:val="000000"/>
          <w:sz w:val="23"/>
          <w:szCs w:val="23"/>
        </w:rPr>
      </w:pPr>
      <w:r w:rsidRPr="00EF75F2">
        <w:rPr>
          <w:rFonts w:ascii="Times New Roman" w:hAnsi="Times New Roman"/>
          <w:color w:val="000000"/>
          <w:sz w:val="26"/>
          <w:szCs w:val="26"/>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4A2528" w:rsidRPr="004A2528">
        <w:rPr>
          <w:rFonts w:ascii="yandex-sans" w:hAnsi="yandex-sans"/>
          <w:color w:val="000000"/>
          <w:sz w:val="23"/>
          <w:szCs w:val="23"/>
        </w:rPr>
        <w:t xml:space="preserve"> </w:t>
      </w:r>
      <w:r w:rsidR="004A2528" w:rsidRPr="004308F8">
        <w:rPr>
          <w:rFonts w:ascii="Times New Roman" w:hAnsi="Times New Roman"/>
          <w:color w:val="000000"/>
          <w:sz w:val="26"/>
          <w:szCs w:val="26"/>
        </w:rPr>
        <w:t>градостроительного плана земельного участка, расположенного в границах поселения, выдача</w:t>
      </w:r>
      <w:r w:rsidRPr="004A2528">
        <w:rPr>
          <w:rFonts w:ascii="Times New Roman" w:hAnsi="Times New Roman"/>
          <w:color w:val="000000"/>
          <w:sz w:val="26"/>
          <w:szCs w:val="26"/>
        </w:rPr>
        <w:t xml:space="preserve"> </w:t>
      </w:r>
      <w:r w:rsidRPr="00EF75F2">
        <w:rPr>
          <w:rFonts w:ascii="Times New Roman" w:hAnsi="Times New Roman"/>
          <w:color w:val="000000"/>
          <w:sz w:val="26"/>
          <w:szCs w:val="26"/>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EF75F2">
        <w:rPr>
          <w:rFonts w:ascii="Times New Roman" w:hAnsi="Times New Roman"/>
          <w:sz w:val="26"/>
          <w:szCs w:val="26"/>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w:t>
      </w:r>
      <w:r w:rsidRPr="00EF75F2">
        <w:rPr>
          <w:rFonts w:ascii="Times New Roman" w:hAnsi="Times New Roman"/>
          <w:sz w:val="26"/>
          <w:szCs w:val="26"/>
        </w:rPr>
        <w:lastRenderedPageBreak/>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20) организация ритуальных услуг и содержание мест захоронения;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21) осуществление мероприятий по обеспечению безопасности людей на водных объектах, охране их жизни и здоровья;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23) содействие в развитии сельскохозяйственного производства, создание условий для развития малого и среднего предпринимательства;</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24) организация и осуществление мероприятий по работе с детьми и молодежью в поселении;</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lastRenderedPageBreak/>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28) осуществление мер по противодействию коррупции в границах поселения.</w:t>
      </w:r>
    </w:p>
    <w:p w:rsidR="00CF2398" w:rsidRPr="00EF75F2" w:rsidRDefault="00CF2398" w:rsidP="00CF2398">
      <w:pPr>
        <w:shd w:val="clear" w:color="auto" w:fill="FFFFFF"/>
        <w:spacing w:after="0" w:line="240" w:lineRule="auto"/>
        <w:ind w:firstLine="540"/>
        <w:jc w:val="both"/>
        <w:rPr>
          <w:rFonts w:ascii="Times New Roman" w:hAnsi="Times New Roman"/>
          <w:color w:val="000000"/>
          <w:sz w:val="26"/>
          <w:szCs w:val="26"/>
        </w:rPr>
      </w:pPr>
    </w:p>
    <w:p w:rsidR="00CF2398" w:rsidRPr="00EF75F2" w:rsidRDefault="00CF2398" w:rsidP="00CF2398">
      <w:pPr>
        <w:shd w:val="clear" w:color="auto" w:fill="FFFFFF"/>
        <w:spacing w:after="0" w:line="240" w:lineRule="auto"/>
        <w:ind w:firstLine="540"/>
        <w:jc w:val="both"/>
        <w:rPr>
          <w:rFonts w:ascii="Times New Roman" w:hAnsi="Times New Roman"/>
          <w:color w:val="000000"/>
          <w:sz w:val="26"/>
          <w:szCs w:val="26"/>
        </w:rPr>
      </w:pPr>
    </w:p>
    <w:p w:rsidR="00A96D77" w:rsidRDefault="00CF2398" w:rsidP="00940B46">
      <w:pPr>
        <w:shd w:val="clear" w:color="auto" w:fill="FFFFFF"/>
        <w:spacing w:after="0" w:line="240" w:lineRule="auto"/>
        <w:ind w:firstLine="708"/>
        <w:jc w:val="both"/>
        <w:rPr>
          <w:rFonts w:ascii="Times New Roman" w:hAnsi="Times New Roman"/>
          <w:b/>
          <w:bCs/>
          <w:color w:val="000000"/>
          <w:sz w:val="26"/>
          <w:szCs w:val="24"/>
        </w:rPr>
      </w:pPr>
      <w:r w:rsidRPr="00EF75F2">
        <w:rPr>
          <w:rFonts w:ascii="Times New Roman" w:hAnsi="Times New Roman"/>
          <w:b/>
          <w:bCs/>
          <w:color w:val="000000"/>
          <w:sz w:val="26"/>
          <w:szCs w:val="24"/>
        </w:rPr>
        <w:t>Статья 5. Права органов местного самоуправления Вертикосского сельского поселения на решение вопросов, не отнесенных к вопро</w:t>
      </w:r>
      <w:r w:rsidR="00940B46">
        <w:rPr>
          <w:rFonts w:ascii="Times New Roman" w:hAnsi="Times New Roman"/>
          <w:b/>
          <w:bCs/>
          <w:color w:val="000000"/>
          <w:sz w:val="26"/>
          <w:szCs w:val="24"/>
        </w:rPr>
        <w:t>сам местного значения поселений</w:t>
      </w:r>
    </w:p>
    <w:p w:rsidR="00940B46" w:rsidRPr="00940B46" w:rsidRDefault="00940B46" w:rsidP="00940B46">
      <w:pPr>
        <w:shd w:val="clear" w:color="auto" w:fill="FFFFFF"/>
        <w:spacing w:after="0" w:line="240" w:lineRule="auto"/>
        <w:ind w:firstLine="708"/>
        <w:jc w:val="both"/>
        <w:rPr>
          <w:rFonts w:ascii="Times New Roman" w:hAnsi="Times New Roman"/>
          <w:b/>
          <w:bCs/>
          <w:color w:val="000000"/>
          <w:sz w:val="26"/>
          <w:szCs w:val="24"/>
        </w:rPr>
      </w:pP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 Органы местного самоуправления Вертикосского сельского поселения</w:t>
      </w:r>
      <w:r w:rsidRPr="00EF75F2">
        <w:rPr>
          <w:rFonts w:ascii="Times New Roman" w:hAnsi="Times New Roman"/>
          <w:b/>
          <w:bCs/>
          <w:color w:val="000000"/>
          <w:sz w:val="26"/>
          <w:szCs w:val="26"/>
        </w:rPr>
        <w:t xml:space="preserve"> </w:t>
      </w:r>
      <w:r w:rsidRPr="00EF75F2">
        <w:rPr>
          <w:rFonts w:ascii="Times New Roman" w:hAnsi="Times New Roman"/>
          <w:color w:val="000000"/>
          <w:sz w:val="26"/>
          <w:szCs w:val="26"/>
        </w:rPr>
        <w:t>имеют право на:</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 создание музеев поселения;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2) совершение нотариальных действий, предусмотренных законодательством, в случае отсутствия в поселении нотариуса;</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3) участие в осуществлении деятельности по опеке и попечительству;</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7) создание муниципальной пожарной охраны;</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8) создание условий для развития туризма;</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11) утратила силу;</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6D77" w:rsidRPr="00EF75F2" w:rsidRDefault="00A96D77" w:rsidP="00A96D77">
      <w:pPr>
        <w:shd w:val="clear" w:color="auto" w:fill="FFFFFF"/>
        <w:spacing w:after="0" w:line="240" w:lineRule="auto"/>
        <w:ind w:firstLine="708"/>
        <w:jc w:val="both"/>
        <w:rPr>
          <w:rFonts w:ascii="Times New Roman" w:hAnsi="Times New Roman"/>
          <w:sz w:val="26"/>
          <w:szCs w:val="26"/>
        </w:rPr>
      </w:pPr>
      <w:r w:rsidRPr="00EF75F2">
        <w:rPr>
          <w:rFonts w:ascii="Times New Roman" w:hAnsi="Times New Roman"/>
          <w:sz w:val="26"/>
          <w:szCs w:val="26"/>
        </w:rPr>
        <w:t xml:space="preserve">13) осуществление </w:t>
      </w:r>
      <w:r w:rsidRPr="003923A4">
        <w:rPr>
          <w:rFonts w:ascii="Times New Roman" w:hAnsi="Times New Roman"/>
          <w:sz w:val="26"/>
          <w:szCs w:val="26"/>
        </w:rPr>
        <w:t xml:space="preserve">деятельности по обращению с животными без владельцев, обитающими </w:t>
      </w:r>
      <w:r w:rsidRPr="00EF75F2">
        <w:rPr>
          <w:rFonts w:ascii="Times New Roman" w:hAnsi="Times New Roman"/>
          <w:sz w:val="26"/>
          <w:szCs w:val="26"/>
        </w:rPr>
        <w:t>на территории поселения.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6D77"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308F8" w:rsidRPr="00C9643B" w:rsidRDefault="004308F8" w:rsidP="00A96D77">
      <w:pPr>
        <w:shd w:val="clear" w:color="auto" w:fill="FFFFFF"/>
        <w:spacing w:after="0" w:line="240" w:lineRule="auto"/>
        <w:ind w:firstLine="708"/>
        <w:jc w:val="both"/>
        <w:rPr>
          <w:rFonts w:ascii="Times New Roman" w:hAnsi="Times New Roman"/>
          <w:color w:val="000000"/>
          <w:sz w:val="26"/>
          <w:szCs w:val="26"/>
        </w:rPr>
      </w:pPr>
      <w:r w:rsidRPr="00C9643B">
        <w:rPr>
          <w:rFonts w:ascii="Times New Roman" w:hAnsi="Times New Roman"/>
          <w:color w:val="000000"/>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F2398" w:rsidRPr="00940B46" w:rsidRDefault="00A96D77" w:rsidP="00940B46">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2. Органы местного самоуправления Вертикосского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sidR="00940B46">
        <w:rPr>
          <w:rFonts w:ascii="Times New Roman" w:hAnsi="Times New Roman"/>
          <w:color w:val="000000"/>
          <w:sz w:val="26"/>
          <w:szCs w:val="26"/>
        </w:rPr>
        <w:t>ительным нормативам отчислений;</w:t>
      </w:r>
    </w:p>
    <w:p w:rsidR="00CF2398" w:rsidRPr="00EF75F2" w:rsidRDefault="00CF2398" w:rsidP="00CF2398">
      <w:pPr>
        <w:spacing w:after="0" w:line="240" w:lineRule="auto"/>
        <w:rPr>
          <w:rFonts w:ascii="Times New Roman" w:hAnsi="Times New Roman"/>
          <w:sz w:val="24"/>
          <w:szCs w:val="24"/>
        </w:rPr>
      </w:pPr>
    </w:p>
    <w:p w:rsidR="00CF2398" w:rsidRPr="0008725A" w:rsidRDefault="00CF2398" w:rsidP="00CF2398">
      <w:pPr>
        <w:shd w:val="clear" w:color="auto" w:fill="FFFFFF"/>
        <w:spacing w:after="0" w:line="240" w:lineRule="auto"/>
        <w:ind w:firstLine="708"/>
        <w:jc w:val="both"/>
        <w:rPr>
          <w:rFonts w:ascii="Times New Roman" w:hAnsi="Times New Roman"/>
          <w:b/>
          <w:bCs/>
          <w:color w:val="000000"/>
          <w:sz w:val="26"/>
          <w:szCs w:val="24"/>
        </w:rPr>
      </w:pPr>
      <w:r w:rsidRPr="00EF75F2">
        <w:rPr>
          <w:rFonts w:ascii="Times New Roman" w:hAnsi="Times New Roman"/>
          <w:b/>
          <w:bCs/>
          <w:color w:val="000000"/>
          <w:sz w:val="26"/>
          <w:szCs w:val="24"/>
        </w:rPr>
        <w:t>Статья 6. Полномочия органо</w:t>
      </w:r>
      <w:r w:rsidRPr="0008725A">
        <w:rPr>
          <w:rFonts w:ascii="Times New Roman" w:hAnsi="Times New Roman"/>
          <w:b/>
          <w:bCs/>
          <w:color w:val="000000"/>
          <w:sz w:val="26"/>
          <w:szCs w:val="24"/>
        </w:rPr>
        <w:t>в местного самоуправления Вертикосского сельского поселения по решению вопросов местного значения</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 В целях решения вопросов местного значения органы местного самоуправления Вертикосского сельского поселения обладают следующими полномочиями: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2) установление официальных символов муниципального образования;</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w:t>
      </w:r>
      <w:r w:rsidRPr="0008725A">
        <w:rPr>
          <w:rFonts w:ascii="Times New Roman" w:hAnsi="Times New Roman"/>
          <w:color w:val="000000"/>
          <w:sz w:val="26"/>
          <w:szCs w:val="26"/>
        </w:rPr>
        <w:lastRenderedPageBreak/>
        <w:t>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6) полномочиями по организации теплоснабжения, предусмотренными Федеральным законом «О теплоснабжении»;</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7) полномочиями в сфере водоснабжения и водоотведения, предусмотренными Федеральным законом «О водоснабжении и водоотведении»;</w:t>
      </w:r>
    </w:p>
    <w:p w:rsidR="00CF2398" w:rsidRPr="00EF75F2" w:rsidRDefault="00CF2398" w:rsidP="00CF2398">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F2398" w:rsidRPr="00EF75F2" w:rsidRDefault="00CF2398" w:rsidP="00CF2398">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12) осуществление международных и внешнеэкономических связей в соответствии с федеральными законами;</w:t>
      </w:r>
    </w:p>
    <w:p w:rsidR="00CF2398" w:rsidRPr="00EF75F2"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08725A">
        <w:rPr>
          <w:rFonts w:ascii="Times New Roman" w:hAnsi="Times New Roman"/>
          <w:b/>
          <w:sz w:val="28"/>
          <w:szCs w:val="28"/>
          <w:shd w:val="clear" w:color="auto" w:fill="FFFFFF"/>
        </w:rPr>
        <w:t xml:space="preserve">, </w:t>
      </w:r>
      <w:r w:rsidRPr="00EF75F2">
        <w:rPr>
          <w:rFonts w:ascii="Times New Roman" w:hAnsi="Times New Roman"/>
          <w:sz w:val="28"/>
          <w:szCs w:val="28"/>
          <w:shd w:val="clear" w:color="auto" w:fill="FFFFFF"/>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lastRenderedPageBreak/>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2. Органы местного самоуправления Вертикосского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Вертикосского сельского поселения работ (в том числе дежурств) в целях решения вопросов местного значения Вертикосского сельского поселения, предусмотренных пунктами 7, 8, 14 и 17 статьи 4 настоящего Устава.</w:t>
      </w:r>
    </w:p>
    <w:p w:rsidR="00CF2398" w:rsidRPr="0008725A" w:rsidRDefault="00CF2398" w:rsidP="00CF2398">
      <w:pPr>
        <w:spacing w:after="0" w:line="240" w:lineRule="auto"/>
        <w:rPr>
          <w:rFonts w:ascii="Times New Roman" w:hAnsi="Times New Roman"/>
          <w:sz w:val="24"/>
          <w:szCs w:val="24"/>
        </w:rPr>
      </w:pPr>
    </w:p>
    <w:p w:rsidR="00CF2398" w:rsidRPr="003254F2" w:rsidRDefault="00CF2398" w:rsidP="00CF2398">
      <w:pPr>
        <w:spacing w:after="0" w:line="240" w:lineRule="auto"/>
        <w:rPr>
          <w:rFonts w:ascii="Times New Roman" w:hAnsi="Times New Roman"/>
          <w:sz w:val="24"/>
          <w:szCs w:val="24"/>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r w:rsidRPr="004D07B0">
        <w:rPr>
          <w:rFonts w:ascii="Times New Roman" w:hAnsi="Times New Roman"/>
          <w:b/>
          <w:bCs/>
          <w:color w:val="000000"/>
          <w:sz w:val="26"/>
        </w:rPr>
        <w:t>ГЛАВА 2. ФОРМЫ, ПОРЯДОК И ГАРАНТИИ УЧАСТИЯ НАСЕЛЕНИЯ В РЕШЕНИИ ВОПРОСОВ МЕСТНОГО ЗНАЧЕНИЯ</w:t>
      </w: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7. Местный референдум</w:t>
      </w: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Местный референдум проводится на территории Вертикосского сельского поселения в целях решения непосредственно населением вопросов местного значения.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В местном референдуме имеют право участвовать граждане Российской Федерации, место жительства которых расположено в границах Вертикосского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Инициативу проведения местного референдума могут выдвинуть:</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граждане Российской Федерации, имеющие право на участие в местном референдуме;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Совет и Глава Администрации совместно.</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Вертикосского сельского поселения в соответствии с федеральным законом, но не может быть менее 25 подписей.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В случае если местный референдум не назначен Советом в установленные сроки, референдум назначается судом на основании обращения граждан, </w:t>
      </w:r>
      <w:r w:rsidRPr="004D07B0">
        <w:rPr>
          <w:rFonts w:ascii="Times New Roman" w:hAnsi="Times New Roman"/>
          <w:color w:val="000000"/>
          <w:sz w:val="26"/>
          <w:szCs w:val="26"/>
        </w:rPr>
        <w:lastRenderedPageBreak/>
        <w:t>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Вертикосского сельского поселения, а обеспечение его проведения осуществляется в соответствии с действующим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Принятое на местном референдуме решение подлежит обязательному исполнению на территории Вертикосского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обнародования, если иное не предусмотрено в формулировке вопроса, принятого на местном референдуме.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Подготовка и проведение местного референдума осуществляются в соответствии с федеральным и региональным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Итоги голосования и принятое на местном референдуме решение подлежат официальному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8. Муниципальные выборы</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При проведении муниципальных выборов применяется мажоритарная избирательная система.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w:t>
      </w:r>
      <w:r w:rsidRPr="00A96D77">
        <w:rPr>
          <w:rFonts w:ascii="Times New Roman" w:hAnsi="Times New Roman"/>
          <w:sz w:val="26"/>
          <w:szCs w:val="26"/>
        </w:rPr>
        <w:t>официальному обнародованию</w:t>
      </w:r>
      <w:r w:rsidRPr="004D07B0">
        <w:rPr>
          <w:rFonts w:ascii="Times New Roman" w:hAnsi="Times New Roman"/>
          <w:color w:val="000000"/>
          <w:sz w:val="26"/>
          <w:szCs w:val="26"/>
        </w:rPr>
        <w:t xml:space="preserve">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4. Подготовка и проведение муниципальных выборов осуществляются в соответствии с федеральным законом, законами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Итоги муниципальных выборов подлежат официальному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9. Голосование по отзыву депутата Совета, Главы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w:t>
      </w:r>
      <w:r w:rsidRPr="004D07B0">
        <w:rPr>
          <w:rFonts w:ascii="Times New Roman" w:hAnsi="Times New Roman"/>
          <w:color w:val="000000"/>
          <w:sz w:val="26"/>
          <w:szCs w:val="26"/>
        </w:rPr>
        <w:lastRenderedPageBreak/>
        <w:t>публикует информацию о регистрации инициативной группы в официальном печатном издании органов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10. Голосование по вопросам изменения границ муниципального образования, преобразования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w:t>
      </w:r>
      <w:r w:rsidRPr="004D07B0">
        <w:rPr>
          <w:rFonts w:ascii="Times New Roman" w:hAnsi="Times New Roman"/>
          <w:color w:val="000000"/>
          <w:sz w:val="26"/>
          <w:szCs w:val="26"/>
        </w:rPr>
        <w:lastRenderedPageBreak/>
        <w:t>области на территории соответствующего избирательного округа, расположенного в границах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11. Сход граждан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EF75F2" w:rsidRDefault="00CF2398" w:rsidP="00CF2398">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 </w:t>
      </w:r>
    </w:p>
    <w:p w:rsidR="00CF2398" w:rsidRPr="00EF75F2" w:rsidRDefault="00CF2398" w:rsidP="00CF2398">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F2398" w:rsidRPr="00EF75F2" w:rsidRDefault="00CF2398" w:rsidP="00CF2398">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12. Правотворческая инициатива граждан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Вертикосского сельского поселения, обладающих избирательным правом.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40B46" w:rsidRPr="004D07B0" w:rsidRDefault="00940B46" w:rsidP="00CF2398">
      <w:pPr>
        <w:shd w:val="clear" w:color="auto" w:fill="FFFFFF"/>
        <w:spacing w:after="0" w:line="240" w:lineRule="auto"/>
        <w:ind w:firstLine="708"/>
        <w:jc w:val="both"/>
        <w:rPr>
          <w:rFonts w:ascii="Times New Roman" w:hAnsi="Times New Roman"/>
          <w:color w:val="000000"/>
          <w:sz w:val="26"/>
          <w:szCs w:val="26"/>
        </w:rPr>
      </w:pPr>
    </w:p>
    <w:p w:rsidR="00CF2398" w:rsidRDefault="00940B46" w:rsidP="00CF2398">
      <w:pPr>
        <w:shd w:val="clear" w:color="auto" w:fill="FFFFFF"/>
        <w:spacing w:after="0" w:line="240" w:lineRule="auto"/>
        <w:ind w:firstLine="708"/>
        <w:jc w:val="both"/>
        <w:rPr>
          <w:rFonts w:ascii="Times New Roman" w:hAnsi="Times New Roman"/>
          <w:b/>
          <w:color w:val="000000"/>
          <w:sz w:val="26"/>
          <w:szCs w:val="26"/>
          <w:shd w:val="clear" w:color="auto" w:fill="FFFFFF"/>
        </w:rPr>
      </w:pPr>
      <w:r w:rsidRPr="00940B46">
        <w:rPr>
          <w:rFonts w:ascii="Times New Roman" w:hAnsi="Times New Roman"/>
          <w:b/>
          <w:color w:val="000000"/>
          <w:sz w:val="26"/>
          <w:szCs w:val="26"/>
        </w:rPr>
        <w:t>Статья 12.1</w:t>
      </w:r>
      <w:r w:rsidR="00734DA0">
        <w:rPr>
          <w:rFonts w:ascii="Times New Roman" w:hAnsi="Times New Roman"/>
          <w:b/>
          <w:color w:val="000000"/>
          <w:sz w:val="26"/>
          <w:szCs w:val="26"/>
        </w:rPr>
        <w:t>.</w:t>
      </w:r>
      <w:r w:rsidRPr="00940B46">
        <w:rPr>
          <w:rFonts w:ascii="Times New Roman" w:hAnsi="Times New Roman"/>
          <w:b/>
          <w:color w:val="000000"/>
          <w:sz w:val="26"/>
          <w:szCs w:val="26"/>
        </w:rPr>
        <w:t xml:space="preserve"> </w:t>
      </w:r>
      <w:r w:rsidRPr="00940B46">
        <w:rPr>
          <w:rFonts w:ascii="Times New Roman" w:hAnsi="Times New Roman"/>
          <w:b/>
          <w:color w:val="000000"/>
          <w:sz w:val="26"/>
          <w:szCs w:val="26"/>
          <w:shd w:val="clear" w:color="auto" w:fill="FFFFFF"/>
        </w:rPr>
        <w:t>Инициативные проекты</w:t>
      </w:r>
    </w:p>
    <w:p w:rsidR="00940B46" w:rsidRDefault="00940B46" w:rsidP="00CF2398">
      <w:pPr>
        <w:shd w:val="clear" w:color="auto" w:fill="FFFFFF"/>
        <w:spacing w:after="0" w:line="240" w:lineRule="auto"/>
        <w:ind w:firstLine="708"/>
        <w:jc w:val="both"/>
        <w:rPr>
          <w:rFonts w:ascii="Times New Roman" w:hAnsi="Times New Roman"/>
          <w:b/>
          <w:color w:val="000000"/>
          <w:sz w:val="26"/>
          <w:szCs w:val="26"/>
          <w:shd w:val="clear" w:color="auto" w:fill="FFFFFF"/>
        </w:rPr>
      </w:pP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r w:rsidRPr="00C9643B">
        <w:rPr>
          <w:rFonts w:ascii="Times New Roman" w:hAnsi="Times New Roman"/>
          <w:color w:val="000000"/>
          <w:sz w:val="26"/>
          <w:szCs w:val="26"/>
        </w:rPr>
        <w:t>1. В целях реализации мероприятий, имеющих приоритетное значение для жителей муниципального образования</w:t>
      </w:r>
      <w:r w:rsidR="002F0F56" w:rsidRPr="00C9643B">
        <w:rPr>
          <w:rFonts w:ascii="Times New Roman" w:hAnsi="Times New Roman"/>
          <w:color w:val="000000"/>
          <w:sz w:val="26"/>
          <w:szCs w:val="26"/>
        </w:rPr>
        <w:t xml:space="preserve"> Вертикосское сельское поселение</w:t>
      </w:r>
      <w:r w:rsidRPr="00C9643B">
        <w:rPr>
          <w:rFonts w:ascii="Times New Roman" w:hAnsi="Times New Roman"/>
          <w:color w:val="000000"/>
          <w:sz w:val="26"/>
          <w:szCs w:val="26"/>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2F0F56" w:rsidRPr="00C9643B">
        <w:rPr>
          <w:rFonts w:ascii="Times New Roman" w:hAnsi="Times New Roman"/>
          <w:color w:val="000000"/>
          <w:sz w:val="26"/>
          <w:szCs w:val="26"/>
        </w:rPr>
        <w:t xml:space="preserve"> Вертикосского сельского поселения</w:t>
      </w:r>
      <w:r w:rsidRPr="00C9643B">
        <w:rPr>
          <w:rFonts w:ascii="Times New Roman" w:hAnsi="Times New Roman"/>
          <w:color w:val="000000"/>
          <w:sz w:val="26"/>
          <w:szCs w:val="26"/>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0" w:name="dst100015"/>
      <w:bookmarkEnd w:id="0"/>
      <w:r w:rsidRPr="00C9643B">
        <w:rPr>
          <w:rFonts w:ascii="Times New Roman" w:hAnsi="Times New Roman"/>
          <w:color w:val="000000"/>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r w:rsidR="004821A4" w:rsidRPr="00C9643B">
        <w:rPr>
          <w:rFonts w:ascii="Times New Roman" w:hAnsi="Times New Roman"/>
          <w:color w:val="000000"/>
          <w:sz w:val="26"/>
          <w:szCs w:val="26"/>
        </w:rPr>
        <w:t xml:space="preserve"> Вертикосское сельское поселение</w:t>
      </w:r>
      <w:r w:rsidRPr="00C9643B">
        <w:rPr>
          <w:rFonts w:ascii="Times New Roman" w:hAnsi="Times New Roman"/>
          <w:color w:val="000000"/>
          <w:sz w:val="26"/>
          <w:szCs w:val="26"/>
        </w:rPr>
        <w:t>,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1" w:name="dst100016"/>
      <w:bookmarkEnd w:id="1"/>
      <w:r w:rsidRPr="00C9643B">
        <w:rPr>
          <w:rFonts w:ascii="Times New Roman" w:hAnsi="Times New Roman"/>
          <w:color w:val="000000"/>
          <w:sz w:val="26"/>
          <w:szCs w:val="26"/>
        </w:rPr>
        <w:t>3. Инициативный проект должен содержать следующие сведения:</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2" w:name="dst100017"/>
      <w:bookmarkEnd w:id="2"/>
      <w:r w:rsidRPr="00C9643B">
        <w:rPr>
          <w:rFonts w:ascii="Times New Roman" w:hAnsi="Times New Roman"/>
          <w:color w:val="000000"/>
          <w:sz w:val="26"/>
          <w:szCs w:val="26"/>
        </w:rPr>
        <w:t>1) описание проблемы, решение которой имеет приоритетное значение для жителей муниципального образования или его части;</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3" w:name="dst100018"/>
      <w:bookmarkEnd w:id="3"/>
      <w:r w:rsidRPr="00C9643B">
        <w:rPr>
          <w:rFonts w:ascii="Times New Roman" w:hAnsi="Times New Roman"/>
          <w:color w:val="000000"/>
          <w:sz w:val="26"/>
          <w:szCs w:val="26"/>
        </w:rPr>
        <w:t>2) обоснование предложений по решению указанной проблемы;</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4" w:name="dst100019"/>
      <w:bookmarkEnd w:id="4"/>
      <w:r w:rsidRPr="00C9643B">
        <w:rPr>
          <w:rFonts w:ascii="Times New Roman" w:hAnsi="Times New Roman"/>
          <w:color w:val="000000"/>
          <w:sz w:val="26"/>
          <w:szCs w:val="26"/>
        </w:rPr>
        <w:t>3) описание ожидаемого результата (ожидаемых результатов) реализации инициативного проекта;</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5" w:name="dst100020"/>
      <w:bookmarkEnd w:id="5"/>
      <w:r w:rsidRPr="00C9643B">
        <w:rPr>
          <w:rFonts w:ascii="Times New Roman" w:hAnsi="Times New Roman"/>
          <w:color w:val="000000"/>
          <w:sz w:val="26"/>
          <w:szCs w:val="26"/>
        </w:rPr>
        <w:t>4) предварительный расчет необходимых расходов на реализацию инициативного проекта;</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6" w:name="dst100021"/>
      <w:bookmarkEnd w:id="6"/>
      <w:r w:rsidRPr="00C9643B">
        <w:rPr>
          <w:rFonts w:ascii="Times New Roman" w:hAnsi="Times New Roman"/>
          <w:color w:val="000000"/>
          <w:sz w:val="26"/>
          <w:szCs w:val="26"/>
        </w:rPr>
        <w:t>5) планируемые сроки реализации инициативного проекта;</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7" w:name="dst100022"/>
      <w:bookmarkEnd w:id="7"/>
      <w:r w:rsidRPr="00C9643B">
        <w:rPr>
          <w:rFonts w:ascii="Times New Roman" w:hAnsi="Times New Roman"/>
          <w:color w:val="000000"/>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8" w:name="dst100023"/>
      <w:bookmarkEnd w:id="8"/>
      <w:r w:rsidRPr="00C9643B">
        <w:rPr>
          <w:rFonts w:ascii="Times New Roman" w:hAnsi="Times New Roman"/>
          <w:color w:val="000000"/>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9" w:name="dst100024"/>
      <w:bookmarkEnd w:id="9"/>
      <w:r w:rsidRPr="00C9643B">
        <w:rPr>
          <w:rFonts w:ascii="Times New Roman" w:hAnsi="Times New Roman"/>
          <w:color w:val="000000"/>
          <w:sz w:val="26"/>
          <w:szCs w:val="26"/>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10" w:name="dst100025"/>
      <w:bookmarkEnd w:id="10"/>
      <w:r w:rsidRPr="00C9643B">
        <w:rPr>
          <w:rFonts w:ascii="Times New Roman" w:hAnsi="Times New Roman"/>
          <w:color w:val="000000"/>
          <w:sz w:val="26"/>
          <w:szCs w:val="26"/>
        </w:rPr>
        <w:lastRenderedPageBreak/>
        <w:t>9) иные сведения, предусмотренные нормативным правовым актом представительного органа муниципального образования.</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11" w:name="dst100026"/>
      <w:bookmarkEnd w:id="11"/>
      <w:r w:rsidRPr="00C9643B">
        <w:rPr>
          <w:rFonts w:ascii="Times New Roman" w:hAnsi="Times New Roman"/>
          <w:color w:val="000000"/>
          <w:sz w:val="26"/>
          <w:szCs w:val="26"/>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12" w:name="dst100027"/>
      <w:bookmarkEnd w:id="12"/>
      <w:r w:rsidRPr="00C9643B">
        <w:rPr>
          <w:rFonts w:ascii="Times New Roman" w:hAnsi="Times New Roman"/>
          <w:color w:val="000000"/>
          <w:sz w:val="26"/>
          <w:szCs w:val="26"/>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13" w:name="dst100028"/>
      <w:bookmarkEnd w:id="13"/>
      <w:r w:rsidRPr="00C9643B">
        <w:rPr>
          <w:rFonts w:ascii="Times New Roman" w:hAnsi="Times New Roman"/>
          <w:color w:val="000000"/>
          <w:sz w:val="26"/>
          <w:szCs w:val="26"/>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14" w:name="dst100029"/>
      <w:bookmarkEnd w:id="14"/>
      <w:r w:rsidRPr="00C9643B">
        <w:rPr>
          <w:rFonts w:ascii="Times New Roman" w:hAnsi="Times New Roman"/>
          <w:color w:val="000000"/>
          <w:sz w:val="26"/>
          <w:szCs w:val="26"/>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15" w:name="dst100030"/>
      <w:bookmarkEnd w:id="15"/>
      <w:r w:rsidRPr="00C9643B">
        <w:rPr>
          <w:rFonts w:ascii="Times New Roman" w:hAnsi="Times New Roman"/>
          <w:color w:val="000000"/>
          <w:sz w:val="26"/>
          <w:szCs w:val="26"/>
        </w:rPr>
        <w:t xml:space="preserve">6. Инициативный проект подлежит обязательному рассмотрению администрацией в течение 30 дней со дня его внесения. </w:t>
      </w:r>
      <w:r w:rsidR="00871238" w:rsidRPr="00C9643B">
        <w:rPr>
          <w:rFonts w:ascii="Times New Roman" w:hAnsi="Times New Roman"/>
          <w:color w:val="000000"/>
          <w:sz w:val="26"/>
          <w:szCs w:val="26"/>
        </w:rPr>
        <w:t>А</w:t>
      </w:r>
      <w:r w:rsidRPr="00C9643B">
        <w:rPr>
          <w:rFonts w:ascii="Times New Roman" w:hAnsi="Times New Roman"/>
          <w:color w:val="000000"/>
          <w:sz w:val="26"/>
          <w:szCs w:val="26"/>
        </w:rPr>
        <w:t>дминистрация по результатам рассмотрения инициативного проекта принимает одно из следующих решений:</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16" w:name="dst100031"/>
      <w:bookmarkEnd w:id="16"/>
      <w:r w:rsidRPr="00C9643B">
        <w:rPr>
          <w:rFonts w:ascii="Times New Roman" w:hAnsi="Times New Roman"/>
          <w:color w:val="000000"/>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17" w:name="dst100032"/>
      <w:bookmarkEnd w:id="17"/>
      <w:r w:rsidRPr="00C9643B">
        <w:rPr>
          <w:rFonts w:ascii="Times New Roman" w:hAnsi="Times New Roman"/>
          <w:color w:val="000000"/>
          <w:sz w:val="26"/>
          <w:szCs w:val="26"/>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18" w:name="dst100033"/>
      <w:bookmarkEnd w:id="18"/>
      <w:r w:rsidRPr="00C9643B">
        <w:rPr>
          <w:rFonts w:ascii="Times New Roman" w:hAnsi="Times New Roman"/>
          <w:color w:val="000000"/>
          <w:sz w:val="26"/>
          <w:szCs w:val="26"/>
        </w:rPr>
        <w:t xml:space="preserve">7. </w:t>
      </w:r>
      <w:r w:rsidR="00871238" w:rsidRPr="00C9643B">
        <w:rPr>
          <w:rFonts w:ascii="Times New Roman" w:hAnsi="Times New Roman"/>
          <w:color w:val="000000"/>
          <w:sz w:val="26"/>
          <w:szCs w:val="26"/>
        </w:rPr>
        <w:t>А</w:t>
      </w:r>
      <w:r w:rsidRPr="00C9643B">
        <w:rPr>
          <w:rFonts w:ascii="Times New Roman" w:hAnsi="Times New Roman"/>
          <w:color w:val="000000"/>
          <w:sz w:val="26"/>
          <w:szCs w:val="26"/>
        </w:rPr>
        <w:t>дминистрация принимает решение об отказе в поддержке инициативного проекта в одном из следующих случаев:</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19" w:name="dst100034"/>
      <w:bookmarkEnd w:id="19"/>
      <w:r w:rsidRPr="00C9643B">
        <w:rPr>
          <w:rFonts w:ascii="Times New Roman" w:hAnsi="Times New Roman"/>
          <w:color w:val="000000"/>
          <w:sz w:val="26"/>
          <w:szCs w:val="26"/>
        </w:rPr>
        <w:t>1) несоблюдение установленного порядка внесения инициативного проекта и его рассмотрения;</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20" w:name="dst100035"/>
      <w:bookmarkEnd w:id="20"/>
      <w:r w:rsidRPr="00C9643B">
        <w:rPr>
          <w:rFonts w:ascii="Times New Roman" w:hAnsi="Times New Roman"/>
          <w:color w:val="000000"/>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21" w:name="dst100036"/>
      <w:bookmarkEnd w:id="21"/>
      <w:r w:rsidRPr="00C9643B">
        <w:rPr>
          <w:rFonts w:ascii="Times New Roman" w:hAnsi="Times New Roman"/>
          <w:color w:val="000000"/>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22" w:name="dst100037"/>
      <w:bookmarkEnd w:id="22"/>
      <w:r w:rsidRPr="00C9643B">
        <w:rPr>
          <w:rFonts w:ascii="Times New Roman" w:hAnsi="Times New Roman"/>
          <w:color w:val="000000"/>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23" w:name="dst100038"/>
      <w:bookmarkEnd w:id="23"/>
      <w:r w:rsidRPr="00C9643B">
        <w:rPr>
          <w:rFonts w:ascii="Times New Roman" w:hAnsi="Times New Roman"/>
          <w:color w:val="000000"/>
          <w:sz w:val="26"/>
          <w:szCs w:val="26"/>
        </w:rPr>
        <w:t>5) наличие возможности решения описанной в инициативном проекте проблемы более эффективным способом;</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24" w:name="dst100039"/>
      <w:bookmarkEnd w:id="24"/>
      <w:r w:rsidRPr="00C9643B">
        <w:rPr>
          <w:rFonts w:ascii="Times New Roman" w:hAnsi="Times New Roman"/>
          <w:color w:val="000000"/>
          <w:sz w:val="26"/>
          <w:szCs w:val="26"/>
        </w:rPr>
        <w:t>6) признание инициативного проекта не прошедшим конкурсный отбор.</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25" w:name="dst100040"/>
      <w:bookmarkEnd w:id="25"/>
      <w:r w:rsidRPr="00C9643B">
        <w:rPr>
          <w:rFonts w:ascii="Times New Roman" w:hAnsi="Times New Roman"/>
          <w:color w:val="000000"/>
          <w:sz w:val="26"/>
          <w:szCs w:val="26"/>
        </w:rPr>
        <w:t xml:space="preserve">8. </w:t>
      </w:r>
      <w:r w:rsidR="00871238" w:rsidRPr="00C9643B">
        <w:rPr>
          <w:rFonts w:ascii="Times New Roman" w:hAnsi="Times New Roman"/>
          <w:color w:val="000000"/>
          <w:sz w:val="26"/>
          <w:szCs w:val="26"/>
        </w:rPr>
        <w:t>А</w:t>
      </w:r>
      <w:r w:rsidRPr="00C9643B">
        <w:rPr>
          <w:rFonts w:ascii="Times New Roman" w:hAnsi="Times New Roman"/>
          <w:color w:val="000000"/>
          <w:sz w:val="26"/>
          <w:szCs w:val="26"/>
        </w:rPr>
        <w:t>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26" w:name="dst100041"/>
      <w:bookmarkEnd w:id="26"/>
      <w:r w:rsidRPr="00C9643B">
        <w:rPr>
          <w:rFonts w:ascii="Times New Roman" w:hAnsi="Times New Roman"/>
          <w:color w:val="000000"/>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27" w:name="dst100042"/>
      <w:bookmarkEnd w:id="27"/>
      <w:r w:rsidRPr="00C9643B">
        <w:rPr>
          <w:rFonts w:ascii="Times New Roman" w:hAnsi="Times New Roman"/>
          <w:color w:val="000000"/>
          <w:sz w:val="26"/>
          <w:szCs w:val="26"/>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28" w:name="dst100043"/>
      <w:bookmarkEnd w:id="28"/>
      <w:r w:rsidRPr="00C9643B">
        <w:rPr>
          <w:rFonts w:ascii="Times New Roman" w:hAnsi="Times New Roman"/>
          <w:color w:val="000000"/>
          <w:sz w:val="26"/>
          <w:szCs w:val="26"/>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29" w:name="dst100044"/>
      <w:bookmarkEnd w:id="29"/>
      <w:r w:rsidRPr="00C9643B">
        <w:rPr>
          <w:rFonts w:ascii="Times New Roman" w:hAnsi="Times New Roman"/>
          <w:color w:val="000000"/>
          <w:sz w:val="26"/>
          <w:szCs w:val="26"/>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w:t>
      </w:r>
      <w:r w:rsidRPr="00C9643B">
        <w:rPr>
          <w:rFonts w:ascii="Times New Roman" w:hAnsi="Times New Roman"/>
          <w:color w:val="000000"/>
          <w:sz w:val="26"/>
          <w:szCs w:val="26"/>
        </w:rPr>
        <w:lastRenderedPageBreak/>
        <w:t>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30" w:name="dst100045"/>
      <w:bookmarkEnd w:id="30"/>
      <w:r w:rsidRPr="00C9643B">
        <w:rPr>
          <w:rFonts w:ascii="Times New Roman" w:hAnsi="Times New Roman"/>
          <w:color w:val="000000"/>
          <w:sz w:val="26"/>
          <w:szCs w:val="26"/>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31" w:name="dst100046"/>
      <w:bookmarkEnd w:id="31"/>
      <w:r w:rsidRPr="00C9643B">
        <w:rPr>
          <w:rFonts w:ascii="Times New Roman" w:hAnsi="Times New Roman"/>
          <w:color w:val="000000"/>
          <w:sz w:val="26"/>
          <w:szCs w:val="26"/>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w:t>
      </w:r>
      <w:r w:rsidR="00871238" w:rsidRPr="00C9643B">
        <w:rPr>
          <w:rFonts w:ascii="Times New Roman" w:hAnsi="Times New Roman"/>
          <w:color w:val="000000"/>
          <w:sz w:val="26"/>
          <w:szCs w:val="26"/>
        </w:rPr>
        <w:t xml:space="preserve"> Вертикосское сельское поселение</w:t>
      </w:r>
      <w:r w:rsidRPr="00C9643B">
        <w:rPr>
          <w:rFonts w:ascii="Times New Roman" w:hAnsi="Times New Roman"/>
          <w:color w:val="000000"/>
          <w:sz w:val="26"/>
          <w:szCs w:val="26"/>
        </w:rPr>
        <w:t xml:space="preserve">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32" w:name="dst100047"/>
      <w:bookmarkEnd w:id="32"/>
      <w:r w:rsidRPr="00C9643B">
        <w:rPr>
          <w:rFonts w:ascii="Times New Roman" w:hAnsi="Times New Roman"/>
          <w:color w:val="000000"/>
          <w:sz w:val="26"/>
          <w:szCs w:val="26"/>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CB093B" w:rsidRPr="00C9643B" w:rsidRDefault="00CB093B" w:rsidP="00734DA0">
      <w:pPr>
        <w:shd w:val="clear" w:color="auto" w:fill="FFFFFF"/>
        <w:spacing w:after="0" w:line="315" w:lineRule="atLeast"/>
        <w:ind w:firstLine="540"/>
        <w:jc w:val="both"/>
        <w:rPr>
          <w:rFonts w:ascii="Times New Roman" w:hAnsi="Times New Roman"/>
          <w:color w:val="000000"/>
          <w:sz w:val="26"/>
          <w:szCs w:val="26"/>
        </w:rPr>
      </w:pPr>
      <w:r w:rsidRPr="00C9643B">
        <w:rPr>
          <w:rFonts w:ascii="Times New Roman" w:hAnsi="Times New Roman"/>
          <w:color w:val="000000"/>
          <w:sz w:val="26"/>
          <w:szCs w:val="26"/>
        </w:rPr>
        <w:t> </w:t>
      </w:r>
      <w:bookmarkStart w:id="33" w:name="dst100048"/>
      <w:bookmarkEnd w:id="33"/>
      <w:r w:rsidRPr="00C9643B">
        <w:rPr>
          <w:rFonts w:ascii="Times New Roman" w:hAnsi="Times New Roman"/>
          <w:color w:val="000000"/>
          <w:sz w:val="26"/>
          <w:szCs w:val="26"/>
        </w:rPr>
        <w:t> </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34" w:name="dst100069"/>
      <w:bookmarkEnd w:id="34"/>
      <w:r w:rsidRPr="00C9643B">
        <w:rPr>
          <w:rFonts w:ascii="Times New Roman" w:hAnsi="Times New Roman"/>
          <w:color w:val="000000"/>
          <w:sz w:val="26"/>
          <w:szCs w:val="26"/>
        </w:rPr>
        <w:t xml:space="preserve">Статья </w:t>
      </w:r>
      <w:r w:rsidR="00734DA0" w:rsidRPr="00C9643B">
        <w:rPr>
          <w:rFonts w:ascii="Times New Roman" w:hAnsi="Times New Roman"/>
          <w:color w:val="000000"/>
          <w:sz w:val="26"/>
          <w:szCs w:val="26"/>
        </w:rPr>
        <w:t>12.2</w:t>
      </w:r>
      <w:r w:rsidRPr="00C9643B">
        <w:rPr>
          <w:rFonts w:ascii="Times New Roman" w:hAnsi="Times New Roman"/>
          <w:color w:val="000000"/>
          <w:sz w:val="26"/>
          <w:szCs w:val="26"/>
        </w:rPr>
        <w:t>. Финансовое и иное обеспечение реализации инициативных проектов</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r w:rsidRPr="00C9643B">
        <w:rPr>
          <w:rFonts w:ascii="Times New Roman" w:hAnsi="Times New Roman"/>
          <w:color w:val="000000"/>
          <w:sz w:val="26"/>
          <w:szCs w:val="26"/>
        </w:rPr>
        <w:t> </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35" w:name="dst100070"/>
      <w:bookmarkEnd w:id="35"/>
      <w:r w:rsidRPr="00C9643B">
        <w:rPr>
          <w:rFonts w:ascii="Times New Roman" w:hAnsi="Times New Roman"/>
          <w:color w:val="000000"/>
          <w:sz w:val="26"/>
          <w:szCs w:val="26"/>
        </w:rPr>
        <w:t>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36" w:name="dst100071"/>
      <w:bookmarkEnd w:id="36"/>
      <w:r w:rsidRPr="00C9643B">
        <w:rPr>
          <w:rFonts w:ascii="Times New Roman" w:hAnsi="Times New Roman"/>
          <w:color w:val="000000"/>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anchor="dst0" w:history="1">
        <w:r w:rsidRPr="00C9643B">
          <w:rPr>
            <w:rFonts w:ascii="Times New Roman" w:hAnsi="Times New Roman"/>
            <w:color w:val="666699"/>
            <w:sz w:val="26"/>
            <w:szCs w:val="26"/>
            <w:u w:val="single"/>
          </w:rPr>
          <w:t>кодексом</w:t>
        </w:r>
      </w:hyperlink>
      <w:r w:rsidRPr="00C9643B">
        <w:rPr>
          <w:rFonts w:ascii="Times New Roman" w:hAnsi="Times New Roman"/>
          <w:color w:val="000000"/>
          <w:sz w:val="26"/>
          <w:szCs w:val="26"/>
        </w:rPr>
        <w:t> Российской Федерации в местный бюджет в целях реализации конкретных инициативных проектов.</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37" w:name="dst100072"/>
      <w:bookmarkEnd w:id="37"/>
      <w:r w:rsidRPr="00C9643B">
        <w:rPr>
          <w:rFonts w:ascii="Times New Roman" w:hAnsi="Times New Roman"/>
          <w:color w:val="000000"/>
          <w:sz w:val="26"/>
          <w:szCs w:val="26"/>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38" w:name="dst100073"/>
      <w:bookmarkEnd w:id="38"/>
      <w:r w:rsidRPr="00C9643B">
        <w:rPr>
          <w:rFonts w:ascii="Times New Roman" w:hAnsi="Times New Roman"/>
          <w:color w:val="000000"/>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B093B" w:rsidRPr="00C9643B" w:rsidRDefault="00CB093B" w:rsidP="00CB093B">
      <w:pPr>
        <w:shd w:val="clear" w:color="auto" w:fill="FFFFFF"/>
        <w:spacing w:after="0" w:line="315" w:lineRule="atLeast"/>
        <w:ind w:firstLine="540"/>
        <w:jc w:val="both"/>
        <w:rPr>
          <w:rFonts w:ascii="Times New Roman" w:hAnsi="Times New Roman"/>
          <w:color w:val="000000"/>
          <w:sz w:val="26"/>
          <w:szCs w:val="26"/>
        </w:rPr>
      </w:pPr>
      <w:bookmarkStart w:id="39" w:name="dst100074"/>
      <w:bookmarkEnd w:id="39"/>
      <w:r w:rsidRPr="00C9643B">
        <w:rPr>
          <w:rFonts w:ascii="Times New Roman" w:hAnsi="Times New Roman"/>
          <w:color w:val="000000"/>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40B46" w:rsidRPr="00940B46" w:rsidRDefault="00940B46" w:rsidP="00CF2398">
      <w:pPr>
        <w:shd w:val="clear" w:color="auto" w:fill="FFFFFF"/>
        <w:spacing w:after="0" w:line="240" w:lineRule="auto"/>
        <w:ind w:firstLine="708"/>
        <w:jc w:val="both"/>
        <w:rPr>
          <w:rFonts w:ascii="Times New Roman" w:hAnsi="Times New Roman"/>
          <w:b/>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13. Территориальное общественное самоуправление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6. К исключительным полномочиям собрания, конференции граждан, осуществляющих территориальное общественное самоуправление, относятся: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установление структуры органов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принятие устава территориального общественного самоуправления, внесение в него изменений и дополнений;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избрание органов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определение основных направлений деятельности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утверждение сметы доходов и расходов территориального общественного самоуправления и отчета о ее исполнении;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6)рассмотрение и утверждение отчетов о деятельности органов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Органы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представляют интересы населения, проживающего на соответствующей территории;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2)обеспечивают исполнение решений, принятых на собраниях и конференциях граждан;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В уставе территориального общественного самоуправления устанавливаются: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территория, на которой оно осуществляется;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2)цели, задачи, формы и основные направления деятельности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порядок принятия решений;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порядок приобретения имущества, а также порядок пользования и распоряжения указанным имуществом и финансовыми средствами;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порядок прекращения осуществления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CF2398" w:rsidRDefault="00CF2398" w:rsidP="00CF2398">
      <w:pPr>
        <w:autoSpaceDE w:val="0"/>
        <w:autoSpaceDN w:val="0"/>
        <w:adjustRightInd w:val="0"/>
        <w:ind w:firstLine="709"/>
        <w:jc w:val="center"/>
        <w:rPr>
          <w:color w:val="000000"/>
          <w:lang w:eastAsia="en-US"/>
        </w:rPr>
      </w:pPr>
    </w:p>
    <w:p w:rsidR="00CF2398" w:rsidRPr="00E73572" w:rsidRDefault="00CF2398" w:rsidP="00CF2398">
      <w:pPr>
        <w:autoSpaceDE w:val="0"/>
        <w:autoSpaceDN w:val="0"/>
        <w:adjustRightInd w:val="0"/>
        <w:ind w:firstLine="709"/>
        <w:jc w:val="center"/>
        <w:rPr>
          <w:rFonts w:ascii="Times New Roman" w:hAnsi="Times New Roman"/>
          <w:b/>
          <w:color w:val="000000"/>
          <w:sz w:val="26"/>
          <w:szCs w:val="26"/>
          <w:lang w:eastAsia="en-US"/>
        </w:rPr>
      </w:pPr>
      <w:r w:rsidRPr="00E73572">
        <w:rPr>
          <w:rFonts w:ascii="Times New Roman" w:hAnsi="Times New Roman"/>
          <w:b/>
          <w:color w:val="000000"/>
          <w:sz w:val="26"/>
          <w:szCs w:val="26"/>
          <w:lang w:eastAsia="en-US"/>
        </w:rPr>
        <w:t>Статья 13.1. Староста сельского населенного пункта</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w:t>
      </w:r>
      <w:r w:rsidRPr="00A96D77">
        <w:rPr>
          <w:rFonts w:ascii="Times New Roman" w:hAnsi="Times New Roman"/>
          <w:sz w:val="26"/>
          <w:szCs w:val="26"/>
          <w:lang w:eastAsia="en-US"/>
        </w:rPr>
        <w:lastRenderedPageBreak/>
        <w:t xml:space="preserve">сельском населенном пункте </w:t>
      </w:r>
      <w:r w:rsidRPr="00A96D77">
        <w:rPr>
          <w:rFonts w:ascii="Times New Roman" w:hAnsi="Times New Roman"/>
          <w:bCs/>
          <w:sz w:val="26"/>
          <w:szCs w:val="26"/>
          <w:lang w:eastAsia="en-US"/>
        </w:rPr>
        <w:t>в границах муниципального образования Вертикосское сельское поселение, м</w:t>
      </w:r>
      <w:r w:rsidRPr="00A96D77">
        <w:rPr>
          <w:rFonts w:ascii="Times New Roman" w:hAnsi="Times New Roman"/>
          <w:sz w:val="26"/>
          <w:szCs w:val="26"/>
          <w:lang w:eastAsia="en-US"/>
        </w:rPr>
        <w:t>ожет назначаться староста сельского населенного пункта.</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2. Староста сельского населенного пункта назначается Советом Вертикосского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4. Старостой сельского населенного пункта не может быть назначено лицо:</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2) признанное судом недееспособным или ограниченно дееспособным;</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3) имеющее непогашенную или неснятую судимость.</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5. Срок полномочий старосты сельского населенного пункта составляет пять лет.</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Полномочия старосты сельского населенного пункта прекращаются досрочно по решению Совета Вертикосского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6. Староста сельского населенного пункта для решения возложенных на него задач:</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1) взаимодействует с органами местного самоуправления муниципального образования </w:t>
      </w:r>
      <w:r w:rsidRPr="00A96D77">
        <w:rPr>
          <w:rFonts w:ascii="Times New Roman" w:hAnsi="Times New Roman"/>
          <w:bCs/>
          <w:sz w:val="26"/>
          <w:szCs w:val="26"/>
          <w:lang w:eastAsia="en-US"/>
        </w:rPr>
        <w:t>Вертикосское сельское поселение</w:t>
      </w:r>
      <w:r w:rsidRPr="00A96D77">
        <w:rPr>
          <w:rFonts w:ascii="Times New Roman" w:hAnsi="Times New Roman"/>
          <w:sz w:val="26"/>
          <w:szCs w:val="26"/>
          <w:lang w:eastAsia="en-US"/>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образования </w:t>
      </w:r>
      <w:r w:rsidRPr="00A96D77">
        <w:rPr>
          <w:rFonts w:ascii="Times New Roman" w:hAnsi="Times New Roman"/>
          <w:bCs/>
          <w:sz w:val="26"/>
          <w:szCs w:val="26"/>
          <w:lang w:eastAsia="en-US"/>
        </w:rPr>
        <w:t>Вертикосское сельское поселение</w:t>
      </w:r>
      <w:r w:rsidRPr="00A96D77">
        <w:rPr>
          <w:rFonts w:ascii="Times New Roman" w:hAnsi="Times New Roman"/>
          <w:sz w:val="26"/>
          <w:szCs w:val="26"/>
          <w:lang w:eastAsia="en-US"/>
        </w:rPr>
        <w:t>;</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 </w:t>
      </w:r>
      <w:r w:rsidRPr="00A96D77">
        <w:rPr>
          <w:rFonts w:ascii="Times New Roman" w:hAnsi="Times New Roman"/>
          <w:bCs/>
          <w:sz w:val="26"/>
          <w:szCs w:val="26"/>
          <w:lang w:eastAsia="en-US"/>
        </w:rPr>
        <w:t>Вертикосское сельское поселение</w:t>
      </w:r>
      <w:r w:rsidRPr="00A96D77">
        <w:rPr>
          <w:rFonts w:ascii="Times New Roman" w:hAnsi="Times New Roman"/>
          <w:sz w:val="26"/>
          <w:szCs w:val="26"/>
          <w:lang w:eastAsia="en-US"/>
        </w:rPr>
        <w:t>;</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4) содействует органам местного самоуправления муниципального образования </w:t>
      </w:r>
      <w:r w:rsidRPr="00A96D77">
        <w:rPr>
          <w:rFonts w:ascii="Times New Roman" w:hAnsi="Times New Roman"/>
          <w:bCs/>
          <w:sz w:val="26"/>
          <w:szCs w:val="26"/>
          <w:lang w:eastAsia="en-US"/>
        </w:rPr>
        <w:t>Вертикосское сельское поселение</w:t>
      </w:r>
      <w:r w:rsidRPr="00A96D77">
        <w:rPr>
          <w:rFonts w:ascii="Times New Roman" w:hAnsi="Times New Roman"/>
          <w:sz w:val="26"/>
          <w:szCs w:val="26"/>
          <w:lang w:eastAsia="en-US"/>
        </w:rPr>
        <w:t xml:space="preserve"> в организации и проведении публичных слушаний и общественных обсуждений, обнародовании их результатов в сельском населенном пункте;</w:t>
      </w:r>
    </w:p>
    <w:p w:rsidR="00CF2398" w:rsidRPr="00E73572"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lastRenderedPageBreak/>
        <w:t xml:space="preserve">     5) осуществляет иные полномочия и права, предусмотренные настоящим Уставом и (или) нормативным правовым актом Совета Вертикосского сельского поселения в соответс</w:t>
      </w:r>
      <w:r w:rsidR="00493F24" w:rsidRPr="00A96D77">
        <w:rPr>
          <w:rFonts w:ascii="Times New Roman" w:hAnsi="Times New Roman"/>
          <w:sz w:val="26"/>
          <w:szCs w:val="26"/>
          <w:lang w:eastAsia="en-US"/>
        </w:rPr>
        <w:t>твии с законом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14. Публичные слушания</w:t>
      </w:r>
      <w:r>
        <w:rPr>
          <w:rFonts w:ascii="Times New Roman" w:hAnsi="Times New Roman"/>
          <w:b/>
          <w:bCs/>
          <w:color w:val="000000"/>
          <w:sz w:val="26"/>
        </w:rPr>
        <w:t xml:space="preserve">, </w:t>
      </w:r>
      <w:r w:rsidRPr="00FC13F6">
        <w:rPr>
          <w:rFonts w:ascii="Times New Roman" w:hAnsi="Times New Roman"/>
          <w:b/>
          <w:bCs/>
          <w:color w:val="000000"/>
          <w:sz w:val="26"/>
          <w:u w:val="single"/>
        </w:rPr>
        <w:t>общественные обсуждения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1.Главой поселения или Советом для обсуждения с участием жителей проектов муниципальных правовых актов Вертикосского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Публичные слушания, проводимые по инициативе населения или Совета, назначаются Советом, по инициативе Главы поселения - Главой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На публичные слушания выносятся: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1) </w:t>
      </w:r>
      <w:r w:rsidRPr="00A12BD5">
        <w:rPr>
          <w:rFonts w:ascii="Times New Roman" w:hAnsi="Times New Roman"/>
          <w:color w:val="000000"/>
          <w:sz w:val="26"/>
          <w:szCs w:val="26"/>
        </w:rPr>
        <w:t>проект Устава Вертикосского  сельского поселения, а также проект решения Совета о внесении изменений и дополнений в Устав, кроме случаев, когда в Устав муниципального образования «Вертикосское сельское поселение»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проект местного бюджета и отчет о его исполнении;</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2.1) проект стратегии социально-экономического развития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3) </w:t>
      </w:r>
      <w:r>
        <w:rPr>
          <w:rFonts w:ascii="Times New Roman" w:hAnsi="Times New Roman"/>
          <w:color w:val="000000"/>
          <w:sz w:val="26"/>
          <w:szCs w:val="26"/>
        </w:rPr>
        <w:t>утратил силу;</w:t>
      </w:r>
    </w:p>
    <w:p w:rsidR="00CF2398" w:rsidRPr="00A12BD5" w:rsidRDefault="00CF2398" w:rsidP="00CF2398">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6"/>
          <w:szCs w:val="26"/>
        </w:rPr>
      </w:pPr>
      <w:r w:rsidRPr="00A12BD5">
        <w:rPr>
          <w:rFonts w:ascii="Times New Roman" w:hAnsi="Times New Roman"/>
          <w:sz w:val="26"/>
          <w:szCs w:val="26"/>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4. Порядок организации и проведения публичных слушаний по проектам и вопросам, указанным в части 3 настоящей статьи, определяется решением Совета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w:t>
      </w:r>
      <w:r w:rsidRPr="00A12BD5">
        <w:rPr>
          <w:rFonts w:ascii="Times New Roman" w:hAnsi="Times New Roman"/>
          <w:color w:val="000000"/>
          <w:sz w:val="26"/>
          <w:szCs w:val="26"/>
        </w:rPr>
        <w:lastRenderedPageBreak/>
        <w:t>проведения которых определяется решением Совета с учетом положений законодательства о градостроительной деятельности.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15. Собрание граждан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Для обсуждения вопросов местного значения Вертикосского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Собрание граждан, проводимое по инициативе Главы поселения, назначается Главой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Обращения, принятые собранием граждан, подлежат обязательному рассмотрению органами местного самоуправления Вертикосского сельского поселения, к компетенции которых отнесено решение содержащихся в обращениях вопросов, с направлением письменного ответа.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Итоги собрания граждан подлежат официальному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16. Конференция граждан (собрание делегатов)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Итоги конференции граждан (собрания делегатов) подлежат официальному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17. Опрос граждан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Опрос граждан проводится на всей территории Вертикосского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В опросе граждан вправе участвовать жители Вертикосского сельского поселения, обладающие избирательным правом.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Опрос граждан проводится по инициативе: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Совета или Главы поселения – по вопросам местного значения;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F2398" w:rsidRPr="00A12BD5" w:rsidRDefault="00CF2398" w:rsidP="00CF2398">
      <w:pPr>
        <w:spacing w:after="0" w:line="240" w:lineRule="auto"/>
        <w:jc w:val="both"/>
      </w:pPr>
      <w:r>
        <w:rPr>
          <w:rFonts w:ascii="Times New Roman" w:hAnsi="Times New Roman"/>
          <w:color w:val="000000"/>
          <w:sz w:val="26"/>
          <w:szCs w:val="26"/>
        </w:rPr>
        <w:tab/>
      </w:r>
      <w:r w:rsidRPr="00A12BD5">
        <w:rPr>
          <w:rFonts w:ascii="Times New Roman" w:hAnsi="Times New Roman"/>
          <w:color w:val="000000"/>
          <w:sz w:val="26"/>
          <w:szCs w:val="26"/>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18. Обращения граждан в органы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Граждане имеют право на коллективные и индивидуальные обращения в органы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Обращения граждан подлежат рассмотрению в порядке и сроки, установленные федеральным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19. Другие формы непосредственного участия населения в осуществлении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r w:rsidRPr="004D07B0">
        <w:rPr>
          <w:rFonts w:ascii="Times New Roman" w:hAnsi="Times New Roman"/>
          <w:b/>
          <w:bCs/>
          <w:color w:val="000000"/>
          <w:sz w:val="26"/>
        </w:rPr>
        <w:t>ГЛАВА 3. ОРГАНЫ И ДОЛЖНОСТНЫЕ ЛИЦА МЕСТНОГО САМОУПРАВЛЕНИЯ</w:t>
      </w: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9"/>
        <w:jc w:val="both"/>
        <w:rPr>
          <w:rFonts w:ascii="Times New Roman" w:hAnsi="Times New Roman"/>
          <w:b/>
          <w:bCs/>
          <w:color w:val="000000"/>
          <w:sz w:val="26"/>
        </w:rPr>
      </w:pPr>
      <w:r w:rsidRPr="004D07B0">
        <w:rPr>
          <w:rFonts w:ascii="Times New Roman" w:hAnsi="Times New Roman"/>
          <w:b/>
          <w:bCs/>
          <w:color w:val="000000"/>
          <w:sz w:val="26"/>
        </w:rPr>
        <w:t>Статья 20. Совет Вертикосского сельского поселения</w:t>
      </w:r>
    </w:p>
    <w:p w:rsidR="00CF2398" w:rsidRPr="004D07B0" w:rsidRDefault="00CF2398" w:rsidP="00CF2398">
      <w:pPr>
        <w:shd w:val="clear" w:color="auto" w:fill="FFFFFF"/>
        <w:spacing w:after="0" w:line="240" w:lineRule="auto"/>
        <w:ind w:firstLine="709"/>
        <w:jc w:val="both"/>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9"/>
        <w:jc w:val="both"/>
        <w:rPr>
          <w:rFonts w:ascii="Times New Roman" w:hAnsi="Times New Roman"/>
          <w:color w:val="000000"/>
          <w:sz w:val="26"/>
        </w:rPr>
      </w:pPr>
      <w:r w:rsidRPr="004D07B0">
        <w:rPr>
          <w:rFonts w:ascii="Times New Roman" w:hAnsi="Times New Roman"/>
          <w:color w:val="000000"/>
          <w:sz w:val="26"/>
          <w:szCs w:val="26"/>
        </w:rPr>
        <w:t>1.Совет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CF2398" w:rsidRPr="004D07B0" w:rsidRDefault="00CF2398" w:rsidP="00CF2398">
      <w:pPr>
        <w:shd w:val="clear" w:color="auto" w:fill="FFFFFF"/>
        <w:spacing w:after="0" w:line="240" w:lineRule="auto"/>
        <w:ind w:firstLine="709"/>
        <w:jc w:val="both"/>
        <w:rPr>
          <w:rFonts w:ascii="Times New Roman" w:hAnsi="Times New Roman"/>
          <w:color w:val="000000"/>
          <w:sz w:val="26"/>
          <w:szCs w:val="26"/>
        </w:rPr>
      </w:pPr>
      <w:r w:rsidRPr="004D07B0">
        <w:rPr>
          <w:rFonts w:ascii="Times New Roman" w:hAnsi="Times New Roman"/>
          <w:color w:val="000000"/>
          <w:sz w:val="26"/>
          <w:szCs w:val="26"/>
        </w:rPr>
        <w:t>Выборы в Совет осуществляются на основе мажоритарной избирательной системы.</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2. Срок полномочий Совета - 5 лет.</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Вновь избранный Совет собирается на первое заседание не позднее, чем на 30 день со дня избрания Совета в правомочном составе.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7. Первое заседание вновь избранного Совета созывает и ведет Глава поселения либо лицо, временно исполняющее полномочия Главы поселения.</w:t>
      </w: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color w:val="000000"/>
          <w:sz w:val="26"/>
          <w:szCs w:val="26"/>
        </w:rPr>
        <w:t>8. Совет обладает правами юридического лица.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Местонахождение Совета: Томская обл., Каргасокский район, с. Вертикос ул. Молодежная 1.</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21. Полномочия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В исключительной компетенции Совета находятся: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принятие устава муниципального образования и внесение в него изменений и дополнений;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утверждение местного бюджета и отчета о его исполнении;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4) утверждение стратегии социально-экономического развития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определение порядка управления и распоряжения имуществом, находящимся в муниципальной собственности;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определение порядка участия муниципального образования в организациях межмуниципального сотрудничества;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10) принятие решения об удалении Главы поселения в отставку.</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11) утверждение правил благоустройства территории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К полномочиям Совета относятся: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1) принятие решения о проведении местного референдума, о назначении опроса граждан;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назначение голосования по вопросам изменения границ Вертикосского сельского поселения, преобразования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утверждение структуры Администрации по представлению Главы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осуществление права законодательной инициативы в Законодательной Думе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принятие решения о передаче органам местного самоуправления Каргасокского района части полномочий органов местного самоуправления Вертикосского сельского поселения по решению вопросов местного значения за счет межбюджетных трансфертов, предоставляемых из бюджета Вертикосского сельского поселения в бюджет Каргасокского района в соответствии с Бюджетным кодексом Российской Федерации;</w:t>
      </w:r>
    </w:p>
    <w:p w:rsidR="00CF2398" w:rsidRPr="00A12BD5" w:rsidRDefault="00CF2398" w:rsidP="00CF2398">
      <w:pPr>
        <w:shd w:val="clear" w:color="auto" w:fill="FFFFFF"/>
        <w:spacing w:after="0" w:line="240" w:lineRule="auto"/>
        <w:ind w:firstLine="709"/>
        <w:jc w:val="both"/>
        <w:rPr>
          <w:rFonts w:ascii="Times New Roman" w:hAnsi="Times New Roman"/>
          <w:color w:val="000000"/>
          <w:sz w:val="26"/>
          <w:szCs w:val="26"/>
        </w:rPr>
      </w:pPr>
      <w:r w:rsidRPr="00A12BD5">
        <w:rPr>
          <w:rFonts w:ascii="Times New Roman" w:hAnsi="Times New Roman"/>
          <w:color w:val="000000"/>
          <w:sz w:val="26"/>
          <w:szCs w:val="26"/>
        </w:rPr>
        <w:t xml:space="preserve">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0" w:history="1">
        <w:r w:rsidRPr="00A12BD5">
          <w:rPr>
            <w:rStyle w:val="a3"/>
            <w:rFonts w:ascii="Times New Roman" w:hAnsi="Times New Roman"/>
            <w:sz w:val="26"/>
            <w:szCs w:val="26"/>
          </w:rPr>
          <w:t>требования</w:t>
        </w:r>
      </w:hyperlink>
      <w:r w:rsidRPr="00A12BD5">
        <w:rPr>
          <w:rFonts w:ascii="Times New Roman" w:hAnsi="Times New Roman"/>
          <w:color w:val="000000"/>
          <w:sz w:val="26"/>
          <w:szCs w:val="26"/>
        </w:rPr>
        <w:t xml:space="preserve"> к которым устанавливаются Правительством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утверждение инвестиционных программ организаций коммунального комплекса по развитию систем коммунальной инфраструктуры;</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установление надбавок к ценам (тарифам) для потребителей товаров и услуг организаций коммунального комплекса;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11) утверждение генеральных планов поселения, правил землепользования и застройки;</w:t>
      </w:r>
    </w:p>
    <w:p w:rsidR="00CF2398" w:rsidRPr="004D07B0" w:rsidRDefault="00CF2398" w:rsidP="00CF2398">
      <w:pPr>
        <w:shd w:val="clear" w:color="auto" w:fill="FFFFFF"/>
        <w:spacing w:after="0" w:line="240" w:lineRule="auto"/>
        <w:ind w:firstLine="708"/>
        <w:jc w:val="both"/>
        <w:rPr>
          <w:rFonts w:ascii="Times New Roman" w:hAnsi="Times New Roman"/>
          <w:bCs/>
          <w:color w:val="000000"/>
          <w:sz w:val="26"/>
        </w:rPr>
      </w:pPr>
      <w:r w:rsidRPr="004D07B0">
        <w:rPr>
          <w:rFonts w:ascii="Times New Roman" w:hAnsi="Times New Roman"/>
          <w:color w:val="000000"/>
          <w:sz w:val="26"/>
          <w:szCs w:val="26"/>
        </w:rPr>
        <w:t xml:space="preserve">12) осуществление иных полномочий, </w:t>
      </w:r>
      <w:r w:rsidRPr="004D07B0">
        <w:rPr>
          <w:rFonts w:ascii="Times New Roman" w:hAnsi="Times New Roman"/>
          <w:bCs/>
          <w:color w:val="000000"/>
          <w:sz w:val="26"/>
        </w:rPr>
        <w:t>предусмотренных федеральным и (или) региональным законодательством, настоящим Уставом и решениями Совета Вертикосского сельского поселения.</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4. Совет поселения:</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 xml:space="preserve">1) устанавливает порядок проведения конкурса по отбору кандидатур на должность Главы поселения; </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2) определяет общее число членов конкурсной комиссии по отбору кандидатур на должность Главы поселения и назначает половину членов конкурсной комиссии;</w:t>
      </w:r>
    </w:p>
    <w:p w:rsidR="00CF2398" w:rsidRPr="006C3989" w:rsidRDefault="00CF2398" w:rsidP="00CF2398">
      <w:pPr>
        <w:shd w:val="clear" w:color="auto" w:fill="FFFFFF"/>
        <w:spacing w:after="0" w:line="240" w:lineRule="auto"/>
        <w:ind w:firstLine="708"/>
        <w:jc w:val="both"/>
        <w:rPr>
          <w:rFonts w:ascii="Times New Roman" w:hAnsi="Times New Roman"/>
          <w:b/>
          <w:color w:val="000000"/>
          <w:sz w:val="26"/>
          <w:szCs w:val="26"/>
        </w:rPr>
      </w:pPr>
      <w:r w:rsidRPr="00A12BD5">
        <w:rPr>
          <w:rFonts w:ascii="Times New Roman" w:hAnsi="Times New Roman"/>
          <w:color w:val="000000"/>
          <w:sz w:val="26"/>
          <w:szCs w:val="26"/>
        </w:rPr>
        <w:t>3) избирает Главу поселения из числа кандидатов, представленных конкурсной комиссией по результатам конкурса</w:t>
      </w:r>
      <w:r w:rsidRPr="006C3989">
        <w:rPr>
          <w:rFonts w:ascii="Times New Roman" w:hAnsi="Times New Roman"/>
          <w:b/>
          <w:color w:val="000000"/>
          <w:sz w:val="26"/>
          <w:szCs w:val="26"/>
        </w:rPr>
        <w:t>.</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lastRenderedPageBreak/>
        <w:t>Статья 22. Правовые акты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Совет принимает решения на своих заседаниях в порядке, установленном регламентом Совета и настоящим Уставом.</w:t>
      </w:r>
    </w:p>
    <w:p w:rsidR="00CF2398" w:rsidRPr="006C3989" w:rsidRDefault="00CF2398" w:rsidP="00CF2398">
      <w:pPr>
        <w:shd w:val="clear" w:color="auto" w:fill="FFFFFF"/>
        <w:spacing w:after="0" w:line="240" w:lineRule="auto"/>
        <w:ind w:firstLine="708"/>
        <w:jc w:val="both"/>
        <w:rPr>
          <w:rFonts w:ascii="Times New Roman" w:hAnsi="Times New Roman"/>
          <w:b/>
          <w:color w:val="000000"/>
          <w:sz w:val="26"/>
          <w:szCs w:val="26"/>
        </w:rPr>
      </w:pPr>
      <w:r w:rsidRPr="006C3989">
        <w:rPr>
          <w:rFonts w:ascii="Times New Roman" w:hAnsi="Times New Roman"/>
          <w:b/>
          <w:color w:val="000000"/>
          <w:sz w:val="26"/>
          <w:szCs w:val="26"/>
        </w:rPr>
        <w:t>Исключен.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Нормативные правовые акты, принятые Советом, направляются Главе поселения для подписания и обнародования в течение 10 дней.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Решение Совета о самороспуске принимается большинством голосов от установленного числа депутатов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23. Депутат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На постоянной основе работает один депутат.</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Все депутаты работают на непостоянной основе. </w:t>
      </w:r>
    </w:p>
    <w:p w:rsidR="004308F8" w:rsidRPr="00C9643B" w:rsidRDefault="004308F8" w:rsidP="00CF2398">
      <w:pPr>
        <w:shd w:val="clear" w:color="auto" w:fill="FFFFFF"/>
        <w:spacing w:after="0" w:line="240" w:lineRule="auto"/>
        <w:ind w:firstLine="708"/>
        <w:jc w:val="both"/>
        <w:rPr>
          <w:rFonts w:ascii="Times New Roman" w:hAnsi="Times New Roman"/>
          <w:color w:val="000000"/>
          <w:sz w:val="26"/>
          <w:szCs w:val="26"/>
        </w:rPr>
      </w:pPr>
      <w:r w:rsidRPr="00C9643B">
        <w:rPr>
          <w:rFonts w:ascii="Times New Roman" w:hAnsi="Times New Roman"/>
          <w:color w:val="000000"/>
          <w:sz w:val="26"/>
          <w:szCs w:val="26"/>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40F5" w:rsidRPr="004308F8" w:rsidRDefault="00A540F5" w:rsidP="00A540F5">
      <w:pPr>
        <w:shd w:val="clear" w:color="auto" w:fill="FFFFFF"/>
        <w:spacing w:line="232" w:lineRule="atLeast"/>
        <w:ind w:firstLine="567"/>
        <w:jc w:val="both"/>
        <w:rPr>
          <w:rFonts w:ascii="Times New Roman" w:hAnsi="Times New Roman"/>
          <w:sz w:val="26"/>
          <w:szCs w:val="26"/>
        </w:rPr>
      </w:pPr>
      <w:r w:rsidRPr="004308F8">
        <w:rPr>
          <w:rFonts w:ascii="Times New Roman" w:hAnsi="Times New Roman"/>
          <w:sz w:val="26"/>
          <w:szCs w:val="26"/>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540F5" w:rsidRPr="004308F8" w:rsidRDefault="00A540F5" w:rsidP="00A540F5">
      <w:pPr>
        <w:shd w:val="clear" w:color="auto" w:fill="FFFFFF"/>
        <w:spacing w:line="232" w:lineRule="atLeast"/>
        <w:ind w:firstLine="567"/>
        <w:jc w:val="both"/>
        <w:rPr>
          <w:rFonts w:ascii="Times New Roman" w:hAnsi="Times New Roman"/>
          <w:sz w:val="26"/>
          <w:szCs w:val="26"/>
        </w:rPr>
      </w:pPr>
      <w:r w:rsidRPr="004308F8">
        <w:rPr>
          <w:rFonts w:ascii="Times New Roman" w:hAnsi="Times New Roman"/>
          <w:sz w:val="26"/>
          <w:szCs w:val="26"/>
        </w:rPr>
        <w:t>1) предупреждение;</w:t>
      </w:r>
    </w:p>
    <w:p w:rsidR="00A540F5" w:rsidRPr="004308F8" w:rsidRDefault="00A540F5" w:rsidP="00A540F5">
      <w:pPr>
        <w:shd w:val="clear" w:color="auto" w:fill="FFFFFF"/>
        <w:spacing w:line="232" w:lineRule="atLeast"/>
        <w:ind w:firstLine="567"/>
        <w:jc w:val="both"/>
        <w:rPr>
          <w:rFonts w:ascii="Times New Roman" w:hAnsi="Times New Roman"/>
          <w:sz w:val="26"/>
          <w:szCs w:val="26"/>
        </w:rPr>
      </w:pPr>
      <w:r w:rsidRPr="004308F8">
        <w:rPr>
          <w:rFonts w:ascii="Times New Roman" w:hAnsi="Times New Roman"/>
          <w:sz w:val="26"/>
          <w:szCs w:val="26"/>
        </w:rPr>
        <w:t>2) освобождение депутата от должности в Совете Вертикосского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rsidR="00A540F5" w:rsidRPr="004308F8" w:rsidRDefault="00A540F5" w:rsidP="00A540F5">
      <w:pPr>
        <w:shd w:val="clear" w:color="auto" w:fill="FFFFFF"/>
        <w:spacing w:line="232" w:lineRule="atLeast"/>
        <w:ind w:firstLine="567"/>
        <w:jc w:val="both"/>
        <w:rPr>
          <w:rFonts w:ascii="Times New Roman" w:hAnsi="Times New Roman"/>
          <w:sz w:val="26"/>
          <w:szCs w:val="26"/>
        </w:rPr>
      </w:pPr>
      <w:r w:rsidRPr="004308F8">
        <w:rPr>
          <w:rFonts w:ascii="Times New Roman" w:hAnsi="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540F5" w:rsidRPr="004308F8" w:rsidRDefault="00A540F5" w:rsidP="00A540F5">
      <w:pPr>
        <w:shd w:val="clear" w:color="auto" w:fill="FFFFFF"/>
        <w:spacing w:line="232" w:lineRule="atLeast"/>
        <w:ind w:firstLine="567"/>
        <w:jc w:val="both"/>
        <w:rPr>
          <w:rFonts w:ascii="Times New Roman" w:hAnsi="Times New Roman"/>
          <w:sz w:val="26"/>
          <w:szCs w:val="26"/>
        </w:rPr>
      </w:pPr>
      <w:r w:rsidRPr="004308F8">
        <w:rPr>
          <w:rFonts w:ascii="Times New Roman" w:hAnsi="Times New Roman"/>
          <w:sz w:val="26"/>
          <w:szCs w:val="26"/>
        </w:rPr>
        <w:t>4) запрет занимать должности в представительном органе муниципального образования до прекращения срока его полномочий;</w:t>
      </w:r>
    </w:p>
    <w:p w:rsidR="00A540F5" w:rsidRPr="004308F8" w:rsidRDefault="00A540F5" w:rsidP="00A540F5">
      <w:pPr>
        <w:shd w:val="clear" w:color="auto" w:fill="FFFFFF"/>
        <w:spacing w:after="0" w:line="240" w:lineRule="auto"/>
        <w:ind w:firstLine="708"/>
        <w:jc w:val="both"/>
        <w:rPr>
          <w:rFonts w:ascii="Times New Roman" w:hAnsi="Times New Roman"/>
          <w:color w:val="000000"/>
          <w:sz w:val="26"/>
          <w:szCs w:val="26"/>
        </w:rPr>
      </w:pPr>
      <w:r w:rsidRPr="004308F8">
        <w:rPr>
          <w:rFonts w:ascii="Times New Roman" w:hAnsi="Times New Roman"/>
          <w:sz w:val="26"/>
          <w:szCs w:val="26"/>
        </w:rPr>
        <w:t>5) запрет исполнять полномочия на постоянной основе до прекращения срока его полномочий.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На депутата распространяются гарантии, предусмотренные федеральным и региональным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6. Полномочия депутата прекращаются досрочно в случае: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смерти;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отставки по собственному желанию;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признания судом недееспособным или ограниченно дееспособным;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признания судом безвестно отсутствующим или объявления умершим;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вступления в отношении его в законную силу обвинительного приговора суда;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выезда за пределы Российской Федерации на постоянное место жительства;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7) </w:t>
      </w:r>
      <w:r w:rsidR="00C9643B" w:rsidRPr="00C9643B">
        <w:rPr>
          <w:rFonts w:ascii="Times New Roman" w:eastAsiaTheme="minorEastAsia" w:hAnsi="Times New Roman"/>
          <w:b/>
          <w:sz w:val="26"/>
          <w:szCs w:val="26"/>
        </w:rPr>
        <w:t>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отзыва избирателями;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досрочного прекращения полномочий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10) призыва на военную службу или направления на заменяющую ее альтернативную гражданскую службу;</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F2398" w:rsidRPr="00A12BD5" w:rsidRDefault="00CF2398" w:rsidP="00CF2398">
      <w:pPr>
        <w:spacing w:after="0" w:line="240" w:lineRule="auto"/>
        <w:jc w:val="both"/>
      </w:pPr>
      <w:r>
        <w:rPr>
          <w:rFonts w:ascii="Times New Roman" w:hAnsi="Times New Roman"/>
          <w:color w:val="000000"/>
          <w:sz w:val="26"/>
          <w:szCs w:val="26"/>
        </w:rPr>
        <w:tab/>
      </w:r>
      <w:r w:rsidRPr="00A12BD5">
        <w:rPr>
          <w:rFonts w:ascii="Times New Roman" w:hAnsi="Times New Roman"/>
          <w:color w:val="000000"/>
          <w:sz w:val="26"/>
          <w:szCs w:val="26"/>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24. Помощники депутата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Для содействия в осуществлении своих полномочий депутат Совета вправе иметь помощников.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25. Председатель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 xml:space="preserve">1. Председатель Совета подотчетен Совету Вертикосского сельского поселения. Председатель Совета избирается из состава Совета на срок полномочий Совета Вертикосского сельского поселения и считается избранным, если за него </w:t>
      </w:r>
      <w:r w:rsidRPr="00A12BD5">
        <w:rPr>
          <w:rFonts w:ascii="Times New Roman" w:hAnsi="Times New Roman"/>
          <w:color w:val="000000"/>
          <w:sz w:val="26"/>
          <w:szCs w:val="26"/>
        </w:rPr>
        <w:lastRenderedPageBreak/>
        <w:t>проголосовало более половины от установленной численности депутатов Совета Вертикосского сельского поселения. Свои полномочия Председатель Совета осуществляет на непостоянной основе.</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2. Председатель Совета: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1) организует работу Совета;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2)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3) руководит подготовкой заседаний Совета и вопросов, выносимых на рассмотрение Совета;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 xml:space="preserve">4) созывает и ведет заседания Совета, обеспечивает соблюдение внутреннего распорядка Совета в соответствии с утвержденным Регламентом; </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5) принимает меры по обеспечению гласности и учету общественного мнения в работе Совета;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 xml:space="preserve">6) подписывает протоколы заседаний, решения Совета, направляет Главе Вертикосского сельского поселения нормативные правовые акты, принятые Советом, для подписания и обнародования; </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7) организует прием граждан, рассмотрение их обращений, заявлений и жалоб;</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8) ежегодно отчитывается перед населением Вертикосского  сельского поселения о результатах деятельности;</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 xml:space="preserve">9) открывает и закрывает лицевые счета Совета Вертикосского сельского поселения в порядке, установленном действующим законодательством; </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10) осуществляет иные полномочия в соответствии с настоящим Уставом и решениями Совета.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3.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26. Досрочное прекращение полномочий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Полномочия Совета досрочно прекращаются в случае: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вступления в силу закона Томской области о роспуске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принятия Советом решения о самороспуске в порядке, установленном настоящим Уставом;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преобразования  Вертикосского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в случае утраты поселением статуса муниципального образования в связи с его объединением с городским округом;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в случае увеличения численности избирателей Вертикосского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Досрочное прекращение полномочий Совета влечет досрочное прекращение полномочий его депутатов.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27. Глава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A540F5" w:rsidRPr="004308F8" w:rsidRDefault="00CF2398" w:rsidP="00A540F5">
      <w:pPr>
        <w:ind w:firstLine="709"/>
        <w:jc w:val="both"/>
        <w:rPr>
          <w:rFonts w:ascii="Times New Roman" w:hAnsi="Times New Roman"/>
          <w:sz w:val="26"/>
          <w:szCs w:val="26"/>
        </w:rPr>
      </w:pPr>
      <w:r w:rsidRPr="004308F8">
        <w:rPr>
          <w:rFonts w:ascii="Times New Roman" w:hAnsi="Times New Roman"/>
          <w:color w:val="000000"/>
          <w:sz w:val="26"/>
          <w:szCs w:val="26"/>
        </w:rPr>
        <w:t xml:space="preserve">1. </w:t>
      </w:r>
      <w:r w:rsidR="00A540F5" w:rsidRPr="004308F8">
        <w:rPr>
          <w:rFonts w:ascii="Times New Roman" w:hAnsi="Times New Roman"/>
          <w:sz w:val="26"/>
          <w:szCs w:val="26"/>
        </w:rPr>
        <w:t>Глава поселения является высшим должностным лицом Вертикосского сельского поселения, возглавляет Администрацию Вертикосского сельского поселения.</w:t>
      </w:r>
    </w:p>
    <w:p w:rsidR="00CF2398" w:rsidRPr="00A540F5" w:rsidRDefault="00CF2398" w:rsidP="00A540F5">
      <w:pPr>
        <w:ind w:firstLine="709"/>
        <w:jc w:val="both"/>
        <w:rPr>
          <w:rFonts w:ascii="Times New Roman" w:hAnsi="Times New Roman"/>
          <w:sz w:val="26"/>
          <w:szCs w:val="26"/>
        </w:rPr>
      </w:pPr>
      <w:r w:rsidRPr="00A12BD5">
        <w:rPr>
          <w:rFonts w:ascii="Times New Roman" w:hAnsi="Times New Roman"/>
          <w:color w:val="000000"/>
          <w:sz w:val="26"/>
          <w:szCs w:val="26"/>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обнародование условий конкурса, сведений о дате, времени и месте его проведения не позднее, чем за 30 дней до дня проведения конкурса.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Каргасокского района Томской области.</w:t>
      </w:r>
    </w:p>
    <w:p w:rsidR="00CF2398" w:rsidRPr="00A12BD5" w:rsidRDefault="00CF2398" w:rsidP="00CF2398">
      <w:pPr>
        <w:shd w:val="clear" w:color="auto" w:fill="FFFFFF"/>
        <w:spacing w:after="0" w:line="240" w:lineRule="auto"/>
        <w:ind w:firstLine="708"/>
        <w:jc w:val="both"/>
        <w:rPr>
          <w:rFonts w:ascii="Times New Roman" w:hAnsi="Times New Roman"/>
          <w:sz w:val="26"/>
          <w:szCs w:val="26"/>
        </w:rPr>
      </w:pPr>
      <w:r w:rsidRPr="00A12BD5">
        <w:rPr>
          <w:rFonts w:ascii="Times New Roman" w:hAnsi="Times New Roman"/>
          <w:color w:val="000000"/>
          <w:sz w:val="26"/>
          <w:szCs w:val="26"/>
        </w:rPr>
        <w:t xml:space="preserve">3. </w:t>
      </w:r>
      <w:r w:rsidRPr="00A12BD5">
        <w:rPr>
          <w:rFonts w:ascii="Times New Roman" w:hAnsi="Times New Roman"/>
          <w:sz w:val="26"/>
          <w:szCs w:val="26"/>
        </w:rPr>
        <w:t>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CF2398" w:rsidRPr="00A12BD5" w:rsidRDefault="00CF2398" w:rsidP="00CF2398">
      <w:pPr>
        <w:shd w:val="clear" w:color="auto" w:fill="FFFFFF"/>
        <w:spacing w:after="0" w:line="240" w:lineRule="auto"/>
        <w:ind w:firstLine="708"/>
        <w:jc w:val="both"/>
        <w:rPr>
          <w:rFonts w:ascii="Times New Roman" w:hAnsi="Times New Roman"/>
          <w:sz w:val="26"/>
          <w:szCs w:val="26"/>
        </w:rPr>
      </w:pPr>
      <w:r w:rsidRPr="00A12BD5">
        <w:rPr>
          <w:rFonts w:ascii="Times New Roman" w:hAnsi="Times New Roman"/>
          <w:sz w:val="26"/>
          <w:szCs w:val="26"/>
        </w:rPr>
        <w:t>Глава поселения вступает в должность со дня, следующего за днем официального обнародования решения Совета поселения о его избрании Главой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Глава поселения осуществляет свои полномочия на постоянной основе. Глава поселения подконтролен и подотчетен населению Вертикосского сельского поселения и Совету.</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Глава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представляет Вертикосское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вносит в Совет проекты муниципальных правовых актов в порядке, установленном Советом;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подписывает и обнародует в порядке, установленном настоящим Уставом, нормативные правовые акты, принятые Советом;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издает в пределах своих полномочий правовые акты;</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вправе требовать созыва внеочередного заседания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7) утверждает положения о структурных подразделениях Администрации, должностные инструкции работников Администрации;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10) вносит в Совет на утверждение проект местного бюджета, планы и программы социально - экономического развития Вертикосского сельского поселения, а также отчеты об их исполнении;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11) назначает на должность и освобождает от должности работников Администрации;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Постановление Главы поселения, являющееся нормативным правовым актом, после его подписания Главой поселения направляется в течение 15 дней для обнародования.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 xml:space="preserve">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r w:rsidRPr="00A12BD5">
        <w:rPr>
          <w:rFonts w:ascii="Times New Roman" w:hAnsi="Times New Roman"/>
          <w:color w:val="000000"/>
          <w:sz w:val="26"/>
          <w:szCs w:val="26"/>
        </w:rPr>
        <w:lastRenderedPageBreak/>
        <w:t>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На Главу поселения распространяются гарантии, предусмотренные федеральным и региональным законодательством.</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bookmarkStart w:id="40" w:name="_GoBack"/>
      <w:r w:rsidRPr="004D07B0">
        <w:rPr>
          <w:rFonts w:ascii="Times New Roman" w:hAnsi="Times New Roman"/>
          <w:b/>
          <w:bCs/>
          <w:color w:val="000000"/>
          <w:sz w:val="26"/>
        </w:rPr>
        <w:t>Статья 28. Досрочное прекращение полномочий Главы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Полномочия Главы поселения прекращаются досрочно в случае: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смерти;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отставки по собственному желанию;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отрешения от должности Губернатором Томской области в порядке и случаях, предусмотренных федеральным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признания судом недееспособным или ограниченно дееспособным;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признания судом безвестно отсутствующим или объявления умершим;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вступления в отношении него в законную силу обвинительного приговора суда;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выезда за пределы Российской Федерации на постоянное место жительства;</w:t>
      </w:r>
    </w:p>
    <w:p w:rsidR="00CF2398" w:rsidRPr="00C9643B" w:rsidRDefault="00CF2398" w:rsidP="00CF2398">
      <w:pPr>
        <w:shd w:val="clear" w:color="auto" w:fill="FFFFFF"/>
        <w:spacing w:after="0" w:line="240" w:lineRule="auto"/>
        <w:ind w:firstLine="708"/>
        <w:jc w:val="both"/>
        <w:rPr>
          <w:rFonts w:ascii="Times New Roman" w:hAnsi="Times New Roman"/>
          <w:b/>
          <w:color w:val="000000"/>
          <w:sz w:val="26"/>
          <w:szCs w:val="26"/>
        </w:rPr>
      </w:pPr>
      <w:r w:rsidRPr="00C9643B">
        <w:rPr>
          <w:rFonts w:ascii="Times New Roman" w:hAnsi="Times New Roman"/>
          <w:b/>
          <w:color w:val="000000"/>
          <w:sz w:val="26"/>
          <w:szCs w:val="26"/>
        </w:rPr>
        <w:t xml:space="preserve">9) </w:t>
      </w:r>
      <w:r w:rsidR="00C9643B" w:rsidRPr="00C9643B">
        <w:rPr>
          <w:rFonts w:ascii="Times New Roman" w:eastAsiaTheme="minorEastAsia" w:hAnsi="Times New Roman"/>
          <w:b/>
          <w:sz w:val="26"/>
          <w:szCs w:val="26"/>
        </w:rPr>
        <w:t>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10) отзыва избирателями;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11) установленной в судебном порядке стойкой неспособности по состоянию здоровья осуществлять полномочия Главы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13) утраты поселением статуса муниципального образования в связи с его объединением с городским округом;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2 категории - помощник главы поселения по решению вопросов местного значения.</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bookmarkEnd w:id="40"/>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rPr>
          <w:rFonts w:ascii="Times New Roman" w:hAnsi="Times New Roman"/>
          <w:b/>
          <w:bCs/>
          <w:color w:val="000000"/>
          <w:sz w:val="26"/>
        </w:rPr>
      </w:pPr>
      <w:r w:rsidRPr="004D07B0">
        <w:rPr>
          <w:rFonts w:ascii="Times New Roman" w:hAnsi="Times New Roman"/>
          <w:b/>
          <w:bCs/>
          <w:color w:val="000000"/>
          <w:sz w:val="26"/>
        </w:rPr>
        <w:t>Статья 29. Удаление Главы поселения в отставку</w:t>
      </w:r>
    </w:p>
    <w:p w:rsidR="00CF2398" w:rsidRPr="004D07B0" w:rsidRDefault="00CF2398" w:rsidP="00CF2398">
      <w:pPr>
        <w:shd w:val="clear" w:color="auto" w:fill="FFFFFF"/>
        <w:spacing w:after="0" w:line="240" w:lineRule="auto"/>
        <w:ind w:firstLine="708"/>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rPr>
          <w:rFonts w:ascii="Times New Roman" w:hAnsi="Times New Roman"/>
          <w:b/>
          <w:bCs/>
          <w:color w:val="000000"/>
          <w:sz w:val="26"/>
        </w:rPr>
      </w:pPr>
      <w:r w:rsidRPr="004D07B0">
        <w:rPr>
          <w:rFonts w:ascii="Times New Roman" w:hAnsi="Times New Roman"/>
          <w:color w:val="000000"/>
          <w:sz w:val="26"/>
          <w:szCs w:val="26"/>
        </w:rPr>
        <w:t>1. Совет вправе удалить Главу поселения в отставку по инициативе депутатов Совета или по инициативе Губернатора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Основаниями для удаления Главы поселения в отставку являются: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CF2398" w:rsidRPr="00A12BD5" w:rsidRDefault="00CF2398" w:rsidP="00CF2398">
      <w:pPr>
        <w:shd w:val="clear" w:color="auto" w:fill="FFFFFF"/>
        <w:spacing w:after="0" w:line="240" w:lineRule="auto"/>
        <w:ind w:firstLine="540"/>
        <w:jc w:val="both"/>
        <w:rPr>
          <w:rFonts w:ascii="Times New Roman" w:hAnsi="Times New Roman"/>
          <w:color w:val="000000"/>
          <w:sz w:val="26"/>
          <w:szCs w:val="26"/>
        </w:rPr>
      </w:pPr>
      <w:r w:rsidRPr="00A12BD5">
        <w:rPr>
          <w:rFonts w:ascii="Times New Roman" w:hAnsi="Times New Roman"/>
          <w:color w:val="000000"/>
          <w:sz w:val="26"/>
          <w:szCs w:val="26"/>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w:t>
      </w:r>
      <w:r w:rsidRPr="00A12BD5">
        <w:rPr>
          <w:rFonts w:ascii="Times New Roman" w:hAnsi="Times New Roman"/>
          <w:color w:val="000000"/>
          <w:sz w:val="26"/>
          <w:szCs w:val="26"/>
        </w:rPr>
        <w:lastRenderedPageBreak/>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CF2398"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CF2398" w:rsidRPr="00A12BD5" w:rsidRDefault="00CF2398" w:rsidP="00CF2398">
      <w:pPr>
        <w:shd w:val="clear" w:color="auto" w:fill="FFFFFF"/>
        <w:spacing w:after="0" w:line="240" w:lineRule="auto"/>
        <w:ind w:firstLine="540"/>
        <w:jc w:val="both"/>
        <w:rPr>
          <w:rFonts w:ascii="Times New Roman" w:hAnsi="Times New Roman"/>
          <w:color w:val="000000"/>
          <w:sz w:val="26"/>
          <w:szCs w:val="26"/>
        </w:rPr>
      </w:pPr>
      <w:r w:rsidRPr="00A12BD5">
        <w:rPr>
          <w:rFonts w:ascii="Times New Roman" w:hAnsi="Times New Roman"/>
          <w:color w:val="000000"/>
          <w:sz w:val="26"/>
          <w:szCs w:val="26"/>
        </w:rPr>
        <w:t>8.1.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lastRenderedPageBreak/>
        <w:t>9. Решение Совета об удалении Главы поселения в отставку подписывается депутатом, председательствующим на заседании Совета.</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10. При рассмотрении и принятии Советом решения об удалении Главы поселения в отставку должны быть обеспечены:</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12. Решение Совета поселения об удалении Главы поселения в отставку подлежит официальному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поселения.</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 xml:space="preserve">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w:t>
      </w:r>
      <w:r w:rsidRPr="00A96D77">
        <w:rPr>
          <w:rFonts w:ascii="Times New Roman" w:hAnsi="Times New Roman"/>
          <w:color w:val="000000"/>
          <w:sz w:val="26"/>
          <w:szCs w:val="26"/>
        </w:rPr>
        <w:t>официального</w:t>
      </w:r>
      <w:r w:rsidRPr="00ED61B6">
        <w:rPr>
          <w:rFonts w:ascii="Times New Roman" w:hAnsi="Times New Roman"/>
          <w:color w:val="000000"/>
          <w:sz w:val="26"/>
          <w:szCs w:val="26"/>
          <w:highlight w:val="yellow"/>
        </w:rPr>
        <w:t xml:space="preserve"> </w:t>
      </w:r>
      <w:r w:rsidRPr="00A96D77">
        <w:rPr>
          <w:rFonts w:ascii="Times New Roman" w:hAnsi="Times New Roman"/>
          <w:color w:val="000000"/>
          <w:sz w:val="26"/>
          <w:szCs w:val="26"/>
        </w:rPr>
        <w:t>обнародования</w:t>
      </w:r>
      <w:r w:rsidRPr="004D07B0">
        <w:rPr>
          <w:rFonts w:ascii="Times New Roman" w:hAnsi="Times New Roman"/>
          <w:color w:val="000000"/>
          <w:sz w:val="26"/>
          <w:szCs w:val="26"/>
        </w:rPr>
        <w:t xml:space="preserve"> такого решения.</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Суд должен рассмотреть заявление и принять решение не позднее чем через 10 дней со дня подачи заявления.</w:t>
      </w: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30. Администрация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684"/>
        <w:jc w:val="both"/>
        <w:rPr>
          <w:rFonts w:ascii="Times New Roman" w:hAnsi="Times New Roman"/>
          <w:color w:val="000000"/>
          <w:sz w:val="26"/>
          <w:szCs w:val="26"/>
        </w:rPr>
      </w:pPr>
      <w:r w:rsidRPr="004D07B0">
        <w:rPr>
          <w:rFonts w:ascii="Times New Roman" w:hAnsi="Times New Roman"/>
          <w:color w:val="000000"/>
          <w:sz w:val="26"/>
          <w:szCs w:val="26"/>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 Каргасокский район, с. Вертикос ул. Молодежная 1.</w:t>
      </w:r>
    </w:p>
    <w:p w:rsidR="00CF2398" w:rsidRPr="004D07B0" w:rsidRDefault="00CF2398" w:rsidP="00CF2398">
      <w:pPr>
        <w:shd w:val="clear" w:color="auto" w:fill="FFFFFF"/>
        <w:spacing w:after="0" w:line="240" w:lineRule="auto"/>
        <w:ind w:firstLine="684"/>
        <w:jc w:val="both"/>
        <w:rPr>
          <w:rFonts w:ascii="Times New Roman" w:hAnsi="Times New Roman"/>
          <w:color w:val="000000"/>
          <w:sz w:val="26"/>
          <w:szCs w:val="26"/>
        </w:rPr>
      </w:pPr>
      <w:r w:rsidRPr="004D07B0">
        <w:rPr>
          <w:rFonts w:ascii="Times New Roman" w:hAnsi="Times New Roman"/>
          <w:color w:val="000000"/>
          <w:sz w:val="26"/>
          <w:szCs w:val="26"/>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CF2398" w:rsidRPr="004D07B0" w:rsidRDefault="00CF2398" w:rsidP="00CF2398">
      <w:pPr>
        <w:shd w:val="clear" w:color="auto" w:fill="FFFFFF"/>
        <w:spacing w:after="0" w:line="240" w:lineRule="auto"/>
        <w:ind w:firstLine="684"/>
        <w:jc w:val="both"/>
        <w:rPr>
          <w:rFonts w:ascii="Times New Roman" w:hAnsi="Times New Roman"/>
          <w:color w:val="000000"/>
          <w:sz w:val="26"/>
          <w:szCs w:val="26"/>
        </w:rPr>
      </w:pPr>
      <w:r w:rsidRPr="004D07B0">
        <w:rPr>
          <w:rFonts w:ascii="Times New Roman" w:hAnsi="Times New Roman"/>
          <w:color w:val="000000"/>
          <w:sz w:val="26"/>
          <w:szCs w:val="26"/>
        </w:rPr>
        <w:t xml:space="preserve">3. Администрация Вертикосского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w:t>
      </w:r>
      <w:r w:rsidRPr="004D07B0">
        <w:rPr>
          <w:rFonts w:ascii="Times New Roman" w:hAnsi="Times New Roman"/>
          <w:color w:val="000000"/>
          <w:sz w:val="26"/>
          <w:szCs w:val="26"/>
        </w:rPr>
        <w:lastRenderedPageBreak/>
        <w:t>Томской области, если иное не установлено федеральным законодательством, законами Томской области, настоящим Уставом.</w:t>
      </w:r>
    </w:p>
    <w:p w:rsidR="00CF2398" w:rsidRPr="004D07B0" w:rsidRDefault="00CF2398" w:rsidP="00CF2398">
      <w:pPr>
        <w:shd w:val="clear" w:color="auto" w:fill="FFFFFF"/>
        <w:spacing w:after="0" w:line="240" w:lineRule="auto"/>
        <w:ind w:firstLine="684"/>
        <w:jc w:val="both"/>
        <w:rPr>
          <w:rFonts w:ascii="Times New Roman" w:hAnsi="Times New Roman"/>
          <w:color w:val="000000"/>
          <w:sz w:val="26"/>
          <w:szCs w:val="26"/>
        </w:rPr>
      </w:pPr>
      <w:r w:rsidRPr="004D07B0">
        <w:rPr>
          <w:rFonts w:ascii="Times New Roman" w:hAnsi="Times New Roman"/>
          <w:color w:val="000000"/>
          <w:sz w:val="26"/>
          <w:szCs w:val="26"/>
        </w:rPr>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Вертикосского сельского поселения, не отнесенные настоящим Уставом к полномочиям иных органов местного самоуправления Вертикосского сельского поселения.</w:t>
      </w:r>
    </w:p>
    <w:p w:rsidR="00CF2398" w:rsidRPr="004D07B0" w:rsidRDefault="00CF2398" w:rsidP="00CF2398">
      <w:pPr>
        <w:shd w:val="clear" w:color="auto" w:fill="FFFFFF"/>
        <w:spacing w:after="0" w:line="240" w:lineRule="auto"/>
        <w:ind w:firstLine="684"/>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31. Муниципальный контроль.</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1. </w:t>
      </w:r>
      <w:r w:rsidRPr="00A12BD5">
        <w:rPr>
          <w:rFonts w:ascii="Times New Roman" w:hAnsi="Times New Roman"/>
          <w:color w:val="000000"/>
          <w:sz w:val="26"/>
          <w:szCs w:val="26"/>
        </w:rPr>
        <w:t>Администрация поселения организует и</w:t>
      </w:r>
      <w:r w:rsidRPr="00F14CEF">
        <w:rPr>
          <w:rFonts w:ascii="Times New Roman" w:hAnsi="Times New Roman"/>
          <w:b/>
          <w:color w:val="000000"/>
          <w:sz w:val="26"/>
          <w:szCs w:val="26"/>
        </w:rPr>
        <w:t xml:space="preserve"> </w:t>
      </w:r>
      <w:r w:rsidRPr="00A12BD5">
        <w:rPr>
          <w:rFonts w:ascii="Times New Roman" w:hAnsi="Times New Roman"/>
          <w:color w:val="000000"/>
          <w:sz w:val="26"/>
          <w:szCs w:val="26"/>
        </w:rPr>
        <w:t>осуществляет</w:t>
      </w:r>
      <w:r w:rsidRPr="00F14CEF">
        <w:rPr>
          <w:rFonts w:ascii="Times New Roman" w:hAnsi="Times New Roman"/>
          <w:color w:val="000000"/>
          <w:sz w:val="26"/>
          <w:szCs w:val="26"/>
        </w:rPr>
        <w:t xml:space="preserve"> </w:t>
      </w:r>
      <w:r w:rsidRPr="004D07B0">
        <w:rPr>
          <w:rFonts w:ascii="Times New Roman" w:hAnsi="Times New Roman"/>
          <w:color w:val="000000"/>
          <w:sz w:val="26"/>
          <w:szCs w:val="26"/>
        </w:rPr>
        <w:t>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CF2398" w:rsidRPr="00A12BD5" w:rsidRDefault="00CF2398" w:rsidP="00CF2398">
      <w:pPr>
        <w:autoSpaceDE w:val="0"/>
        <w:autoSpaceDN w:val="0"/>
        <w:adjustRightInd w:val="0"/>
        <w:spacing w:after="0" w:line="240" w:lineRule="auto"/>
        <w:ind w:firstLine="709"/>
        <w:jc w:val="both"/>
        <w:rPr>
          <w:rFonts w:ascii="Times New Roman" w:hAnsi="Times New Roman"/>
          <w:sz w:val="26"/>
          <w:szCs w:val="26"/>
        </w:rPr>
      </w:pPr>
      <w:r w:rsidRPr="00A12BD5">
        <w:rPr>
          <w:rFonts w:ascii="Times New Roman" w:hAnsi="Times New Roman"/>
          <w:sz w:val="26"/>
          <w:szCs w:val="26"/>
        </w:rPr>
        <w:t>3. Муниципальный земельный контроль в отношении расположенных в границах Вертикосского сельского поселения объектов земельных отношений осуществляется Администрацией Вертикосского сельского поселения в соответствии с Законом Томской области от 18.09.2015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p>
    <w:p w:rsidR="00CF2398" w:rsidRPr="00F14CEF" w:rsidRDefault="00CF2398" w:rsidP="00CF2398">
      <w:pPr>
        <w:shd w:val="clear" w:color="auto" w:fill="FFFFFF"/>
        <w:spacing w:after="0" w:line="240" w:lineRule="auto"/>
        <w:ind w:firstLine="708"/>
        <w:jc w:val="both"/>
        <w:rPr>
          <w:rFonts w:ascii="Times New Roman" w:hAnsi="Times New Roman"/>
          <w:b/>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32. Избирательная комиссия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Избирательная комиссия Вертикосского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Избирательная комиссия является муниципальным органом, который не входит в структуру органов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Избирательная комиссия состоит из 6 членов с правом решающего голоса.</w:t>
      </w:r>
      <w:r w:rsidRPr="004D07B0">
        <w:rPr>
          <w:rFonts w:ascii="Times New Roman" w:hAnsi="Times New Roman"/>
          <w:color w:val="000000"/>
          <w:sz w:val="26"/>
        </w:rPr>
        <w:t> </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Каргасокского района, Избирательной комиссии предыдущего состава, территориальной комиссии.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Совет обязан назначить не менее двух членов Избирательной комиссии на основе поступивших предложений избирательной комиссии Каргасокского района.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Государственные и муниципальные служащие не могут составлять более одной второй от общего числа членов Избирательной комиссии.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Данное положение не применяется при проведении повторных и дополнительных выборов в Совет.</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10. Избирательная комиссия осуществляет полномочия, предусмотренные федеральными законами, Законом Томской области от 14.02.2005 № 29-ОЗ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11. Избирательная комиссия в пределах своей компетенции независима от органов государственной власти и органов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12. Финансовое обеспечение Избирательной комиссии осуществляется за счет средств бюджета Вертикосского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rPr>
          <w:rFonts w:ascii="Times New Roman" w:hAnsi="Times New Roman"/>
          <w:b/>
          <w:bCs/>
          <w:color w:val="000000"/>
          <w:sz w:val="26"/>
        </w:rPr>
      </w:pPr>
      <w:r w:rsidRPr="004D07B0">
        <w:rPr>
          <w:rFonts w:ascii="Times New Roman" w:hAnsi="Times New Roman"/>
          <w:b/>
          <w:bCs/>
          <w:color w:val="000000"/>
          <w:sz w:val="26"/>
        </w:rPr>
        <w:t>Статья 33. Муниципальная служба</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Правовое регулирование муниципальной службы в Вертикосском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r w:rsidRPr="004D07B0">
        <w:rPr>
          <w:rFonts w:ascii="Times New Roman" w:hAnsi="Times New Roman"/>
          <w:b/>
          <w:bCs/>
          <w:color w:val="000000"/>
          <w:sz w:val="26"/>
        </w:rPr>
        <w:t>ГЛАВА 4. МЕСТНЫЙ БЮДЖЕТ</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34. Местный бюджет</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1. Вертикосское сельское поселение имеет собственный бюджет - бюджет Вертикосского сельского поселения (местный бюджет).</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2. Бюджетные полномочия Вертикосского сельского поселения устанавливаются Бюджетным кодексом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Вертикосском сельском поселении с соблюдением требований, установленных Бюджетным кодексом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Проект бюджета Вертикосского сельского  поселения составляется  Администрацией Вертикосского сельского поселения  в порядке, установленном Администрацией Вертикосского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Вертикосского сельского  поселения.</w:t>
      </w:r>
    </w:p>
    <w:p w:rsidR="00CF2398" w:rsidRPr="00C9643B" w:rsidRDefault="00CF2398" w:rsidP="00CF2398">
      <w:pPr>
        <w:shd w:val="clear" w:color="auto" w:fill="FFFFFF"/>
        <w:spacing w:after="0" w:line="240" w:lineRule="auto"/>
        <w:ind w:firstLine="708"/>
        <w:jc w:val="both"/>
        <w:rPr>
          <w:rFonts w:ascii="Times New Roman" w:hAnsi="Times New Roman"/>
          <w:color w:val="000000"/>
          <w:sz w:val="26"/>
          <w:szCs w:val="26"/>
        </w:rPr>
      </w:pPr>
      <w:r w:rsidRPr="00C9643B">
        <w:rPr>
          <w:rFonts w:ascii="Times New Roman" w:hAnsi="Times New Roman"/>
          <w:color w:val="000000"/>
          <w:sz w:val="26"/>
          <w:szCs w:val="26"/>
        </w:rPr>
        <w:t xml:space="preserve">5. Проект бюджета Вертикосского сельского поселения составляется и утверждается сроком на </w:t>
      </w:r>
      <w:r w:rsidR="004308F8" w:rsidRPr="00C9643B">
        <w:rPr>
          <w:rFonts w:ascii="Times New Roman" w:hAnsi="Times New Roman"/>
          <w:color w:val="000000"/>
          <w:sz w:val="26"/>
          <w:szCs w:val="26"/>
        </w:rPr>
        <w:t>три года</w:t>
      </w:r>
      <w:r w:rsidRPr="00C9643B">
        <w:rPr>
          <w:rFonts w:ascii="Times New Roman" w:hAnsi="Times New Roman"/>
          <w:color w:val="000000"/>
          <w:sz w:val="26"/>
          <w:szCs w:val="26"/>
        </w:rPr>
        <w:t xml:space="preserve"> (на очередной финансовый год</w:t>
      </w:r>
      <w:r w:rsidR="004308F8" w:rsidRPr="00C9643B">
        <w:rPr>
          <w:rFonts w:ascii="Times New Roman" w:hAnsi="Times New Roman"/>
          <w:color w:val="000000"/>
          <w:sz w:val="26"/>
          <w:szCs w:val="26"/>
        </w:rPr>
        <w:t xml:space="preserve"> и на плановый период</w:t>
      </w:r>
      <w:r w:rsidRPr="00C9643B">
        <w:rPr>
          <w:rFonts w:ascii="Times New Roman" w:hAnsi="Times New Roman"/>
          <w:color w:val="000000"/>
          <w:sz w:val="26"/>
          <w:szCs w:val="26"/>
        </w:rPr>
        <w:t>) в соответствии с решением Совета Вертикосского сельского  поселения</w:t>
      </w:r>
      <w:r w:rsidRPr="00C9643B">
        <w:rPr>
          <w:rFonts w:ascii="Times New Roman" w:hAnsi="Times New Roman"/>
          <w:color w:val="000000"/>
          <w:sz w:val="26"/>
        </w:rPr>
        <w:t>.</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Проект бюджета Вертикосского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Проект решения о местном бюджете на очередной финансовый год</w:t>
      </w:r>
      <w:r w:rsidR="004308F8" w:rsidRPr="004308F8">
        <w:rPr>
          <w:rFonts w:ascii="Times New Roman" w:hAnsi="Times New Roman"/>
          <w:b/>
          <w:color w:val="000000"/>
          <w:sz w:val="26"/>
          <w:szCs w:val="26"/>
        </w:rPr>
        <w:t xml:space="preserve"> и на плановый период</w:t>
      </w:r>
      <w:r w:rsidRPr="004D07B0">
        <w:rPr>
          <w:rFonts w:ascii="Times New Roman" w:hAnsi="Times New Roman"/>
          <w:color w:val="000000"/>
          <w:sz w:val="26"/>
          <w:szCs w:val="26"/>
        </w:rPr>
        <w:t xml:space="preserve"> вносится в</w:t>
      </w:r>
      <w:r w:rsidRPr="004D07B0">
        <w:rPr>
          <w:rFonts w:ascii="Times New Roman" w:hAnsi="Times New Roman"/>
          <w:color w:val="000000"/>
          <w:sz w:val="26"/>
        </w:rPr>
        <w:t> Совет Вертикосского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По проекту решения о бюджете Вертикосского сельского поселения проводятся публичные слушания по инициативе Совета Вертикосского сельского поселения в соответствии с действующим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Совет Вертикосского сельского поселения рассматривает проект решения о бюджете Вертикосского сельского поселения поэтапно в двух чтениях с момента внесения его в Совет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Решение о бюджете Вертикосского сельского поселения на очередной финансовый год</w:t>
      </w:r>
      <w:r w:rsidR="004308F8">
        <w:rPr>
          <w:rFonts w:ascii="Times New Roman" w:hAnsi="Times New Roman"/>
          <w:color w:val="000000"/>
          <w:sz w:val="26"/>
          <w:szCs w:val="26"/>
        </w:rPr>
        <w:t xml:space="preserve"> </w:t>
      </w:r>
      <w:r w:rsidR="004308F8" w:rsidRPr="004308F8">
        <w:rPr>
          <w:rFonts w:ascii="Times New Roman" w:hAnsi="Times New Roman"/>
          <w:b/>
          <w:color w:val="000000"/>
          <w:sz w:val="26"/>
          <w:szCs w:val="26"/>
        </w:rPr>
        <w:t>и на плановый период</w:t>
      </w:r>
      <w:r w:rsidRPr="004D07B0">
        <w:rPr>
          <w:rFonts w:ascii="Times New Roman" w:hAnsi="Times New Roman"/>
          <w:color w:val="000000"/>
          <w:sz w:val="26"/>
          <w:szCs w:val="26"/>
        </w:rPr>
        <w:t xml:space="preserve"> вступает в силу с 1 января очередного финансового года.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A12BD5">
        <w:rPr>
          <w:rFonts w:ascii="Times New Roman" w:hAnsi="Times New Roman"/>
          <w:color w:val="000000"/>
          <w:sz w:val="26"/>
          <w:szCs w:val="26"/>
        </w:rPr>
        <w:t>расходов на оплату их труда</w:t>
      </w:r>
      <w:r w:rsidRPr="002E2257">
        <w:rPr>
          <w:rFonts w:ascii="Times New Roman" w:hAnsi="Times New Roman"/>
          <w:color w:val="000000"/>
          <w:sz w:val="26"/>
          <w:szCs w:val="26"/>
        </w:rPr>
        <w:t xml:space="preserve"> </w:t>
      </w:r>
      <w:r w:rsidRPr="004D07B0">
        <w:rPr>
          <w:rFonts w:ascii="Times New Roman" w:hAnsi="Times New Roman"/>
          <w:color w:val="000000"/>
          <w:sz w:val="26"/>
          <w:szCs w:val="26"/>
        </w:rPr>
        <w:t xml:space="preserve">подлежат </w:t>
      </w:r>
      <w:r w:rsidRPr="00A96D77">
        <w:rPr>
          <w:rFonts w:ascii="Times New Roman" w:hAnsi="Times New Roman"/>
          <w:color w:val="000000"/>
          <w:sz w:val="26"/>
          <w:szCs w:val="26"/>
        </w:rPr>
        <w:t>официальному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w:t>
      </w:r>
      <w:r w:rsidRPr="00A96D77">
        <w:rPr>
          <w:rFonts w:ascii="Times New Roman" w:hAnsi="Times New Roman"/>
          <w:color w:val="000000"/>
          <w:sz w:val="26"/>
          <w:szCs w:val="26"/>
        </w:rPr>
        <w:t>обнародования.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11. Исполнение бюджета Вертикосского сельского поселения обеспечивается Администрацией  Вертикосского сельского поселения.</w:t>
      </w:r>
    </w:p>
    <w:p w:rsidR="00CF2398" w:rsidRDefault="00CF2398" w:rsidP="00CF2398">
      <w:pPr>
        <w:shd w:val="clear" w:color="auto" w:fill="FFFFFF"/>
        <w:spacing w:after="0" w:line="240" w:lineRule="auto"/>
        <w:ind w:firstLine="708"/>
        <w:jc w:val="both"/>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35. Доходы местного бюджета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36. Расходы местного бюджета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Исполнение расходных обязательств Вертикосского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540"/>
        <w:jc w:val="both"/>
        <w:rPr>
          <w:rFonts w:ascii="Times New Roman" w:hAnsi="Times New Roman"/>
          <w:b/>
          <w:bCs/>
          <w:color w:val="000000"/>
          <w:sz w:val="26"/>
        </w:rPr>
      </w:pPr>
      <w:r w:rsidRPr="004D07B0">
        <w:rPr>
          <w:rFonts w:ascii="Times New Roman" w:hAnsi="Times New Roman"/>
          <w:b/>
          <w:bCs/>
          <w:color w:val="000000"/>
          <w:sz w:val="26"/>
        </w:rPr>
        <w:t>Статья 37. Закупки для обеспечения муниципальных нужд</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2. Закупки товаров, работ, услуг для обеспечения муниципальных нужд осуществляются за счет средств местного бюджета.</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 xml:space="preserve">Статья 38. Порядок  осуществления контроля за исполнением местного бюджета </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Муниципальный финансовый контроль подразделяется на внешний и внутренний, предварительный и последующий.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 xml:space="preserve">2. Внешний муниципальный финансовый контроль в сфере бюджетных правоотношений является контрольной деятельностью </w:t>
      </w:r>
      <w:r w:rsidRPr="004D07B0">
        <w:rPr>
          <w:rFonts w:ascii="Times New Roman" w:hAnsi="Times New Roman"/>
          <w:sz w:val="26"/>
          <w:szCs w:val="26"/>
        </w:rPr>
        <w:t>Контрольно-счетного органа Каргасокского района</w:t>
      </w:r>
      <w:r w:rsidRPr="004D07B0">
        <w:rPr>
          <w:rFonts w:ascii="Times New Roman" w:hAnsi="Times New Roman"/>
          <w:color w:val="000000"/>
          <w:sz w:val="26"/>
        </w:rPr>
        <w:t>.</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w:t>
      </w:r>
      <w:r w:rsidRPr="004D07B0">
        <w:rPr>
          <w:rFonts w:ascii="Times New Roman" w:hAnsi="Times New Roman"/>
          <w:sz w:val="26"/>
          <w:szCs w:val="26"/>
        </w:rPr>
        <w:t>Контрольно-счетного органа Каргасокского района</w:t>
      </w:r>
      <w:r w:rsidRPr="004D07B0">
        <w:rPr>
          <w:rFonts w:ascii="Times New Roman" w:hAnsi="Times New Roman"/>
          <w:color w:val="000000"/>
          <w:sz w:val="26"/>
        </w:rPr>
        <w:t>.</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lastRenderedPageBreak/>
        <w:t>4. Предварительный контроль осуществляется в целях предупреждения и пресечения бюджетных нарушений в процессе исполнения бюджета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rPr>
      </w:pPr>
      <w:r w:rsidRPr="004D07B0">
        <w:rPr>
          <w:rFonts w:ascii="Times New Roman" w:hAnsi="Times New Roman"/>
          <w:color w:val="000000"/>
          <w:sz w:val="26"/>
        </w:rPr>
        <w:t>5. Последующий контроль осуществляется по результатам исполнения бюджета Вертикосского сельского поселения в целях установления законности его исполнения, достоверности учета и отчетности.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39. Составление и утверждение отчета об исполнении местного бюджета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1. Годовой отчет об исполнении местного бюджета составляется Администрацией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sz w:val="26"/>
          <w:szCs w:val="26"/>
        </w:rPr>
      </w:pPr>
      <w:r w:rsidRPr="004D07B0">
        <w:rPr>
          <w:rFonts w:ascii="Times New Roman" w:hAnsi="Times New Roman"/>
          <w:color w:val="000000"/>
          <w:sz w:val="26"/>
        </w:rPr>
        <w:t>2. Годовой отчет об исполнении местного бюджета представляется в Совет  Вертикосского сельского поселения в форме проекта решения Совета Вертикосского сельского поселения в порядке и в сроки, установленные Положением о бюджетном процессе в Вертикосском сельском поселении, утверждаемым</w:t>
      </w:r>
      <w:r w:rsidRPr="004D07B0">
        <w:rPr>
          <w:rFonts w:ascii="Arial" w:hAnsi="Arial" w:cs="Arial"/>
          <w:color w:val="000000"/>
          <w:sz w:val="26"/>
        </w:rPr>
        <w:t> </w:t>
      </w:r>
      <w:r w:rsidRPr="004D07B0">
        <w:rPr>
          <w:rFonts w:ascii="Times New Roman" w:hAnsi="Times New Roman"/>
          <w:color w:val="000000"/>
          <w:sz w:val="26"/>
        </w:rPr>
        <w:t xml:space="preserve">Советом Вертикосского сельского поселения, не позднее </w:t>
      </w:r>
      <w:r w:rsidRPr="004D07B0">
        <w:rPr>
          <w:rFonts w:ascii="Times New Roman" w:hAnsi="Times New Roman"/>
          <w:sz w:val="26"/>
          <w:szCs w:val="26"/>
        </w:rPr>
        <w:t>1 апреля текущего года.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3. Отчет об исполнении бюджета Вертикосского сельского поселения за отчетный период утверждается решением Совета Вертикосского сельского поселения с указанием общего объема доходов, расходов и дефицита (профицита) местного бюджета.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rPr>
      </w:pPr>
      <w:r w:rsidRPr="004D07B0">
        <w:rPr>
          <w:rFonts w:ascii="Times New Roman" w:hAnsi="Times New Roman"/>
          <w:color w:val="000000"/>
          <w:sz w:val="26"/>
        </w:rPr>
        <w:t xml:space="preserve">4. Годовой отчет об исполнении местного бюджета подлежит </w:t>
      </w:r>
      <w:r w:rsidRPr="00A96D77">
        <w:rPr>
          <w:rFonts w:ascii="Times New Roman" w:hAnsi="Times New Roman"/>
          <w:color w:val="000000"/>
          <w:sz w:val="26"/>
        </w:rPr>
        <w:t>официальному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ГЛАВА 5. ОТВЕТСТВЕННОСТЬ ОРГАНОВ МЕСТНОГО САМОУПРАВЛЕНИЯ И ДОЛЖНОСТНЫХ ЛИЦ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40. Ответственность органов местного самоуправления и должностных лиц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Органы местного самоуправления и должностные лица местного самоуправления Вертикосского сельского поселения несут ответственность перед населением Вертикосского сельского поселения, государством, физическими и юридическими лицами в соответствии с федеральными законами.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41. Ответственность органов местного самоуправления, депутатов, Главы поселения перед населением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Депутаты, органы местного самоуправления, выборные должностные лица местного самоуправления Вертикосского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2. По основаниям и в порядке, указанным в части 1 настоящей статьи, население Вертикосского сельского поселения вправе отозвать депутатов, членов </w:t>
      </w:r>
      <w:r w:rsidRPr="004D07B0">
        <w:rPr>
          <w:rFonts w:ascii="Times New Roman" w:hAnsi="Times New Roman"/>
          <w:color w:val="000000"/>
          <w:sz w:val="26"/>
          <w:szCs w:val="26"/>
        </w:rPr>
        <w:lastRenderedPageBreak/>
        <w:t>выборных органов местного самоуправления, выборных лиц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42. Ответственность органов местного самоуправления и должностных лиц местного самоуправления перед государством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Ответственность органов местного самоуправления и должностных лиц местного самоуправления Вертикосского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Полномочия Совета прекращаются со дня вступления в силу закона Томской области о его роспуске.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Глава поселения может быть отрешен от должности Губернатором Томской области в случае: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F2398" w:rsidRPr="00524878" w:rsidRDefault="00CF2398" w:rsidP="00CF2398">
      <w:pPr>
        <w:shd w:val="clear" w:color="auto" w:fill="FFFFFF"/>
        <w:spacing w:after="0" w:line="240" w:lineRule="auto"/>
        <w:ind w:firstLine="708"/>
        <w:jc w:val="both"/>
        <w:rPr>
          <w:rFonts w:ascii="Times New Roman" w:hAnsi="Times New Roman"/>
          <w:color w:val="000000"/>
          <w:sz w:val="26"/>
          <w:szCs w:val="26"/>
        </w:rPr>
      </w:pPr>
      <w:r w:rsidRPr="00524878">
        <w:rPr>
          <w:rFonts w:ascii="Times New Roman" w:hAnsi="Times New Roman"/>
          <w:color w:val="000000"/>
          <w:sz w:val="26"/>
          <w:szCs w:val="26"/>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w:t>
      </w:r>
      <w:r w:rsidRPr="00524878">
        <w:rPr>
          <w:rFonts w:ascii="Times New Roman" w:hAnsi="Times New Roman"/>
          <w:color w:val="000000"/>
          <w:sz w:val="26"/>
          <w:szCs w:val="26"/>
        </w:rPr>
        <w:lastRenderedPageBreak/>
        <w:t xml:space="preserve">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A12BD5">
        <w:rPr>
          <w:rFonts w:ascii="Times New Roman" w:hAnsi="Times New Roman"/>
          <w:color w:val="000000"/>
          <w:sz w:val="26"/>
          <w:szCs w:val="26"/>
        </w:rPr>
        <w:t>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w:t>
      </w:r>
      <w:r w:rsidRPr="00524878">
        <w:rPr>
          <w:rFonts w:ascii="Times New Roman" w:hAnsi="Times New Roman"/>
          <w:color w:val="000000"/>
          <w:sz w:val="26"/>
          <w:szCs w:val="26"/>
        </w:rPr>
        <w:t>, если это установлено соответствующим судом, а Глава поселения не принял в пределах своих полномочий мер по исполнению решения суда.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r w:rsidRPr="004D07B0">
        <w:rPr>
          <w:rFonts w:ascii="Times New Roman" w:hAnsi="Times New Roman"/>
          <w:b/>
          <w:bCs/>
          <w:color w:val="000000"/>
          <w:sz w:val="26"/>
        </w:rPr>
        <w:t>ГЛАВА 6. ЗАКЛЮЧИТЕЛЬНЫЕ ПОЛОЖЕНИЯ</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43. Внесение изменений и дополнений в Устав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Предложения о внесении изменений и дополнений в Устав Вертикосского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Каргасокского района.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Проект решения Совета о внесении изменений и дополнений в Устав Вертикосского сельского поселения не позднее, чем за 30 дней до дня рассмотрения вопроса о внесении изменений и дополнений в Устав Вертикосского сельского поселения подлежат официальному обнародованию с одновременным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«Вертикосское сельское поселение», а также порядка участия граждан в его обсуждении в случае, когда в Устав муниципального образования «Вертикосское сельское поселение»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Решение Совета о внесении изменений и дополнений в Устав Вертикосского сельского поселения принимаются большинством в две трети голосов от установленной численности депутатов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w:t>
      </w:r>
      <w:r w:rsidRPr="00A96D77">
        <w:rPr>
          <w:rFonts w:ascii="Times New Roman" w:hAnsi="Times New Roman"/>
          <w:color w:val="000000"/>
          <w:sz w:val="26"/>
          <w:szCs w:val="26"/>
        </w:rPr>
        <w:t>официальному обнародованию</w:t>
      </w:r>
      <w:r w:rsidRPr="004D07B0">
        <w:rPr>
          <w:rFonts w:ascii="Times New Roman" w:hAnsi="Times New Roman"/>
          <w:color w:val="000000"/>
          <w:sz w:val="26"/>
          <w:szCs w:val="26"/>
        </w:rPr>
        <w:t xml:space="preserve"> в течение 7 дней со дня его поступления из регистрирующего органа.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Решение Совета о внесении изменений и дополнений в Устав вступает в силу со дня его официального обнародования.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lastRenderedPageBreak/>
        <w:t>Статья 44. Вступление Устава в силу</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Настоящий Устав вступает в силу со дня его официального обнародования.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 2. Со дня вступления в силу настоящего Устава признать утратившими силу:</w:t>
      </w:r>
    </w:p>
    <w:p w:rsidR="00CF2398" w:rsidRPr="004D07B0" w:rsidRDefault="00CF2398" w:rsidP="00CF2398">
      <w:pPr>
        <w:pStyle w:val="a7"/>
        <w:numPr>
          <w:ilvl w:val="0"/>
          <w:numId w:val="1"/>
        </w:numPr>
        <w:tabs>
          <w:tab w:val="left" w:pos="0"/>
          <w:tab w:val="left" w:pos="624"/>
        </w:tabs>
        <w:spacing w:after="0" w:line="240" w:lineRule="auto"/>
        <w:ind w:left="0"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 Устав муниципального образования «Вертикосское сельское поселение», принятый решением Совета Вертикосского сельского поселения от «29» сентября </w:t>
      </w:r>
      <w:smartTag w:uri="urn:schemas-microsoft-com:office:smarttags" w:element="metricconverter">
        <w:smartTagPr>
          <w:attr w:name="ProductID" w:val="2012 г"/>
        </w:smartTagPr>
        <w:r w:rsidRPr="004D07B0">
          <w:rPr>
            <w:rFonts w:ascii="Times New Roman" w:hAnsi="Times New Roman"/>
            <w:color w:val="000000"/>
            <w:sz w:val="26"/>
            <w:szCs w:val="26"/>
          </w:rPr>
          <w:t>2012 г</w:t>
        </w:r>
      </w:smartTag>
      <w:r w:rsidRPr="004D07B0">
        <w:rPr>
          <w:rFonts w:ascii="Times New Roman" w:hAnsi="Times New Roman"/>
          <w:color w:val="000000"/>
          <w:sz w:val="26"/>
          <w:szCs w:val="26"/>
        </w:rPr>
        <w:t xml:space="preserve">. №228 , зарегистрированный Управлением Министерства юстиции Российской Федерации по Томской области «26» ноября </w:t>
      </w:r>
      <w:smartTag w:uri="urn:schemas-microsoft-com:office:smarttags" w:element="metricconverter">
        <w:smartTagPr>
          <w:attr w:name="ProductID" w:val="2012 г"/>
        </w:smartTagPr>
        <w:r w:rsidRPr="004D07B0">
          <w:rPr>
            <w:rFonts w:ascii="Times New Roman" w:hAnsi="Times New Roman"/>
            <w:color w:val="000000"/>
            <w:sz w:val="26"/>
            <w:szCs w:val="26"/>
          </w:rPr>
          <w:t>2012 г</w:t>
        </w:r>
      </w:smartTag>
      <w:r w:rsidRPr="004D07B0">
        <w:rPr>
          <w:rFonts w:ascii="Times New Roman" w:hAnsi="Times New Roman"/>
          <w:color w:val="000000"/>
          <w:sz w:val="26"/>
          <w:szCs w:val="26"/>
        </w:rPr>
        <w:t xml:space="preserve">. № </w:t>
      </w:r>
      <w:r w:rsidRPr="004D07B0">
        <w:rPr>
          <w:rFonts w:ascii="Times New Roman" w:hAnsi="Times New Roman"/>
          <w:color w:val="000000"/>
          <w:sz w:val="26"/>
          <w:szCs w:val="26"/>
          <w:lang w:val="en-US"/>
        </w:rPr>
        <w:t>ru</w:t>
      </w:r>
      <w:r w:rsidRPr="004D07B0">
        <w:rPr>
          <w:rFonts w:ascii="Times New Roman" w:hAnsi="Times New Roman"/>
          <w:color w:val="000000"/>
          <w:sz w:val="26"/>
          <w:szCs w:val="26"/>
        </w:rPr>
        <w:t>705063012012001;</w:t>
      </w:r>
    </w:p>
    <w:p w:rsidR="00CF2398" w:rsidRPr="004D07B0" w:rsidRDefault="00CF2398" w:rsidP="00CF2398">
      <w:pPr>
        <w:pStyle w:val="a7"/>
        <w:numPr>
          <w:ilvl w:val="0"/>
          <w:numId w:val="1"/>
        </w:numPr>
        <w:tabs>
          <w:tab w:val="left" w:pos="0"/>
          <w:tab w:val="left" w:pos="624"/>
        </w:tabs>
        <w:spacing w:after="0" w:line="240" w:lineRule="auto"/>
        <w:ind w:left="0"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Изменения и дополнения в Устав муниципального образования «Вертикосское сельское поселение», принятый решением Совета Вертикосского сельского поселения от 12.04.2013 г. № 35, зарегистрированный Управлением Министерства юстиции Российской Федерации по Томской области «20» мая </w:t>
      </w:r>
      <w:smartTag w:uri="urn:schemas-microsoft-com:office:smarttags" w:element="metricconverter">
        <w:smartTagPr>
          <w:attr w:name="ProductID" w:val="2013 г"/>
        </w:smartTagPr>
        <w:r w:rsidRPr="004D07B0">
          <w:rPr>
            <w:rFonts w:ascii="Times New Roman" w:hAnsi="Times New Roman"/>
            <w:color w:val="000000"/>
            <w:sz w:val="26"/>
            <w:szCs w:val="26"/>
          </w:rPr>
          <w:t>2013 г</w:t>
        </w:r>
      </w:smartTag>
      <w:r w:rsidRPr="004D07B0">
        <w:rPr>
          <w:rFonts w:ascii="Times New Roman" w:hAnsi="Times New Roman"/>
          <w:color w:val="000000"/>
          <w:sz w:val="26"/>
          <w:szCs w:val="26"/>
        </w:rPr>
        <w:t xml:space="preserve">. № </w:t>
      </w:r>
      <w:r w:rsidRPr="004D07B0">
        <w:rPr>
          <w:rFonts w:ascii="Times New Roman" w:hAnsi="Times New Roman"/>
          <w:color w:val="000000"/>
          <w:sz w:val="26"/>
          <w:szCs w:val="26"/>
          <w:lang w:val="en-US"/>
        </w:rPr>
        <w:t>ru</w:t>
      </w:r>
      <w:r w:rsidRPr="004D07B0">
        <w:rPr>
          <w:rFonts w:ascii="Times New Roman" w:hAnsi="Times New Roman"/>
          <w:color w:val="000000"/>
          <w:sz w:val="26"/>
          <w:szCs w:val="26"/>
        </w:rPr>
        <w:t>705063012013001.</w:t>
      </w:r>
    </w:p>
    <w:p w:rsidR="00CF2398" w:rsidRPr="004D07B0" w:rsidRDefault="00CF2398" w:rsidP="00CF2398">
      <w:pPr>
        <w:spacing w:after="0" w:line="240" w:lineRule="auto"/>
        <w:ind w:left="633"/>
        <w:jc w:val="both"/>
        <w:rPr>
          <w:rFonts w:ascii="Times New Roman" w:hAnsi="Times New Roman"/>
          <w:color w:val="000000"/>
          <w:sz w:val="26"/>
          <w:szCs w:val="26"/>
        </w:rPr>
      </w:pPr>
      <w:r w:rsidRPr="004D07B0">
        <w:rPr>
          <w:rFonts w:ascii="Times New Roman" w:hAnsi="Times New Roman"/>
          <w:color w:val="000000"/>
          <w:sz w:val="26"/>
          <w:szCs w:val="26"/>
        </w:rPr>
        <w:t>3. Пункт 18 части 1 статьи 4 вступает в силу с 01.04.2015 года.</w:t>
      </w:r>
    </w:p>
    <w:p w:rsidR="00CF2398" w:rsidRPr="004D07B0" w:rsidRDefault="00CF2398" w:rsidP="00CF2398">
      <w:pPr>
        <w:spacing w:after="0" w:line="240" w:lineRule="auto"/>
        <w:ind w:left="633"/>
        <w:jc w:val="both"/>
        <w:rPr>
          <w:rFonts w:ascii="Times New Roman" w:hAnsi="Times New Roman"/>
          <w:color w:val="000000"/>
          <w:sz w:val="26"/>
          <w:szCs w:val="26"/>
        </w:rPr>
      </w:pPr>
      <w:r w:rsidRPr="004D07B0">
        <w:rPr>
          <w:rFonts w:ascii="Times New Roman" w:hAnsi="Times New Roman"/>
          <w:color w:val="000000"/>
          <w:sz w:val="26"/>
          <w:szCs w:val="26"/>
        </w:rPr>
        <w:t>4. Пункт 3 части 3 части 14 вступает в силу с 01.03.2015 года.</w:t>
      </w:r>
    </w:p>
    <w:p w:rsidR="00B55894" w:rsidRPr="006A15F3" w:rsidRDefault="00CF2398" w:rsidP="006A15F3">
      <w:pPr>
        <w:spacing w:after="0" w:line="240" w:lineRule="auto"/>
        <w:ind w:left="633"/>
        <w:jc w:val="both"/>
        <w:rPr>
          <w:rFonts w:ascii="Times New Roman" w:hAnsi="Times New Roman"/>
          <w:color w:val="000000"/>
          <w:sz w:val="26"/>
          <w:szCs w:val="26"/>
        </w:rPr>
      </w:pPr>
      <w:r w:rsidRPr="004D07B0">
        <w:rPr>
          <w:rFonts w:ascii="Times New Roman" w:hAnsi="Times New Roman"/>
          <w:color w:val="000000"/>
          <w:sz w:val="26"/>
          <w:szCs w:val="26"/>
        </w:rPr>
        <w:t>5. Часть 3 статьи 17 вступает в силу с 07.03.2015 года.</w:t>
      </w:r>
    </w:p>
    <w:sectPr w:rsidR="00B55894" w:rsidRPr="006A15F3" w:rsidSect="0090716B">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37D" w:rsidRDefault="00F4437D">
      <w:pPr>
        <w:spacing w:after="0" w:line="240" w:lineRule="auto"/>
      </w:pPr>
      <w:r>
        <w:separator/>
      </w:r>
    </w:p>
  </w:endnote>
  <w:endnote w:type="continuationSeparator" w:id="0">
    <w:p w:rsidR="00F4437D" w:rsidRDefault="00F4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37D" w:rsidRDefault="00F4437D">
      <w:pPr>
        <w:spacing w:after="0" w:line="240" w:lineRule="auto"/>
      </w:pPr>
      <w:r>
        <w:separator/>
      </w:r>
    </w:p>
  </w:footnote>
  <w:footnote w:type="continuationSeparator" w:id="0">
    <w:p w:rsidR="00F4437D" w:rsidRDefault="00F4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F8" w:rsidRDefault="004308F8" w:rsidP="0090716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308F8" w:rsidRDefault="004308F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F8" w:rsidRDefault="004308F8" w:rsidP="0090716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9643B">
      <w:rPr>
        <w:rStyle w:val="a4"/>
        <w:noProof/>
      </w:rPr>
      <w:t>35</w:t>
    </w:r>
    <w:r>
      <w:rPr>
        <w:rStyle w:val="a4"/>
      </w:rPr>
      <w:fldChar w:fldCharType="end"/>
    </w:r>
  </w:p>
  <w:p w:rsidR="004308F8" w:rsidRDefault="004308F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10B6E"/>
    <w:multiLevelType w:val="hybridMultilevel"/>
    <w:tmpl w:val="99D890B8"/>
    <w:lvl w:ilvl="0" w:tplc="DF9C25A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76"/>
    <w:rsid w:val="0003681A"/>
    <w:rsid w:val="001545E2"/>
    <w:rsid w:val="001820EB"/>
    <w:rsid w:val="002F0F56"/>
    <w:rsid w:val="00316076"/>
    <w:rsid w:val="003923A4"/>
    <w:rsid w:val="004308F8"/>
    <w:rsid w:val="004821A4"/>
    <w:rsid w:val="00493F24"/>
    <w:rsid w:val="00496AA8"/>
    <w:rsid w:val="004A2528"/>
    <w:rsid w:val="006A15F3"/>
    <w:rsid w:val="00734DA0"/>
    <w:rsid w:val="00871238"/>
    <w:rsid w:val="0090716B"/>
    <w:rsid w:val="00940B46"/>
    <w:rsid w:val="00A12BD5"/>
    <w:rsid w:val="00A540F5"/>
    <w:rsid w:val="00A96D77"/>
    <w:rsid w:val="00B55894"/>
    <w:rsid w:val="00C40DB9"/>
    <w:rsid w:val="00C9643B"/>
    <w:rsid w:val="00CB093B"/>
    <w:rsid w:val="00CF2398"/>
    <w:rsid w:val="00EF75F2"/>
    <w:rsid w:val="00F4437D"/>
    <w:rsid w:val="00FE3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A34A5C-00D8-4263-BDA1-E65152A0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39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2398"/>
    <w:rPr>
      <w:rFonts w:cs="Times New Roman"/>
      <w:color w:val="0000FF"/>
      <w:u w:val="single"/>
    </w:rPr>
  </w:style>
  <w:style w:type="character" w:styleId="a4">
    <w:name w:val="page number"/>
    <w:basedOn w:val="a0"/>
    <w:uiPriority w:val="99"/>
    <w:rsid w:val="00CF2398"/>
    <w:rPr>
      <w:rFonts w:cs="Times New Roman"/>
    </w:rPr>
  </w:style>
  <w:style w:type="paragraph" w:styleId="a5">
    <w:name w:val="header"/>
    <w:basedOn w:val="a"/>
    <w:link w:val="a6"/>
    <w:uiPriority w:val="99"/>
    <w:rsid w:val="00CF2398"/>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CF2398"/>
    <w:rPr>
      <w:rFonts w:ascii="Times New Roman" w:eastAsia="Times New Roman" w:hAnsi="Times New Roman" w:cs="Times New Roman"/>
      <w:sz w:val="24"/>
      <w:szCs w:val="24"/>
      <w:lang w:eastAsia="ru-RU"/>
    </w:rPr>
  </w:style>
  <w:style w:type="paragraph" w:styleId="a7">
    <w:name w:val="List Paragraph"/>
    <w:basedOn w:val="a"/>
    <w:uiPriority w:val="99"/>
    <w:qFormat/>
    <w:rsid w:val="00CF2398"/>
    <w:pPr>
      <w:ind w:left="720"/>
      <w:contextualSpacing/>
    </w:pPr>
  </w:style>
  <w:style w:type="paragraph" w:styleId="a8">
    <w:name w:val="No Spacing"/>
    <w:uiPriority w:val="1"/>
    <w:qFormat/>
    <w:rsid w:val="00CF2398"/>
    <w:pPr>
      <w:spacing w:after="0" w:line="240" w:lineRule="auto"/>
    </w:pPr>
    <w:rPr>
      <w:rFonts w:ascii="Calibri" w:eastAsia="Times New Roman" w:hAnsi="Calibri" w:cs="Times New Roman"/>
      <w:lang w:eastAsia="ru-RU"/>
    </w:rPr>
  </w:style>
  <w:style w:type="table" w:styleId="a9">
    <w:name w:val="Table Grid"/>
    <w:basedOn w:val="a1"/>
    <w:uiPriority w:val="39"/>
    <w:rsid w:val="00907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41341">
      <w:bodyDiv w:val="1"/>
      <w:marLeft w:val="0"/>
      <w:marRight w:val="0"/>
      <w:marTop w:val="0"/>
      <w:marBottom w:val="0"/>
      <w:divBdr>
        <w:top w:val="none" w:sz="0" w:space="0" w:color="auto"/>
        <w:left w:val="none" w:sz="0" w:space="0" w:color="auto"/>
        <w:bottom w:val="none" w:sz="0" w:space="0" w:color="auto"/>
        <w:right w:val="none" w:sz="0" w:space="0" w:color="auto"/>
      </w:divBdr>
    </w:div>
    <w:div w:id="1757441602">
      <w:bodyDiv w:val="1"/>
      <w:marLeft w:val="0"/>
      <w:marRight w:val="0"/>
      <w:marTop w:val="0"/>
      <w:marBottom w:val="0"/>
      <w:divBdr>
        <w:top w:val="none" w:sz="0" w:space="0" w:color="auto"/>
        <w:left w:val="none" w:sz="0" w:space="0" w:color="auto"/>
        <w:bottom w:val="none" w:sz="0" w:space="0" w:color="auto"/>
        <w:right w:val="none" w:sz="0" w:space="0" w:color="auto"/>
      </w:divBdr>
      <w:divsChild>
        <w:div w:id="1273972889">
          <w:marLeft w:val="0"/>
          <w:marRight w:val="0"/>
          <w:marTop w:val="192"/>
          <w:marBottom w:val="0"/>
          <w:divBdr>
            <w:top w:val="none" w:sz="0" w:space="0" w:color="auto"/>
            <w:left w:val="none" w:sz="0" w:space="0" w:color="auto"/>
            <w:bottom w:val="none" w:sz="0" w:space="0" w:color="auto"/>
            <w:right w:val="none" w:sz="0" w:space="0" w:color="auto"/>
          </w:divBdr>
        </w:div>
        <w:div w:id="763647262">
          <w:marLeft w:val="0"/>
          <w:marRight w:val="0"/>
          <w:marTop w:val="192"/>
          <w:marBottom w:val="0"/>
          <w:divBdr>
            <w:top w:val="none" w:sz="0" w:space="0" w:color="auto"/>
            <w:left w:val="none" w:sz="0" w:space="0" w:color="auto"/>
            <w:bottom w:val="none" w:sz="0" w:space="0" w:color="auto"/>
            <w:right w:val="none" w:sz="0" w:space="0" w:color="auto"/>
          </w:divBdr>
        </w:div>
        <w:div w:id="206332093">
          <w:marLeft w:val="0"/>
          <w:marRight w:val="0"/>
          <w:marTop w:val="192"/>
          <w:marBottom w:val="0"/>
          <w:divBdr>
            <w:top w:val="none" w:sz="0" w:space="0" w:color="auto"/>
            <w:left w:val="none" w:sz="0" w:space="0" w:color="auto"/>
            <w:bottom w:val="none" w:sz="0" w:space="0" w:color="auto"/>
            <w:right w:val="none" w:sz="0" w:space="0" w:color="auto"/>
          </w:divBdr>
        </w:div>
        <w:div w:id="1670019336">
          <w:marLeft w:val="0"/>
          <w:marRight w:val="0"/>
          <w:marTop w:val="192"/>
          <w:marBottom w:val="0"/>
          <w:divBdr>
            <w:top w:val="none" w:sz="0" w:space="0" w:color="auto"/>
            <w:left w:val="none" w:sz="0" w:space="0" w:color="auto"/>
            <w:bottom w:val="none" w:sz="0" w:space="0" w:color="auto"/>
            <w:right w:val="none" w:sz="0" w:space="0" w:color="auto"/>
          </w:divBdr>
        </w:div>
        <w:div w:id="1328243285">
          <w:marLeft w:val="0"/>
          <w:marRight w:val="0"/>
          <w:marTop w:val="192"/>
          <w:marBottom w:val="0"/>
          <w:divBdr>
            <w:top w:val="none" w:sz="0" w:space="0" w:color="auto"/>
            <w:left w:val="none" w:sz="0" w:space="0" w:color="auto"/>
            <w:bottom w:val="none" w:sz="0" w:space="0" w:color="auto"/>
            <w:right w:val="none" w:sz="0" w:space="0" w:color="auto"/>
          </w:divBdr>
        </w:div>
        <w:div w:id="64567504">
          <w:marLeft w:val="0"/>
          <w:marRight w:val="0"/>
          <w:marTop w:val="192"/>
          <w:marBottom w:val="0"/>
          <w:divBdr>
            <w:top w:val="none" w:sz="0" w:space="0" w:color="auto"/>
            <w:left w:val="none" w:sz="0" w:space="0" w:color="auto"/>
            <w:bottom w:val="none" w:sz="0" w:space="0" w:color="auto"/>
            <w:right w:val="none" w:sz="0" w:space="0" w:color="auto"/>
          </w:divBdr>
        </w:div>
        <w:div w:id="520360569">
          <w:marLeft w:val="0"/>
          <w:marRight w:val="0"/>
          <w:marTop w:val="192"/>
          <w:marBottom w:val="0"/>
          <w:divBdr>
            <w:top w:val="none" w:sz="0" w:space="0" w:color="auto"/>
            <w:left w:val="none" w:sz="0" w:space="0" w:color="auto"/>
            <w:bottom w:val="none" w:sz="0" w:space="0" w:color="auto"/>
            <w:right w:val="none" w:sz="0" w:space="0" w:color="auto"/>
          </w:divBdr>
        </w:div>
        <w:div w:id="1189368921">
          <w:marLeft w:val="0"/>
          <w:marRight w:val="0"/>
          <w:marTop w:val="192"/>
          <w:marBottom w:val="0"/>
          <w:divBdr>
            <w:top w:val="none" w:sz="0" w:space="0" w:color="auto"/>
            <w:left w:val="none" w:sz="0" w:space="0" w:color="auto"/>
            <w:bottom w:val="none" w:sz="0" w:space="0" w:color="auto"/>
            <w:right w:val="none" w:sz="0" w:space="0" w:color="auto"/>
          </w:divBdr>
        </w:div>
        <w:div w:id="2005933033">
          <w:marLeft w:val="0"/>
          <w:marRight w:val="0"/>
          <w:marTop w:val="192"/>
          <w:marBottom w:val="0"/>
          <w:divBdr>
            <w:top w:val="none" w:sz="0" w:space="0" w:color="auto"/>
            <w:left w:val="none" w:sz="0" w:space="0" w:color="auto"/>
            <w:bottom w:val="none" w:sz="0" w:space="0" w:color="auto"/>
            <w:right w:val="none" w:sz="0" w:space="0" w:color="auto"/>
          </w:divBdr>
        </w:div>
        <w:div w:id="1519612944">
          <w:marLeft w:val="0"/>
          <w:marRight w:val="0"/>
          <w:marTop w:val="192"/>
          <w:marBottom w:val="0"/>
          <w:divBdr>
            <w:top w:val="none" w:sz="0" w:space="0" w:color="auto"/>
            <w:left w:val="none" w:sz="0" w:space="0" w:color="auto"/>
            <w:bottom w:val="none" w:sz="0" w:space="0" w:color="auto"/>
            <w:right w:val="none" w:sz="0" w:space="0" w:color="auto"/>
          </w:divBdr>
        </w:div>
        <w:div w:id="662050348">
          <w:marLeft w:val="0"/>
          <w:marRight w:val="0"/>
          <w:marTop w:val="192"/>
          <w:marBottom w:val="0"/>
          <w:divBdr>
            <w:top w:val="none" w:sz="0" w:space="0" w:color="auto"/>
            <w:left w:val="none" w:sz="0" w:space="0" w:color="auto"/>
            <w:bottom w:val="none" w:sz="0" w:space="0" w:color="auto"/>
            <w:right w:val="none" w:sz="0" w:space="0" w:color="auto"/>
          </w:divBdr>
        </w:div>
        <w:div w:id="552501236">
          <w:marLeft w:val="0"/>
          <w:marRight w:val="0"/>
          <w:marTop w:val="192"/>
          <w:marBottom w:val="0"/>
          <w:divBdr>
            <w:top w:val="none" w:sz="0" w:space="0" w:color="auto"/>
            <w:left w:val="none" w:sz="0" w:space="0" w:color="auto"/>
            <w:bottom w:val="none" w:sz="0" w:space="0" w:color="auto"/>
            <w:right w:val="none" w:sz="0" w:space="0" w:color="auto"/>
          </w:divBdr>
        </w:div>
        <w:div w:id="1369716522">
          <w:marLeft w:val="0"/>
          <w:marRight w:val="0"/>
          <w:marTop w:val="192"/>
          <w:marBottom w:val="0"/>
          <w:divBdr>
            <w:top w:val="none" w:sz="0" w:space="0" w:color="auto"/>
            <w:left w:val="none" w:sz="0" w:space="0" w:color="auto"/>
            <w:bottom w:val="none" w:sz="0" w:space="0" w:color="auto"/>
            <w:right w:val="none" w:sz="0" w:space="0" w:color="auto"/>
          </w:divBdr>
        </w:div>
        <w:div w:id="1872646714">
          <w:marLeft w:val="0"/>
          <w:marRight w:val="0"/>
          <w:marTop w:val="192"/>
          <w:marBottom w:val="0"/>
          <w:divBdr>
            <w:top w:val="none" w:sz="0" w:space="0" w:color="auto"/>
            <w:left w:val="none" w:sz="0" w:space="0" w:color="auto"/>
            <w:bottom w:val="none" w:sz="0" w:space="0" w:color="auto"/>
            <w:right w:val="none" w:sz="0" w:space="0" w:color="auto"/>
          </w:divBdr>
        </w:div>
        <w:div w:id="662319824">
          <w:marLeft w:val="0"/>
          <w:marRight w:val="0"/>
          <w:marTop w:val="192"/>
          <w:marBottom w:val="0"/>
          <w:divBdr>
            <w:top w:val="none" w:sz="0" w:space="0" w:color="auto"/>
            <w:left w:val="none" w:sz="0" w:space="0" w:color="auto"/>
            <w:bottom w:val="none" w:sz="0" w:space="0" w:color="auto"/>
            <w:right w:val="none" w:sz="0" w:space="0" w:color="auto"/>
          </w:divBdr>
        </w:div>
        <w:div w:id="1648705244">
          <w:marLeft w:val="0"/>
          <w:marRight w:val="0"/>
          <w:marTop w:val="192"/>
          <w:marBottom w:val="0"/>
          <w:divBdr>
            <w:top w:val="none" w:sz="0" w:space="0" w:color="auto"/>
            <w:left w:val="none" w:sz="0" w:space="0" w:color="auto"/>
            <w:bottom w:val="none" w:sz="0" w:space="0" w:color="auto"/>
            <w:right w:val="none" w:sz="0" w:space="0" w:color="auto"/>
          </w:divBdr>
        </w:div>
        <w:div w:id="537789364">
          <w:marLeft w:val="0"/>
          <w:marRight w:val="0"/>
          <w:marTop w:val="192"/>
          <w:marBottom w:val="0"/>
          <w:divBdr>
            <w:top w:val="none" w:sz="0" w:space="0" w:color="auto"/>
            <w:left w:val="none" w:sz="0" w:space="0" w:color="auto"/>
            <w:bottom w:val="none" w:sz="0" w:space="0" w:color="auto"/>
            <w:right w:val="none" w:sz="0" w:space="0" w:color="auto"/>
          </w:divBdr>
        </w:div>
        <w:div w:id="724523621">
          <w:marLeft w:val="0"/>
          <w:marRight w:val="0"/>
          <w:marTop w:val="192"/>
          <w:marBottom w:val="0"/>
          <w:divBdr>
            <w:top w:val="none" w:sz="0" w:space="0" w:color="auto"/>
            <w:left w:val="none" w:sz="0" w:space="0" w:color="auto"/>
            <w:bottom w:val="none" w:sz="0" w:space="0" w:color="auto"/>
            <w:right w:val="none" w:sz="0" w:space="0" w:color="auto"/>
          </w:divBdr>
        </w:div>
        <w:div w:id="1920751185">
          <w:marLeft w:val="0"/>
          <w:marRight w:val="0"/>
          <w:marTop w:val="192"/>
          <w:marBottom w:val="0"/>
          <w:divBdr>
            <w:top w:val="none" w:sz="0" w:space="0" w:color="auto"/>
            <w:left w:val="none" w:sz="0" w:space="0" w:color="auto"/>
            <w:bottom w:val="none" w:sz="0" w:space="0" w:color="auto"/>
            <w:right w:val="none" w:sz="0" w:space="0" w:color="auto"/>
          </w:divBdr>
        </w:div>
        <w:div w:id="265773047">
          <w:marLeft w:val="0"/>
          <w:marRight w:val="0"/>
          <w:marTop w:val="192"/>
          <w:marBottom w:val="0"/>
          <w:divBdr>
            <w:top w:val="none" w:sz="0" w:space="0" w:color="auto"/>
            <w:left w:val="none" w:sz="0" w:space="0" w:color="auto"/>
            <w:bottom w:val="none" w:sz="0" w:space="0" w:color="auto"/>
            <w:right w:val="none" w:sz="0" w:space="0" w:color="auto"/>
          </w:divBdr>
        </w:div>
        <w:div w:id="1012612985">
          <w:marLeft w:val="0"/>
          <w:marRight w:val="0"/>
          <w:marTop w:val="192"/>
          <w:marBottom w:val="0"/>
          <w:divBdr>
            <w:top w:val="none" w:sz="0" w:space="0" w:color="auto"/>
            <w:left w:val="none" w:sz="0" w:space="0" w:color="auto"/>
            <w:bottom w:val="none" w:sz="0" w:space="0" w:color="auto"/>
            <w:right w:val="none" w:sz="0" w:space="0" w:color="auto"/>
          </w:divBdr>
        </w:div>
        <w:div w:id="547188162">
          <w:marLeft w:val="0"/>
          <w:marRight w:val="0"/>
          <w:marTop w:val="192"/>
          <w:marBottom w:val="0"/>
          <w:divBdr>
            <w:top w:val="none" w:sz="0" w:space="0" w:color="auto"/>
            <w:left w:val="none" w:sz="0" w:space="0" w:color="auto"/>
            <w:bottom w:val="none" w:sz="0" w:space="0" w:color="auto"/>
            <w:right w:val="none" w:sz="0" w:space="0" w:color="auto"/>
          </w:divBdr>
        </w:div>
        <w:div w:id="1581403397">
          <w:marLeft w:val="0"/>
          <w:marRight w:val="0"/>
          <w:marTop w:val="192"/>
          <w:marBottom w:val="0"/>
          <w:divBdr>
            <w:top w:val="none" w:sz="0" w:space="0" w:color="auto"/>
            <w:left w:val="none" w:sz="0" w:space="0" w:color="auto"/>
            <w:bottom w:val="none" w:sz="0" w:space="0" w:color="auto"/>
            <w:right w:val="none" w:sz="0" w:space="0" w:color="auto"/>
          </w:divBdr>
        </w:div>
        <w:div w:id="1176847376">
          <w:marLeft w:val="0"/>
          <w:marRight w:val="0"/>
          <w:marTop w:val="192"/>
          <w:marBottom w:val="0"/>
          <w:divBdr>
            <w:top w:val="none" w:sz="0" w:space="0" w:color="auto"/>
            <w:left w:val="none" w:sz="0" w:space="0" w:color="auto"/>
            <w:bottom w:val="none" w:sz="0" w:space="0" w:color="auto"/>
            <w:right w:val="none" w:sz="0" w:space="0" w:color="auto"/>
          </w:divBdr>
        </w:div>
        <w:div w:id="1060061645">
          <w:marLeft w:val="0"/>
          <w:marRight w:val="0"/>
          <w:marTop w:val="192"/>
          <w:marBottom w:val="0"/>
          <w:divBdr>
            <w:top w:val="none" w:sz="0" w:space="0" w:color="auto"/>
            <w:left w:val="none" w:sz="0" w:space="0" w:color="auto"/>
            <w:bottom w:val="none" w:sz="0" w:space="0" w:color="auto"/>
            <w:right w:val="none" w:sz="0" w:space="0" w:color="auto"/>
          </w:divBdr>
        </w:div>
        <w:div w:id="1957517903">
          <w:marLeft w:val="0"/>
          <w:marRight w:val="0"/>
          <w:marTop w:val="192"/>
          <w:marBottom w:val="0"/>
          <w:divBdr>
            <w:top w:val="none" w:sz="0" w:space="0" w:color="auto"/>
            <w:left w:val="none" w:sz="0" w:space="0" w:color="auto"/>
            <w:bottom w:val="none" w:sz="0" w:space="0" w:color="auto"/>
            <w:right w:val="none" w:sz="0" w:space="0" w:color="auto"/>
          </w:divBdr>
        </w:div>
        <w:div w:id="1028871985">
          <w:marLeft w:val="0"/>
          <w:marRight w:val="0"/>
          <w:marTop w:val="192"/>
          <w:marBottom w:val="0"/>
          <w:divBdr>
            <w:top w:val="none" w:sz="0" w:space="0" w:color="auto"/>
            <w:left w:val="none" w:sz="0" w:space="0" w:color="auto"/>
            <w:bottom w:val="none" w:sz="0" w:space="0" w:color="auto"/>
            <w:right w:val="none" w:sz="0" w:space="0" w:color="auto"/>
          </w:divBdr>
        </w:div>
        <w:div w:id="520247757">
          <w:marLeft w:val="0"/>
          <w:marRight w:val="0"/>
          <w:marTop w:val="192"/>
          <w:marBottom w:val="0"/>
          <w:divBdr>
            <w:top w:val="none" w:sz="0" w:space="0" w:color="auto"/>
            <w:left w:val="none" w:sz="0" w:space="0" w:color="auto"/>
            <w:bottom w:val="none" w:sz="0" w:space="0" w:color="auto"/>
            <w:right w:val="none" w:sz="0" w:space="0" w:color="auto"/>
          </w:divBdr>
        </w:div>
        <w:div w:id="793016268">
          <w:marLeft w:val="0"/>
          <w:marRight w:val="0"/>
          <w:marTop w:val="192"/>
          <w:marBottom w:val="0"/>
          <w:divBdr>
            <w:top w:val="none" w:sz="0" w:space="0" w:color="auto"/>
            <w:left w:val="none" w:sz="0" w:space="0" w:color="auto"/>
            <w:bottom w:val="none" w:sz="0" w:space="0" w:color="auto"/>
            <w:right w:val="none" w:sz="0" w:space="0" w:color="auto"/>
          </w:divBdr>
        </w:div>
        <w:div w:id="2016609302">
          <w:marLeft w:val="0"/>
          <w:marRight w:val="0"/>
          <w:marTop w:val="192"/>
          <w:marBottom w:val="0"/>
          <w:divBdr>
            <w:top w:val="none" w:sz="0" w:space="0" w:color="auto"/>
            <w:left w:val="none" w:sz="0" w:space="0" w:color="auto"/>
            <w:bottom w:val="none" w:sz="0" w:space="0" w:color="auto"/>
            <w:right w:val="none" w:sz="0" w:space="0" w:color="auto"/>
          </w:divBdr>
        </w:div>
        <w:div w:id="1156723766">
          <w:marLeft w:val="0"/>
          <w:marRight w:val="0"/>
          <w:marTop w:val="192"/>
          <w:marBottom w:val="0"/>
          <w:divBdr>
            <w:top w:val="none" w:sz="0" w:space="0" w:color="auto"/>
            <w:left w:val="none" w:sz="0" w:space="0" w:color="auto"/>
            <w:bottom w:val="none" w:sz="0" w:space="0" w:color="auto"/>
            <w:right w:val="none" w:sz="0" w:space="0" w:color="auto"/>
          </w:divBdr>
        </w:div>
        <w:div w:id="266156462">
          <w:marLeft w:val="0"/>
          <w:marRight w:val="0"/>
          <w:marTop w:val="192"/>
          <w:marBottom w:val="0"/>
          <w:divBdr>
            <w:top w:val="none" w:sz="0" w:space="0" w:color="auto"/>
            <w:left w:val="none" w:sz="0" w:space="0" w:color="auto"/>
            <w:bottom w:val="none" w:sz="0" w:space="0" w:color="auto"/>
            <w:right w:val="none" w:sz="0" w:space="0" w:color="auto"/>
          </w:divBdr>
        </w:div>
        <w:div w:id="1791629339">
          <w:marLeft w:val="0"/>
          <w:marRight w:val="0"/>
          <w:marTop w:val="192"/>
          <w:marBottom w:val="0"/>
          <w:divBdr>
            <w:top w:val="none" w:sz="0" w:space="0" w:color="auto"/>
            <w:left w:val="none" w:sz="0" w:space="0" w:color="auto"/>
            <w:bottom w:val="none" w:sz="0" w:space="0" w:color="auto"/>
            <w:right w:val="none" w:sz="0" w:space="0" w:color="auto"/>
          </w:divBdr>
        </w:div>
        <w:div w:id="1240794907">
          <w:marLeft w:val="0"/>
          <w:marRight w:val="0"/>
          <w:marTop w:val="192"/>
          <w:marBottom w:val="0"/>
          <w:divBdr>
            <w:top w:val="none" w:sz="0" w:space="0" w:color="auto"/>
            <w:left w:val="none" w:sz="0" w:space="0" w:color="auto"/>
            <w:bottom w:val="none" w:sz="0" w:space="0" w:color="auto"/>
            <w:right w:val="none" w:sz="0" w:space="0" w:color="auto"/>
          </w:divBdr>
        </w:div>
        <w:div w:id="355086333">
          <w:marLeft w:val="0"/>
          <w:marRight w:val="0"/>
          <w:marTop w:val="192"/>
          <w:marBottom w:val="0"/>
          <w:divBdr>
            <w:top w:val="none" w:sz="0" w:space="0" w:color="auto"/>
            <w:left w:val="none" w:sz="0" w:space="0" w:color="auto"/>
            <w:bottom w:val="none" w:sz="0" w:space="0" w:color="auto"/>
            <w:right w:val="none" w:sz="0" w:space="0" w:color="auto"/>
          </w:divBdr>
        </w:div>
        <w:div w:id="205223131">
          <w:marLeft w:val="0"/>
          <w:marRight w:val="0"/>
          <w:marTop w:val="192"/>
          <w:marBottom w:val="0"/>
          <w:divBdr>
            <w:top w:val="none" w:sz="0" w:space="0" w:color="auto"/>
            <w:left w:val="none" w:sz="0" w:space="0" w:color="auto"/>
            <w:bottom w:val="none" w:sz="0" w:space="0" w:color="auto"/>
            <w:right w:val="none" w:sz="0" w:space="0" w:color="auto"/>
          </w:divBdr>
        </w:div>
        <w:div w:id="632902181">
          <w:marLeft w:val="0"/>
          <w:marRight w:val="0"/>
          <w:marTop w:val="192"/>
          <w:marBottom w:val="0"/>
          <w:divBdr>
            <w:top w:val="none" w:sz="0" w:space="0" w:color="auto"/>
            <w:left w:val="none" w:sz="0" w:space="0" w:color="auto"/>
            <w:bottom w:val="none" w:sz="0" w:space="0" w:color="auto"/>
            <w:right w:val="none" w:sz="0" w:space="0" w:color="auto"/>
          </w:divBdr>
        </w:div>
        <w:div w:id="2066566745">
          <w:marLeft w:val="0"/>
          <w:marRight w:val="0"/>
          <w:marTop w:val="192"/>
          <w:marBottom w:val="0"/>
          <w:divBdr>
            <w:top w:val="none" w:sz="0" w:space="0" w:color="auto"/>
            <w:left w:val="none" w:sz="0" w:space="0" w:color="auto"/>
            <w:bottom w:val="none" w:sz="0" w:space="0" w:color="auto"/>
            <w:right w:val="none" w:sz="0" w:space="0" w:color="auto"/>
          </w:divBdr>
        </w:div>
        <w:div w:id="1354307053">
          <w:marLeft w:val="0"/>
          <w:marRight w:val="0"/>
          <w:marTop w:val="192"/>
          <w:marBottom w:val="0"/>
          <w:divBdr>
            <w:top w:val="none" w:sz="0" w:space="0" w:color="auto"/>
            <w:left w:val="none" w:sz="0" w:space="0" w:color="auto"/>
            <w:bottom w:val="none" w:sz="0" w:space="0" w:color="auto"/>
            <w:right w:val="none" w:sz="0" w:space="0" w:color="auto"/>
          </w:divBdr>
        </w:div>
        <w:div w:id="769548340">
          <w:marLeft w:val="0"/>
          <w:marRight w:val="0"/>
          <w:marTop w:val="192"/>
          <w:marBottom w:val="0"/>
          <w:divBdr>
            <w:top w:val="none" w:sz="0" w:space="0" w:color="auto"/>
            <w:left w:val="none" w:sz="0" w:space="0" w:color="auto"/>
            <w:bottom w:val="none" w:sz="0" w:space="0" w:color="auto"/>
            <w:right w:val="none" w:sz="0" w:space="0" w:color="auto"/>
          </w:divBdr>
        </w:div>
        <w:div w:id="1330140338">
          <w:marLeft w:val="0"/>
          <w:marRight w:val="0"/>
          <w:marTop w:val="192"/>
          <w:marBottom w:val="0"/>
          <w:divBdr>
            <w:top w:val="none" w:sz="0" w:space="0" w:color="auto"/>
            <w:left w:val="none" w:sz="0" w:space="0" w:color="auto"/>
            <w:bottom w:val="none" w:sz="0" w:space="0" w:color="auto"/>
            <w:right w:val="none" w:sz="0" w:space="0" w:color="auto"/>
          </w:divBdr>
        </w:div>
        <w:div w:id="1615625309">
          <w:marLeft w:val="0"/>
          <w:marRight w:val="0"/>
          <w:marTop w:val="192"/>
          <w:marBottom w:val="0"/>
          <w:divBdr>
            <w:top w:val="none" w:sz="0" w:space="0" w:color="auto"/>
            <w:left w:val="none" w:sz="0" w:space="0" w:color="auto"/>
            <w:bottom w:val="none" w:sz="0" w:space="0" w:color="auto"/>
            <w:right w:val="none" w:sz="0" w:space="0" w:color="auto"/>
          </w:divBdr>
        </w:div>
        <w:div w:id="548611114">
          <w:marLeft w:val="0"/>
          <w:marRight w:val="0"/>
          <w:marTop w:val="192"/>
          <w:marBottom w:val="0"/>
          <w:divBdr>
            <w:top w:val="none" w:sz="0" w:space="0" w:color="auto"/>
            <w:left w:val="none" w:sz="0" w:space="0" w:color="auto"/>
            <w:bottom w:val="none" w:sz="0" w:space="0" w:color="auto"/>
            <w:right w:val="none" w:sz="0" w:space="0" w:color="auto"/>
          </w:divBdr>
        </w:div>
        <w:div w:id="1718162534">
          <w:marLeft w:val="0"/>
          <w:marRight w:val="0"/>
          <w:marTop w:val="192"/>
          <w:marBottom w:val="0"/>
          <w:divBdr>
            <w:top w:val="none" w:sz="0" w:space="0" w:color="auto"/>
            <w:left w:val="none" w:sz="0" w:space="0" w:color="auto"/>
            <w:bottom w:val="none" w:sz="0" w:space="0" w:color="auto"/>
            <w:right w:val="none" w:sz="0" w:space="0" w:color="auto"/>
          </w:divBdr>
        </w:div>
        <w:div w:id="566191691">
          <w:marLeft w:val="0"/>
          <w:marRight w:val="0"/>
          <w:marTop w:val="192"/>
          <w:marBottom w:val="0"/>
          <w:divBdr>
            <w:top w:val="none" w:sz="0" w:space="0" w:color="auto"/>
            <w:left w:val="none" w:sz="0" w:space="0" w:color="auto"/>
            <w:bottom w:val="none" w:sz="0" w:space="0" w:color="auto"/>
            <w:right w:val="none" w:sz="0" w:space="0" w:color="auto"/>
          </w:divBdr>
        </w:div>
        <w:div w:id="1909345078">
          <w:marLeft w:val="0"/>
          <w:marRight w:val="0"/>
          <w:marTop w:val="192"/>
          <w:marBottom w:val="0"/>
          <w:divBdr>
            <w:top w:val="none" w:sz="0" w:space="0" w:color="auto"/>
            <w:left w:val="none" w:sz="0" w:space="0" w:color="auto"/>
            <w:bottom w:val="none" w:sz="0" w:space="0" w:color="auto"/>
            <w:right w:val="none" w:sz="0" w:space="0" w:color="auto"/>
          </w:divBdr>
        </w:div>
        <w:div w:id="5209610">
          <w:marLeft w:val="0"/>
          <w:marRight w:val="0"/>
          <w:marTop w:val="192"/>
          <w:marBottom w:val="0"/>
          <w:divBdr>
            <w:top w:val="none" w:sz="0" w:space="0" w:color="auto"/>
            <w:left w:val="none" w:sz="0" w:space="0" w:color="auto"/>
            <w:bottom w:val="none" w:sz="0" w:space="0" w:color="auto"/>
            <w:right w:val="none" w:sz="0" w:space="0" w:color="auto"/>
          </w:divBdr>
        </w:div>
        <w:div w:id="1801916611">
          <w:marLeft w:val="0"/>
          <w:marRight w:val="0"/>
          <w:marTop w:val="192"/>
          <w:marBottom w:val="0"/>
          <w:divBdr>
            <w:top w:val="none" w:sz="0" w:space="0" w:color="auto"/>
            <w:left w:val="none" w:sz="0" w:space="0" w:color="auto"/>
            <w:bottom w:val="none" w:sz="0" w:space="0" w:color="auto"/>
            <w:right w:val="none" w:sz="0" w:space="0" w:color="auto"/>
          </w:divBdr>
        </w:div>
        <w:div w:id="454372198">
          <w:marLeft w:val="0"/>
          <w:marRight w:val="0"/>
          <w:marTop w:val="192"/>
          <w:marBottom w:val="0"/>
          <w:divBdr>
            <w:top w:val="none" w:sz="0" w:space="0" w:color="auto"/>
            <w:left w:val="none" w:sz="0" w:space="0" w:color="auto"/>
            <w:bottom w:val="none" w:sz="0" w:space="0" w:color="auto"/>
            <w:right w:val="none" w:sz="0" w:space="0" w:color="auto"/>
          </w:divBdr>
        </w:div>
        <w:div w:id="1868253504">
          <w:marLeft w:val="0"/>
          <w:marRight w:val="0"/>
          <w:marTop w:val="192"/>
          <w:marBottom w:val="0"/>
          <w:divBdr>
            <w:top w:val="none" w:sz="0" w:space="0" w:color="auto"/>
            <w:left w:val="none" w:sz="0" w:space="0" w:color="auto"/>
            <w:bottom w:val="none" w:sz="0" w:space="0" w:color="auto"/>
            <w:right w:val="none" w:sz="0" w:space="0" w:color="auto"/>
          </w:divBdr>
        </w:div>
        <w:div w:id="1229805320">
          <w:marLeft w:val="0"/>
          <w:marRight w:val="0"/>
          <w:marTop w:val="192"/>
          <w:marBottom w:val="0"/>
          <w:divBdr>
            <w:top w:val="none" w:sz="0" w:space="0" w:color="auto"/>
            <w:left w:val="none" w:sz="0" w:space="0" w:color="auto"/>
            <w:bottom w:val="none" w:sz="0" w:space="0" w:color="auto"/>
            <w:right w:val="none" w:sz="0" w:space="0" w:color="auto"/>
          </w:divBdr>
        </w:div>
        <w:div w:id="1568762912">
          <w:marLeft w:val="0"/>
          <w:marRight w:val="0"/>
          <w:marTop w:val="192"/>
          <w:marBottom w:val="0"/>
          <w:divBdr>
            <w:top w:val="none" w:sz="0" w:space="0" w:color="auto"/>
            <w:left w:val="none" w:sz="0" w:space="0" w:color="auto"/>
            <w:bottom w:val="none" w:sz="0" w:space="0" w:color="auto"/>
            <w:right w:val="none" w:sz="0" w:space="0" w:color="auto"/>
          </w:divBdr>
        </w:div>
        <w:div w:id="695732829">
          <w:marLeft w:val="0"/>
          <w:marRight w:val="0"/>
          <w:marTop w:val="192"/>
          <w:marBottom w:val="0"/>
          <w:divBdr>
            <w:top w:val="none" w:sz="0" w:space="0" w:color="auto"/>
            <w:left w:val="none" w:sz="0" w:space="0" w:color="auto"/>
            <w:bottom w:val="none" w:sz="0" w:space="0" w:color="auto"/>
            <w:right w:val="none" w:sz="0" w:space="0" w:color="auto"/>
          </w:divBdr>
        </w:div>
        <w:div w:id="395127610">
          <w:marLeft w:val="0"/>
          <w:marRight w:val="0"/>
          <w:marTop w:val="192"/>
          <w:marBottom w:val="0"/>
          <w:divBdr>
            <w:top w:val="none" w:sz="0" w:space="0" w:color="auto"/>
            <w:left w:val="none" w:sz="0" w:space="0" w:color="auto"/>
            <w:bottom w:val="none" w:sz="0" w:space="0" w:color="auto"/>
            <w:right w:val="none" w:sz="0" w:space="0" w:color="auto"/>
          </w:divBdr>
        </w:div>
        <w:div w:id="1661150592">
          <w:marLeft w:val="0"/>
          <w:marRight w:val="0"/>
          <w:marTop w:val="192"/>
          <w:marBottom w:val="0"/>
          <w:divBdr>
            <w:top w:val="none" w:sz="0" w:space="0" w:color="auto"/>
            <w:left w:val="none" w:sz="0" w:space="0" w:color="auto"/>
            <w:bottom w:val="none" w:sz="0" w:space="0" w:color="auto"/>
            <w:right w:val="none" w:sz="0" w:space="0" w:color="auto"/>
          </w:divBdr>
        </w:div>
        <w:div w:id="1109858406">
          <w:marLeft w:val="0"/>
          <w:marRight w:val="0"/>
          <w:marTop w:val="192"/>
          <w:marBottom w:val="0"/>
          <w:divBdr>
            <w:top w:val="none" w:sz="0" w:space="0" w:color="auto"/>
            <w:left w:val="none" w:sz="0" w:space="0" w:color="auto"/>
            <w:bottom w:val="none" w:sz="0" w:space="0" w:color="auto"/>
            <w:right w:val="none" w:sz="0" w:space="0" w:color="auto"/>
          </w:divBdr>
        </w:div>
        <w:div w:id="155079477">
          <w:marLeft w:val="0"/>
          <w:marRight w:val="0"/>
          <w:marTop w:val="192"/>
          <w:marBottom w:val="0"/>
          <w:divBdr>
            <w:top w:val="none" w:sz="0" w:space="0" w:color="auto"/>
            <w:left w:val="none" w:sz="0" w:space="0" w:color="auto"/>
            <w:bottom w:val="none" w:sz="0" w:space="0" w:color="auto"/>
            <w:right w:val="none" w:sz="0" w:space="0" w:color="auto"/>
          </w:divBdr>
        </w:div>
        <w:div w:id="855004478">
          <w:marLeft w:val="0"/>
          <w:marRight w:val="0"/>
          <w:marTop w:val="192"/>
          <w:marBottom w:val="0"/>
          <w:divBdr>
            <w:top w:val="none" w:sz="0" w:space="0" w:color="auto"/>
            <w:left w:val="none" w:sz="0" w:space="0" w:color="auto"/>
            <w:bottom w:val="none" w:sz="0" w:space="0" w:color="auto"/>
            <w:right w:val="none" w:sz="0" w:space="0" w:color="auto"/>
          </w:divBdr>
        </w:div>
        <w:div w:id="1402024099">
          <w:marLeft w:val="0"/>
          <w:marRight w:val="0"/>
          <w:marTop w:val="192"/>
          <w:marBottom w:val="0"/>
          <w:divBdr>
            <w:top w:val="none" w:sz="0" w:space="0" w:color="auto"/>
            <w:left w:val="none" w:sz="0" w:space="0" w:color="auto"/>
            <w:bottom w:val="none" w:sz="0" w:space="0" w:color="auto"/>
            <w:right w:val="none" w:sz="0" w:space="0" w:color="auto"/>
          </w:divBdr>
        </w:div>
        <w:div w:id="1690721702">
          <w:marLeft w:val="0"/>
          <w:marRight w:val="0"/>
          <w:marTop w:val="192"/>
          <w:marBottom w:val="0"/>
          <w:divBdr>
            <w:top w:val="none" w:sz="0" w:space="0" w:color="auto"/>
            <w:left w:val="none" w:sz="0" w:space="0" w:color="auto"/>
            <w:bottom w:val="none" w:sz="0" w:space="0" w:color="auto"/>
            <w:right w:val="none" w:sz="0" w:space="0" w:color="auto"/>
          </w:divBdr>
        </w:div>
        <w:div w:id="1117869884">
          <w:marLeft w:val="0"/>
          <w:marRight w:val="0"/>
          <w:marTop w:val="192"/>
          <w:marBottom w:val="0"/>
          <w:divBdr>
            <w:top w:val="none" w:sz="0" w:space="0" w:color="auto"/>
            <w:left w:val="none" w:sz="0" w:space="0" w:color="auto"/>
            <w:bottom w:val="none" w:sz="0" w:space="0" w:color="auto"/>
            <w:right w:val="none" w:sz="0" w:space="0" w:color="auto"/>
          </w:divBdr>
        </w:div>
        <w:div w:id="1102649766">
          <w:marLeft w:val="0"/>
          <w:marRight w:val="0"/>
          <w:marTop w:val="192"/>
          <w:marBottom w:val="0"/>
          <w:divBdr>
            <w:top w:val="none" w:sz="0" w:space="0" w:color="auto"/>
            <w:left w:val="none" w:sz="0" w:space="0" w:color="auto"/>
            <w:bottom w:val="none" w:sz="0" w:space="0" w:color="auto"/>
            <w:right w:val="none" w:sz="0" w:space="0" w:color="auto"/>
          </w:divBdr>
        </w:div>
        <w:div w:id="393626048">
          <w:marLeft w:val="0"/>
          <w:marRight w:val="0"/>
          <w:marTop w:val="192"/>
          <w:marBottom w:val="0"/>
          <w:divBdr>
            <w:top w:val="none" w:sz="0" w:space="0" w:color="auto"/>
            <w:left w:val="none" w:sz="0" w:space="0" w:color="auto"/>
            <w:bottom w:val="none" w:sz="0" w:space="0" w:color="auto"/>
            <w:right w:val="none" w:sz="0" w:space="0" w:color="auto"/>
          </w:divBdr>
        </w:div>
        <w:div w:id="185646126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tikos.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92DECFE9C4957C655BDA05B2969516BE5D254FEECBC65B82E4F4CDC0D5E99101235E4D79B77089DL04DH" TargetMode="External"/><Relationship Id="rId4" Type="http://schemas.openxmlformats.org/officeDocument/2006/relationships/settings" Target="settings.xml"/><Relationship Id="rId9" Type="http://schemas.openxmlformats.org/officeDocument/2006/relationships/hyperlink" Target="http://www.consultant.ru/document/cons_doc_LAW_35597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B86BF-12F4-4E00-B1F0-D815B7B0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17760</Words>
  <Characters>101236</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Administraciy</dc:creator>
  <cp:keywords/>
  <dc:description/>
  <cp:lastModifiedBy>User</cp:lastModifiedBy>
  <cp:revision>2</cp:revision>
  <dcterms:created xsi:type="dcterms:W3CDTF">2021-07-14T03:26:00Z</dcterms:created>
  <dcterms:modified xsi:type="dcterms:W3CDTF">2021-07-14T03:26:00Z</dcterms:modified>
</cp:coreProperties>
</file>