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F8" w:rsidRPr="00DD0CA0" w:rsidRDefault="001761F8" w:rsidP="001761F8">
      <w:pPr>
        <w:jc w:val="center"/>
      </w:pPr>
      <w:r w:rsidRPr="00EC316B">
        <w:rPr>
          <w:b/>
        </w:rPr>
        <w:t>ТОМСКАЯ ОБЛАСТЬ</w:t>
      </w:r>
    </w:p>
    <w:p w:rsidR="001761F8" w:rsidRPr="00EC316B" w:rsidRDefault="001761F8" w:rsidP="001761F8">
      <w:pPr>
        <w:jc w:val="center"/>
        <w:rPr>
          <w:b/>
        </w:rPr>
      </w:pPr>
      <w:r w:rsidRPr="00EC316B">
        <w:rPr>
          <w:b/>
        </w:rPr>
        <w:t>КАРГАСОКСКИЙ РАЙОН</w:t>
      </w:r>
    </w:p>
    <w:p w:rsidR="001761F8" w:rsidRPr="00EC316B" w:rsidRDefault="001761F8" w:rsidP="001761F8">
      <w:pPr>
        <w:jc w:val="center"/>
        <w:rPr>
          <w:b/>
        </w:rPr>
      </w:pPr>
      <w:r w:rsidRPr="00EC316B">
        <w:rPr>
          <w:b/>
        </w:rPr>
        <w:t>СОВЕТ ВЕРТИКОССКОГО СЕЛЬСКОГО ПОСЕЛЕНИЯ</w:t>
      </w:r>
    </w:p>
    <w:p w:rsidR="001761F8" w:rsidRPr="00EC316B" w:rsidRDefault="001761F8" w:rsidP="001761F8">
      <w:pPr>
        <w:jc w:val="center"/>
        <w:rPr>
          <w:b/>
        </w:rPr>
      </w:pPr>
    </w:p>
    <w:p w:rsidR="001761F8" w:rsidRPr="00EC316B" w:rsidRDefault="001761F8" w:rsidP="001761F8">
      <w:pPr>
        <w:jc w:val="center"/>
        <w:rPr>
          <w:b/>
        </w:rPr>
      </w:pPr>
      <w:r w:rsidRPr="00EC316B">
        <w:rPr>
          <w:b/>
        </w:rPr>
        <w:t>РЕШЕНИЕ № 1</w:t>
      </w:r>
      <w:r>
        <w:rPr>
          <w:b/>
        </w:rPr>
        <w:t>2</w:t>
      </w:r>
      <w:r w:rsidRPr="00EC316B">
        <w:rPr>
          <w:b/>
        </w:rPr>
        <w:t xml:space="preserve"> </w:t>
      </w:r>
    </w:p>
    <w:p w:rsidR="001761F8" w:rsidRPr="00EC316B" w:rsidRDefault="001761F8" w:rsidP="001761F8">
      <w:pPr>
        <w:jc w:val="center"/>
      </w:pPr>
    </w:p>
    <w:p w:rsidR="001761F8" w:rsidRPr="00EC316B" w:rsidRDefault="001761F8" w:rsidP="001761F8">
      <w:r w:rsidRPr="00EC316B">
        <w:t>с.</w:t>
      </w:r>
      <w:r>
        <w:t xml:space="preserve"> </w:t>
      </w:r>
      <w:r w:rsidRPr="00EC316B">
        <w:t xml:space="preserve">Вертикос                                            </w:t>
      </w:r>
      <w:r>
        <w:t xml:space="preserve">            </w:t>
      </w:r>
      <w:r>
        <w:tab/>
      </w:r>
      <w:r>
        <w:tab/>
      </w:r>
      <w:r>
        <w:tab/>
      </w:r>
      <w:r>
        <w:tab/>
        <w:t xml:space="preserve">   от </w:t>
      </w:r>
      <w:r w:rsidRPr="00031EF6">
        <w:t>09.12.2022</w:t>
      </w:r>
      <w:r w:rsidRPr="00EC316B">
        <w:t xml:space="preserve"> г. </w:t>
      </w:r>
    </w:p>
    <w:p w:rsidR="001761F8" w:rsidRPr="00EC316B" w:rsidRDefault="001761F8" w:rsidP="001761F8">
      <w:pPr>
        <w:ind w:right="-541"/>
        <w:jc w:val="both"/>
      </w:pPr>
      <w:r w:rsidRPr="00EC316B">
        <w:t xml:space="preserve">                                                                    </w:t>
      </w:r>
      <w:r>
        <w:t xml:space="preserve">           </w:t>
      </w:r>
      <w:r>
        <w:tab/>
      </w:r>
      <w:r>
        <w:tab/>
      </w:r>
      <w:r>
        <w:tab/>
      </w:r>
      <w:r>
        <w:tab/>
        <w:t xml:space="preserve">   2-е собрание 5-го </w:t>
      </w:r>
      <w:r w:rsidRPr="00EC316B">
        <w:t xml:space="preserve">созыва </w:t>
      </w:r>
    </w:p>
    <w:p w:rsidR="001761F8" w:rsidRPr="00EC316B" w:rsidRDefault="001761F8" w:rsidP="001761F8">
      <w:pPr>
        <w:jc w:val="both"/>
      </w:pPr>
    </w:p>
    <w:p w:rsidR="001761F8" w:rsidRDefault="001761F8" w:rsidP="001761F8">
      <w:pPr>
        <w:jc w:val="center"/>
      </w:pPr>
      <w:r>
        <w:t>О признании утратившим силу Решение Совета Вертикосского сельского поселения от 18.11.2005 №29 «О принятии положения о муниципальной избирательной комиссии»</w:t>
      </w:r>
    </w:p>
    <w:p w:rsidR="001761F8" w:rsidRDefault="001761F8" w:rsidP="001761F8">
      <w:pPr>
        <w:jc w:val="center"/>
      </w:pP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  <w:r>
        <w:t>На основании решения Совета Вертикосского сельского поселения от 30.03.2022 №153 «О прекращении полномочий муниципальной избирательной комиссии муниципального образования «Вертикосское сельское поселение»»</w:t>
      </w:r>
    </w:p>
    <w:p w:rsidR="001761F8" w:rsidRDefault="001761F8" w:rsidP="001761F8">
      <w:pPr>
        <w:jc w:val="both"/>
      </w:pPr>
      <w:r>
        <w:t>СОВЕТ ВЕРТИКОССКОГО СЕЛЬСКОГО ПОСЕЛЕНИЯ РЕШИЛ:</w:t>
      </w: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  <w:r>
        <w:t>1.</w:t>
      </w:r>
      <w:r>
        <w:tab/>
        <w:t>Признать решение от 18.11.2005 №29 «О принятии положения о муниципальной избирательной комиссии» утратившим силу.</w:t>
      </w:r>
    </w:p>
    <w:p w:rsidR="001761F8" w:rsidRDefault="001761F8" w:rsidP="001761F8">
      <w:pPr>
        <w:jc w:val="both"/>
      </w:pPr>
      <w:r>
        <w:t>2.</w:t>
      </w:r>
      <w:r>
        <w:tab/>
        <w:t>Обнародовать настоящее решение в соответствии с Уставом муниципального образования «Вертикосское сельское поселение».</w:t>
      </w:r>
    </w:p>
    <w:p w:rsidR="001761F8" w:rsidRDefault="001761F8" w:rsidP="001761F8">
      <w:pPr>
        <w:jc w:val="both"/>
      </w:pPr>
      <w:r>
        <w:t>3.</w:t>
      </w:r>
      <w:r>
        <w:tab/>
        <w:t>Настоящее решение вступает в силу после его официального обнародования.</w:t>
      </w: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  <w:r>
        <w:t xml:space="preserve"> </w:t>
      </w: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  <w:r>
        <w:t xml:space="preserve">Председатель Совета </w:t>
      </w:r>
    </w:p>
    <w:p w:rsidR="001761F8" w:rsidRDefault="001761F8" w:rsidP="001761F8">
      <w:pPr>
        <w:jc w:val="both"/>
      </w:pPr>
      <w:r>
        <w:t xml:space="preserve">Вертикосского сельского поселения                        </w:t>
      </w:r>
      <w:r>
        <w:tab/>
      </w:r>
      <w:r>
        <w:tab/>
        <w:t xml:space="preserve">    </w:t>
      </w:r>
      <w:r>
        <w:tab/>
        <w:t xml:space="preserve">Н.Д. Алексеенко </w:t>
      </w:r>
    </w:p>
    <w:p w:rsidR="001761F8" w:rsidRDefault="001761F8" w:rsidP="001761F8">
      <w:pPr>
        <w:jc w:val="both"/>
      </w:pPr>
    </w:p>
    <w:p w:rsidR="001761F8" w:rsidRDefault="001761F8" w:rsidP="001761F8">
      <w:pPr>
        <w:jc w:val="both"/>
      </w:pPr>
      <w:proofErr w:type="spellStart"/>
      <w:r>
        <w:t>И.о</w:t>
      </w:r>
      <w:proofErr w:type="spellEnd"/>
      <w:r>
        <w:t>. Главы Вертикосского</w:t>
      </w:r>
    </w:p>
    <w:p w:rsidR="001761F8" w:rsidRDefault="001761F8" w:rsidP="001761F8">
      <w:pPr>
        <w:jc w:val="both"/>
      </w:pPr>
      <w:r>
        <w:t>сельского поселения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</w:t>
      </w:r>
      <w:proofErr w:type="spellStart"/>
      <w:r>
        <w:t>Войнолович</w:t>
      </w:r>
      <w:proofErr w:type="spellEnd"/>
      <w:r>
        <w:t xml:space="preserve"> </w:t>
      </w:r>
    </w:p>
    <w:p w:rsidR="001761F8" w:rsidRPr="00EC316B" w:rsidRDefault="001761F8" w:rsidP="001761F8">
      <w:pPr>
        <w:jc w:val="both"/>
      </w:pPr>
    </w:p>
    <w:p w:rsidR="001761F8" w:rsidRPr="00EC316B" w:rsidRDefault="001761F8" w:rsidP="001761F8">
      <w:pPr>
        <w:jc w:val="both"/>
      </w:pPr>
    </w:p>
    <w:p w:rsidR="00221A06" w:rsidRDefault="00221A06">
      <w:bookmarkStart w:id="0" w:name="_GoBack"/>
      <w:bookmarkEnd w:id="0"/>
    </w:p>
    <w:sectPr w:rsidR="0022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8"/>
    <w:rsid w:val="001761F8"/>
    <w:rsid w:val="002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F619-0BCA-4B42-ACF2-4E71D6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2023-03-23T03:47:00Z</dcterms:created>
  <dcterms:modified xsi:type="dcterms:W3CDTF">2023-03-23T03:48:00Z</dcterms:modified>
</cp:coreProperties>
</file>