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92E" w:rsidRPr="004B2812" w:rsidRDefault="004E692E" w:rsidP="004E692E">
      <w:pPr>
        <w:suppressAutoHyphens/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ar-SA"/>
        </w:rPr>
      </w:pPr>
      <w:r w:rsidRPr="004B2812">
        <w:rPr>
          <w:rFonts w:ascii="Arial" w:eastAsia="Arial Unicode MS" w:hAnsi="Arial" w:cs="Arial"/>
          <w:b/>
          <w:sz w:val="24"/>
          <w:szCs w:val="24"/>
          <w:lang w:eastAsia="ar-SA"/>
        </w:rPr>
        <w:t>МУНИЦИПАЛЬНОЕ ОБРАЗОВАНИЕ</w:t>
      </w:r>
    </w:p>
    <w:p w:rsidR="004E692E" w:rsidRPr="004B2812" w:rsidRDefault="004E692E" w:rsidP="004E692E">
      <w:pPr>
        <w:suppressAutoHyphens/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ar-SA"/>
        </w:rPr>
      </w:pPr>
      <w:r w:rsidRPr="004B2812">
        <w:rPr>
          <w:rFonts w:ascii="Arial" w:eastAsia="Arial Unicode MS" w:hAnsi="Arial" w:cs="Arial"/>
          <w:b/>
          <w:sz w:val="24"/>
          <w:szCs w:val="24"/>
          <w:lang w:eastAsia="ar-SA"/>
        </w:rPr>
        <w:t>ВЕРТИКОСССКОЕ СЕЛЬСКОЕ ПОСЕЛЕНИЕ</w:t>
      </w:r>
    </w:p>
    <w:p w:rsidR="004E692E" w:rsidRPr="004B2812" w:rsidRDefault="004E692E" w:rsidP="004E692E">
      <w:pPr>
        <w:suppressAutoHyphens/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ar-SA"/>
        </w:rPr>
      </w:pPr>
      <w:r w:rsidRPr="004B2812">
        <w:rPr>
          <w:rFonts w:ascii="Arial" w:eastAsia="Arial Unicode MS" w:hAnsi="Arial" w:cs="Arial"/>
          <w:b/>
          <w:sz w:val="24"/>
          <w:szCs w:val="24"/>
          <w:lang w:eastAsia="ar-SA"/>
        </w:rPr>
        <w:t>МУНИЦИПАЛЬНОЕ КАЗЕННОЕ  УЧРЕЖДЕНИЕ</w:t>
      </w:r>
    </w:p>
    <w:p w:rsidR="004E692E" w:rsidRPr="004B2812" w:rsidRDefault="004E692E" w:rsidP="004E692E">
      <w:pPr>
        <w:suppressAutoHyphens/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ar-SA"/>
        </w:rPr>
      </w:pPr>
      <w:r w:rsidRPr="004B2812">
        <w:rPr>
          <w:rFonts w:ascii="Arial" w:eastAsia="Arial Unicode MS" w:hAnsi="Arial" w:cs="Arial"/>
          <w:b/>
          <w:sz w:val="24"/>
          <w:szCs w:val="24"/>
          <w:lang w:eastAsia="ar-SA"/>
        </w:rPr>
        <w:t>АДМИНИСТРАЦИЯ ВЕРТИКОССКОГО СЕЛЬСКОГО ПОСЕЛЕНИЯ</w:t>
      </w:r>
    </w:p>
    <w:p w:rsidR="004E692E" w:rsidRPr="004B2812" w:rsidRDefault="004E692E" w:rsidP="004E692E">
      <w:pPr>
        <w:suppressAutoHyphens/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ar-SA"/>
        </w:rPr>
      </w:pPr>
      <w:r w:rsidRPr="004B2812">
        <w:rPr>
          <w:rFonts w:ascii="Arial" w:eastAsia="Arial Unicode MS" w:hAnsi="Arial" w:cs="Arial"/>
          <w:b/>
          <w:sz w:val="24"/>
          <w:szCs w:val="24"/>
          <w:lang w:eastAsia="ar-SA"/>
        </w:rPr>
        <w:t>КАРГАСОКСКОГО РАЙОНА</w:t>
      </w:r>
    </w:p>
    <w:p w:rsidR="004E692E" w:rsidRPr="004B2812" w:rsidRDefault="004E692E" w:rsidP="004E692E">
      <w:pPr>
        <w:suppressAutoHyphens/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ar-SA"/>
        </w:rPr>
      </w:pPr>
      <w:r w:rsidRPr="004B2812">
        <w:rPr>
          <w:rFonts w:ascii="Arial" w:eastAsia="Arial Unicode MS" w:hAnsi="Arial" w:cs="Arial"/>
          <w:b/>
          <w:sz w:val="24"/>
          <w:szCs w:val="24"/>
          <w:lang w:eastAsia="ar-SA"/>
        </w:rPr>
        <w:t>ТОМСКОЙ ОБЛАСТИ</w:t>
      </w:r>
    </w:p>
    <w:p w:rsidR="004E692E" w:rsidRPr="004B2812" w:rsidRDefault="004E692E" w:rsidP="004E692E">
      <w:pPr>
        <w:suppressAutoHyphens/>
        <w:spacing w:after="0" w:line="240" w:lineRule="auto"/>
        <w:rPr>
          <w:rFonts w:ascii="Arial" w:eastAsia="Arial Unicode MS" w:hAnsi="Arial" w:cs="Arial"/>
          <w:b/>
          <w:sz w:val="24"/>
          <w:szCs w:val="24"/>
          <w:lang w:eastAsia="ar-SA"/>
        </w:rPr>
      </w:pPr>
    </w:p>
    <w:p w:rsidR="004E692E" w:rsidRPr="004B2812" w:rsidRDefault="004E692E" w:rsidP="004E692E">
      <w:pPr>
        <w:suppressAutoHyphens/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ar-SA"/>
        </w:rPr>
      </w:pPr>
      <w:r w:rsidRPr="004B2812">
        <w:rPr>
          <w:rFonts w:ascii="Arial" w:eastAsia="Arial Unicode MS" w:hAnsi="Arial" w:cs="Arial"/>
          <w:b/>
          <w:sz w:val="24"/>
          <w:szCs w:val="24"/>
          <w:lang w:eastAsia="ar-SA"/>
        </w:rPr>
        <w:t>ПОСТАНОВЛЕНИЕ</w:t>
      </w:r>
    </w:p>
    <w:p w:rsidR="004E692E" w:rsidRPr="004B2812" w:rsidRDefault="004E692E" w:rsidP="004E692E">
      <w:pPr>
        <w:suppressAutoHyphens/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ar-SA"/>
        </w:rPr>
      </w:pPr>
      <w:r w:rsidRPr="004B2812">
        <w:rPr>
          <w:rFonts w:ascii="Arial" w:eastAsia="Arial Unicode MS" w:hAnsi="Arial" w:cs="Arial"/>
          <w:b/>
          <w:sz w:val="24"/>
          <w:szCs w:val="24"/>
          <w:lang w:eastAsia="ar-SA"/>
        </w:rPr>
        <w:t xml:space="preserve">                                                              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830"/>
        <w:gridCol w:w="4658"/>
        <w:gridCol w:w="2083"/>
      </w:tblGrid>
      <w:tr w:rsidR="004E692E" w:rsidRPr="004B2812" w:rsidTr="00934DC2">
        <w:tc>
          <w:tcPr>
            <w:tcW w:w="2830" w:type="dxa"/>
          </w:tcPr>
          <w:p w:rsidR="004E692E" w:rsidRPr="004B2812" w:rsidRDefault="004E692E" w:rsidP="004E692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B281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          </w:t>
            </w:r>
            <w:r w:rsidR="008B3FD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27.04</w:t>
            </w:r>
            <w:bookmarkStart w:id="0" w:name="_GoBack"/>
            <w:bookmarkEnd w:id="0"/>
            <w:r w:rsidRPr="004B281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.2020 г.                                                                   </w:t>
            </w:r>
          </w:p>
        </w:tc>
        <w:tc>
          <w:tcPr>
            <w:tcW w:w="4658" w:type="dxa"/>
          </w:tcPr>
          <w:p w:rsidR="004E692E" w:rsidRPr="004B2812" w:rsidRDefault="004E692E" w:rsidP="00934DC2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B281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                                             №    </w:t>
            </w:r>
          </w:p>
        </w:tc>
        <w:tc>
          <w:tcPr>
            <w:tcW w:w="2083" w:type="dxa"/>
          </w:tcPr>
          <w:p w:rsidR="004E692E" w:rsidRPr="004B2812" w:rsidRDefault="008B3FD1" w:rsidP="00934DC2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19</w:t>
            </w:r>
            <w:r w:rsidR="004E692E" w:rsidRPr="004B281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                      </w:t>
            </w:r>
          </w:p>
        </w:tc>
      </w:tr>
      <w:tr w:rsidR="004E692E" w:rsidRPr="004B2812" w:rsidTr="00934DC2">
        <w:tc>
          <w:tcPr>
            <w:tcW w:w="7488" w:type="dxa"/>
            <w:gridSpan w:val="2"/>
          </w:tcPr>
          <w:p w:rsidR="004E692E" w:rsidRPr="004B2812" w:rsidRDefault="004E692E" w:rsidP="00934DC2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  <w:p w:rsidR="004E692E" w:rsidRPr="004B2812" w:rsidRDefault="004E692E" w:rsidP="00934DC2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B281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с. Вертикос</w:t>
            </w:r>
          </w:p>
          <w:p w:rsidR="004E692E" w:rsidRPr="004B2812" w:rsidRDefault="004E692E" w:rsidP="00934DC2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83" w:type="dxa"/>
          </w:tcPr>
          <w:p w:rsidR="004E692E" w:rsidRPr="004B2812" w:rsidRDefault="004E692E" w:rsidP="00934D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4E692E" w:rsidRPr="004B2812" w:rsidRDefault="004E692E" w:rsidP="004E692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4E692E" w:rsidRPr="004B2812" w:rsidTr="00934DC2">
        <w:tc>
          <w:tcPr>
            <w:tcW w:w="4815" w:type="dxa"/>
          </w:tcPr>
          <w:p w:rsidR="004E692E" w:rsidRPr="004B2812" w:rsidRDefault="004E692E" w:rsidP="004E692E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812">
              <w:rPr>
                <w:rFonts w:ascii="Arial" w:hAnsi="Arial" w:cs="Arial"/>
                <w:sz w:val="24"/>
                <w:szCs w:val="24"/>
              </w:rPr>
              <w:t>О признании утратившим силу постановления муниципального казенного учреждения Администрации Вертикосского сельского поселения от 26.12.2018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  <w:r w:rsidRPr="004B2812">
              <w:rPr>
                <w:rFonts w:ascii="Arial" w:hAnsi="Arial" w:cs="Arial"/>
                <w:sz w:val="24"/>
                <w:szCs w:val="24"/>
              </w:rPr>
              <w:t xml:space="preserve"> №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2812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0.</w:t>
            </w:r>
          </w:p>
        </w:tc>
      </w:tr>
    </w:tbl>
    <w:p w:rsidR="004E692E" w:rsidRPr="004B2812" w:rsidRDefault="004E692E" w:rsidP="004E692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692E" w:rsidRPr="004B2812" w:rsidRDefault="004E692E" w:rsidP="004E692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692E" w:rsidRPr="004B2812" w:rsidRDefault="004E692E" w:rsidP="004E692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2812">
        <w:rPr>
          <w:rFonts w:ascii="Arial" w:eastAsia="Times New Roman" w:hAnsi="Arial" w:cs="Arial"/>
          <w:sz w:val="24"/>
          <w:szCs w:val="24"/>
          <w:lang w:eastAsia="ru-RU"/>
        </w:rPr>
        <w:t xml:space="preserve">    В соответствии с Федеральным законом от 26.07.2019 №199-ФЗ «О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</w:t>
      </w:r>
    </w:p>
    <w:p w:rsidR="004E692E" w:rsidRPr="004B2812" w:rsidRDefault="004E692E" w:rsidP="004E692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692E" w:rsidRPr="004B2812" w:rsidRDefault="004E692E" w:rsidP="004E692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2812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4E692E" w:rsidRPr="004B2812" w:rsidRDefault="004E692E" w:rsidP="004E692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692E" w:rsidRPr="004B2812" w:rsidRDefault="004E692E" w:rsidP="004E692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2812">
        <w:rPr>
          <w:rFonts w:ascii="Arial" w:eastAsia="Times New Roman" w:hAnsi="Arial" w:cs="Arial"/>
          <w:sz w:val="24"/>
          <w:szCs w:val="24"/>
          <w:lang w:eastAsia="ru-RU"/>
        </w:rPr>
        <w:t>1. Признать утратившим силу постановление муниципального казенного учреждения Администрации Вертикосского сельского поселения от 26.12.2018</w:t>
      </w:r>
      <w:r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Pr="004B2812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B2812">
        <w:rPr>
          <w:rFonts w:ascii="Arial" w:eastAsia="Times New Roman" w:hAnsi="Arial" w:cs="Arial"/>
          <w:sz w:val="24"/>
          <w:szCs w:val="24"/>
          <w:lang w:eastAsia="ru-RU"/>
        </w:rPr>
        <w:t>6</w:t>
      </w:r>
      <w:r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4B2812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Pr="004E692E">
        <w:rPr>
          <w:rFonts w:ascii="Arial" w:eastAsia="Times New Roman" w:hAnsi="Arial" w:cs="Arial"/>
          <w:sz w:val="24"/>
          <w:szCs w:val="24"/>
          <w:lang w:eastAsia="ru-RU"/>
        </w:rPr>
        <w:t>Об утверждении Порядка исполнения решения о применении бюджетных мер принуждения</w:t>
      </w:r>
      <w:r w:rsidRPr="004B2812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4E692E" w:rsidRPr="004B2812" w:rsidRDefault="004E692E" w:rsidP="004E692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2812">
        <w:rPr>
          <w:rFonts w:ascii="Arial" w:eastAsia="Times New Roman" w:hAnsi="Arial" w:cs="Arial"/>
          <w:sz w:val="24"/>
          <w:szCs w:val="24"/>
          <w:lang w:eastAsia="ru-RU"/>
        </w:rPr>
        <w:t>2. Настоящее постановление вступает в силу со дня официального опубликования (обнародования) в установленном порядке.</w:t>
      </w:r>
    </w:p>
    <w:p w:rsidR="004E692E" w:rsidRPr="004B2812" w:rsidRDefault="004E692E" w:rsidP="004E692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692E" w:rsidRPr="004B2812" w:rsidRDefault="004E692E" w:rsidP="004E692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692E" w:rsidRPr="004B2812" w:rsidRDefault="004E692E" w:rsidP="004E692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692E" w:rsidRPr="004B2812" w:rsidRDefault="004E692E" w:rsidP="004E692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692E" w:rsidRPr="004B2812" w:rsidRDefault="004E692E" w:rsidP="004E692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692E" w:rsidRPr="004B2812" w:rsidRDefault="004E692E" w:rsidP="004E692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2812">
        <w:rPr>
          <w:rFonts w:ascii="Arial" w:eastAsia="Times New Roman" w:hAnsi="Arial" w:cs="Arial"/>
          <w:sz w:val="24"/>
          <w:szCs w:val="24"/>
          <w:lang w:eastAsia="ru-RU"/>
        </w:rPr>
        <w:t xml:space="preserve">Глава Вертикосского </w:t>
      </w:r>
    </w:p>
    <w:p w:rsidR="004E692E" w:rsidRPr="004B2812" w:rsidRDefault="004E692E" w:rsidP="004E692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2812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поселения:</w:t>
      </w:r>
      <w:r w:rsidRPr="004B281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B281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B281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B281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B281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B2812">
        <w:rPr>
          <w:rFonts w:ascii="Arial" w:eastAsia="Times New Roman" w:hAnsi="Arial" w:cs="Arial"/>
          <w:sz w:val="24"/>
          <w:szCs w:val="24"/>
          <w:lang w:eastAsia="ru-RU"/>
        </w:rPr>
        <w:tab/>
        <w:t>В.В.Петроченко</w:t>
      </w:r>
    </w:p>
    <w:p w:rsidR="004E692E" w:rsidRPr="004B2812" w:rsidRDefault="004E692E" w:rsidP="004E692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692E" w:rsidRPr="004B2812" w:rsidRDefault="004E692E" w:rsidP="004E692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692E" w:rsidRPr="004B2812" w:rsidRDefault="004E692E" w:rsidP="004E692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692E" w:rsidRPr="004B2812" w:rsidRDefault="004E692E" w:rsidP="004E692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692E" w:rsidRPr="004B2812" w:rsidRDefault="004E692E" w:rsidP="004E692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692E" w:rsidRPr="004B2812" w:rsidRDefault="004E692E" w:rsidP="004E692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692E" w:rsidRPr="004B2812" w:rsidRDefault="004E692E" w:rsidP="004E692E">
      <w:pPr>
        <w:rPr>
          <w:rFonts w:ascii="Arial" w:hAnsi="Arial" w:cs="Arial"/>
        </w:rPr>
      </w:pPr>
    </w:p>
    <w:p w:rsidR="00CD1A1A" w:rsidRDefault="00CD1A1A"/>
    <w:sectPr w:rsidR="00CD1A1A" w:rsidSect="008B2DAE">
      <w:pgSz w:w="11906" w:h="16838"/>
      <w:pgMar w:top="1134" w:right="567" w:bottom="1134" w:left="1134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92E"/>
    <w:rsid w:val="004E692E"/>
    <w:rsid w:val="008B2DAE"/>
    <w:rsid w:val="008B3FD1"/>
    <w:rsid w:val="00BC6D35"/>
    <w:rsid w:val="00CD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6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6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Гринёва</dc:creator>
  <cp:keywords/>
  <dc:description/>
  <cp:lastModifiedBy>ElenaF</cp:lastModifiedBy>
  <cp:revision>2</cp:revision>
  <cp:lastPrinted>2020-04-24T07:34:00Z</cp:lastPrinted>
  <dcterms:created xsi:type="dcterms:W3CDTF">2020-04-24T02:21:00Z</dcterms:created>
  <dcterms:modified xsi:type="dcterms:W3CDTF">2020-04-24T07:35:00Z</dcterms:modified>
</cp:coreProperties>
</file>