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93" w:rsidRPr="00971CD6" w:rsidRDefault="00A33893" w:rsidP="00A33893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ОБРАЗОВАНИЕ </w:t>
      </w:r>
    </w:p>
    <w:p w:rsidR="00A33893" w:rsidRPr="00971CD6" w:rsidRDefault="00A33893" w:rsidP="00A33893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>« ВЕРТИКОССКОЕ СЕЛЬСКОЕ ПОСЕЛЕНИЕ»</w:t>
      </w:r>
    </w:p>
    <w:p w:rsidR="00A33893" w:rsidRPr="00971CD6" w:rsidRDefault="00A33893" w:rsidP="00A33893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A33893" w:rsidRPr="00971CD6" w:rsidRDefault="00A33893" w:rsidP="00A33893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ВЕРТИКОССКОГО СЕЛЬСКОГО ПОСЕЛЕНИЯ </w:t>
      </w:r>
    </w:p>
    <w:p w:rsidR="00A33893" w:rsidRPr="00971CD6" w:rsidRDefault="00A33893" w:rsidP="00A338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КАРГАСОКСКОГО РАЙОНА </w:t>
      </w:r>
    </w:p>
    <w:p w:rsidR="00A33893" w:rsidRPr="00971CD6" w:rsidRDefault="00A33893" w:rsidP="00A338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A33893" w:rsidRPr="00971CD6" w:rsidRDefault="00A33893" w:rsidP="00A3389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3893" w:rsidRPr="00971CD6" w:rsidRDefault="00A33893" w:rsidP="00A3389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33893" w:rsidRPr="00971CD6" w:rsidRDefault="00A33893" w:rsidP="00A3389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3893" w:rsidRPr="00971CD6" w:rsidRDefault="007459CE" w:rsidP="00A338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09.01.2019</w:t>
      </w:r>
      <w:bookmarkStart w:id="0" w:name="_GoBack"/>
      <w:bookmarkEnd w:id="0"/>
      <w:r w:rsidR="00A33893"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                                                                    </w:t>
      </w:r>
      <w:r w:rsidR="00A338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№ 01</w:t>
      </w:r>
    </w:p>
    <w:p w:rsidR="00A33893" w:rsidRPr="00971CD6" w:rsidRDefault="00A33893" w:rsidP="00A338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b/>
          <w:sz w:val="24"/>
          <w:szCs w:val="24"/>
          <w:lang w:eastAsia="ru-RU"/>
        </w:rPr>
        <w:t>с. Вертикос</w:t>
      </w:r>
    </w:p>
    <w:p w:rsidR="00A33893" w:rsidRPr="00971CD6" w:rsidRDefault="00A33893" w:rsidP="00A338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33893" w:rsidRPr="00971CD6" w:rsidTr="00AD12AA">
        <w:tc>
          <w:tcPr>
            <w:tcW w:w="5070" w:type="dxa"/>
          </w:tcPr>
          <w:p w:rsidR="00A33893" w:rsidRPr="00971CD6" w:rsidRDefault="00A33893" w:rsidP="00AD1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ru-RU"/>
              </w:rPr>
            </w:pPr>
            <w:r w:rsidRPr="00971CD6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 xml:space="preserve">          </w:t>
            </w:r>
            <w:r w:rsidRPr="00D91971">
              <w:rPr>
                <w:rFonts w:ascii="Arial" w:eastAsia="Times New Roman" w:hAnsi="Arial" w:cs="Arial"/>
                <w:bCs/>
                <w:sz w:val="24"/>
                <w:lang w:eastAsia="ru-RU"/>
              </w:rPr>
              <w:t>О внесении изменений в постановление от 17.04.2018 г. № 17</w:t>
            </w:r>
            <w:r w:rsidRPr="00971CD6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>«</w:t>
            </w:r>
            <w:r w:rsidRPr="00971CD6">
              <w:rPr>
                <w:rFonts w:ascii="Arial" w:eastAsia="Times New Roman" w:hAnsi="Arial" w:cs="Arial"/>
                <w:bCs/>
                <w:sz w:val="24"/>
                <w:lang w:eastAsia="ru-RU"/>
              </w:rPr>
              <w:t xml:space="preserve">Об утверждении Порядка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                                                    </w:t>
            </w:r>
          </w:p>
        </w:tc>
      </w:tr>
    </w:tbl>
    <w:p w:rsidR="00A33893" w:rsidRPr="00971CD6" w:rsidRDefault="00A33893" w:rsidP="00A338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3893" w:rsidRPr="00971CD6" w:rsidRDefault="00A33893" w:rsidP="00A3389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</w:t>
      </w:r>
    </w:p>
    <w:p w:rsidR="00A33893" w:rsidRPr="00971CD6" w:rsidRDefault="00A33893" w:rsidP="00A338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CD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целях приведения в соответствие с требованиями законодательства и в соответствии с Бюджетным кодексом Российской Федерации </w:t>
      </w:r>
    </w:p>
    <w:p w:rsidR="00A33893" w:rsidRPr="00971CD6" w:rsidRDefault="00A33893" w:rsidP="00A338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893" w:rsidRDefault="00A33893" w:rsidP="00A3389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r w:rsidRPr="00F879EC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>
        <w:rPr>
          <w:rFonts w:ascii="Arial" w:hAnsi="Arial" w:cs="Arial"/>
          <w:sz w:val="24"/>
          <w:szCs w:val="24"/>
        </w:rPr>
        <w:t>в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Pr="00D91971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утвержденный постановлением </w:t>
      </w:r>
      <w:r w:rsidRPr="00D91971">
        <w:rPr>
          <w:rFonts w:ascii="Arial" w:eastAsia="Times New Roman" w:hAnsi="Arial" w:cs="Arial"/>
          <w:bCs/>
          <w:sz w:val="24"/>
          <w:szCs w:val="24"/>
          <w:lang w:eastAsia="ru-RU"/>
        </w:rPr>
        <w:t>от 17.04.2018 г. № 17</w:t>
      </w:r>
      <w:r w:rsidRPr="00971C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971CD6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Порядка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</w:r>
      <w:r w:rsidRPr="00D91971">
        <w:t xml:space="preserve"> </w:t>
      </w:r>
      <w:r w:rsidRPr="00BC14DC">
        <w:rPr>
          <w:rFonts w:ascii="Arial" w:hAnsi="Arial" w:cs="Arial"/>
          <w:sz w:val="24"/>
          <w:szCs w:val="24"/>
        </w:rPr>
        <w:t>следующие изменения:</w:t>
      </w:r>
    </w:p>
    <w:p w:rsidR="00A33893" w:rsidRPr="007E2344" w:rsidRDefault="00A33893" w:rsidP="00A338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а)</w:t>
      </w:r>
      <w:r w:rsidRPr="006209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 пункте 20 исключить слова: «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>районного бюджета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A33893" w:rsidRPr="00971CD6" w:rsidRDefault="00A33893" w:rsidP="00A338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2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>.Настоящее постановление вступает в силу со дня его официального опубликования.</w:t>
      </w:r>
    </w:p>
    <w:p w:rsidR="00A33893" w:rsidRPr="00971CD6" w:rsidRDefault="00A33893" w:rsidP="00A338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3</w:t>
      </w:r>
      <w:r w:rsidRPr="00971CD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Start"/>
      <w:r w:rsidRPr="00971CD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71CD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 настоящего постановления возложить на ведущего специалиста-финансиста Гриневу Е.В..</w:t>
      </w:r>
    </w:p>
    <w:p w:rsidR="00A33893" w:rsidRPr="00971CD6" w:rsidRDefault="00A33893" w:rsidP="00A338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893" w:rsidRPr="00971CD6" w:rsidRDefault="00A33893" w:rsidP="00A338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893" w:rsidRPr="00971CD6" w:rsidRDefault="00A33893" w:rsidP="00A338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893" w:rsidRPr="00971CD6" w:rsidRDefault="00A33893" w:rsidP="00A338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893" w:rsidRPr="00971CD6" w:rsidRDefault="00A33893" w:rsidP="00A3389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71CD6">
        <w:rPr>
          <w:rFonts w:ascii="Arial" w:eastAsiaTheme="minorHAnsi" w:hAnsi="Arial" w:cs="Arial"/>
          <w:sz w:val="24"/>
          <w:szCs w:val="24"/>
        </w:rPr>
        <w:t xml:space="preserve">Глава Вертикосского </w:t>
      </w:r>
    </w:p>
    <w:p w:rsidR="00A33893" w:rsidRPr="00971CD6" w:rsidRDefault="00A33893" w:rsidP="00A3389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71CD6">
        <w:rPr>
          <w:rFonts w:ascii="Arial" w:eastAsiaTheme="minorHAnsi" w:hAnsi="Arial" w:cs="Arial"/>
          <w:sz w:val="24"/>
          <w:szCs w:val="24"/>
        </w:rPr>
        <w:t xml:space="preserve">сельского поселения                                                         </w:t>
      </w:r>
      <w:r w:rsidRPr="00971CD6">
        <w:rPr>
          <w:rFonts w:ascii="Arial" w:eastAsiaTheme="minorHAnsi" w:hAnsi="Arial" w:cs="Arial"/>
          <w:sz w:val="24"/>
          <w:szCs w:val="24"/>
        </w:rPr>
        <w:tab/>
      </w:r>
      <w:r w:rsidRPr="00971CD6">
        <w:rPr>
          <w:rFonts w:ascii="Arial" w:eastAsiaTheme="minorHAnsi" w:hAnsi="Arial" w:cs="Arial"/>
          <w:sz w:val="24"/>
          <w:szCs w:val="24"/>
        </w:rPr>
        <w:tab/>
      </w:r>
      <w:r w:rsidRPr="00971CD6">
        <w:rPr>
          <w:rFonts w:ascii="Arial" w:eastAsiaTheme="minorHAnsi" w:hAnsi="Arial" w:cs="Arial"/>
          <w:sz w:val="24"/>
          <w:szCs w:val="24"/>
        </w:rPr>
        <w:tab/>
        <w:t>В.В.Петроченко</w:t>
      </w:r>
    </w:p>
    <w:p w:rsidR="00A33893" w:rsidRDefault="00A33893" w:rsidP="00A33893"/>
    <w:p w:rsidR="00CD1A1A" w:rsidRDefault="00CD1A1A"/>
    <w:sectPr w:rsidR="00CD1A1A" w:rsidSect="006F3349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93"/>
    <w:rsid w:val="007459CE"/>
    <w:rsid w:val="008B2DAE"/>
    <w:rsid w:val="00A33893"/>
    <w:rsid w:val="00BC6D35"/>
    <w:rsid w:val="00C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33893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33893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2</cp:revision>
  <cp:lastPrinted>2019-01-14T03:18:00Z</cp:lastPrinted>
  <dcterms:created xsi:type="dcterms:W3CDTF">2019-01-14T02:11:00Z</dcterms:created>
  <dcterms:modified xsi:type="dcterms:W3CDTF">2019-01-14T03:18:00Z</dcterms:modified>
</cp:coreProperties>
</file>