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50" w:rsidRPr="009313D9" w:rsidRDefault="00831650" w:rsidP="00831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3D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831650" w:rsidRPr="009313D9" w:rsidRDefault="00831650" w:rsidP="00831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3D9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831650" w:rsidRPr="009313D9" w:rsidRDefault="00831650" w:rsidP="00831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3D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831650" w:rsidRPr="009313D9" w:rsidRDefault="00831650" w:rsidP="00831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3D9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831650" w:rsidRPr="009313D9" w:rsidRDefault="00831650" w:rsidP="00831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3D9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831650" w:rsidRPr="009313D9" w:rsidRDefault="00831650" w:rsidP="00831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3D9">
        <w:rPr>
          <w:rFonts w:ascii="Arial" w:hAnsi="Arial" w:cs="Arial"/>
          <w:b/>
          <w:sz w:val="24"/>
          <w:szCs w:val="24"/>
        </w:rPr>
        <w:t>ТОМСКОЙ ОБЛАСТИ</w:t>
      </w:r>
    </w:p>
    <w:p w:rsidR="00831650" w:rsidRPr="009313D9" w:rsidRDefault="00831650" w:rsidP="00831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1650" w:rsidRPr="009313D9" w:rsidRDefault="00831650" w:rsidP="00831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3D9">
        <w:rPr>
          <w:rFonts w:ascii="Arial" w:hAnsi="Arial" w:cs="Arial"/>
          <w:b/>
          <w:sz w:val="24"/>
          <w:szCs w:val="24"/>
        </w:rPr>
        <w:t>ПОСТАНОВЛЕНИЕ</w:t>
      </w:r>
    </w:p>
    <w:p w:rsidR="00831650" w:rsidRPr="009313D9" w:rsidRDefault="009313D9" w:rsidP="009313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3D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.</w:t>
      </w:r>
      <w:r w:rsidRPr="009313D9">
        <w:rPr>
          <w:rFonts w:ascii="Arial" w:hAnsi="Arial" w:cs="Arial"/>
          <w:sz w:val="24"/>
          <w:szCs w:val="24"/>
        </w:rPr>
        <w:t>04.2016</w:t>
      </w:r>
      <w:r w:rsidR="00831650" w:rsidRPr="009313D9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831650" w:rsidRPr="009313D9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9313D9">
        <w:rPr>
          <w:rFonts w:ascii="Arial" w:hAnsi="Arial" w:cs="Arial"/>
          <w:sz w:val="24"/>
          <w:szCs w:val="24"/>
        </w:rPr>
        <w:t xml:space="preserve">                           № 22</w:t>
      </w:r>
    </w:p>
    <w:p w:rsidR="00831650" w:rsidRPr="009313D9" w:rsidRDefault="00831650" w:rsidP="008316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1650" w:rsidRPr="009313D9" w:rsidRDefault="00831650" w:rsidP="008316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3D9">
        <w:rPr>
          <w:rFonts w:ascii="Arial" w:hAnsi="Arial" w:cs="Arial"/>
          <w:sz w:val="24"/>
          <w:szCs w:val="24"/>
        </w:rPr>
        <w:t>С. Вертикос</w:t>
      </w:r>
    </w:p>
    <w:p w:rsidR="007022AE" w:rsidRPr="009313D9" w:rsidRDefault="007022AE" w:rsidP="007022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495"/>
        <w:gridCol w:w="4786"/>
      </w:tblGrid>
      <w:tr w:rsidR="007022AE" w:rsidRPr="009313D9" w:rsidTr="00DE22F5">
        <w:tc>
          <w:tcPr>
            <w:tcW w:w="5495" w:type="dxa"/>
          </w:tcPr>
          <w:p w:rsidR="007022AE" w:rsidRPr="009313D9" w:rsidRDefault="007022AE" w:rsidP="00A1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9313D9">
              <w:rPr>
                <w:rFonts w:ascii="Arial" w:hAnsi="Arial" w:cs="Arial"/>
                <w:sz w:val="24"/>
                <w:szCs w:val="24"/>
              </w:rPr>
              <w:t>Об утверждении Порядка формирования, утверждения и ведения планов</w:t>
            </w:r>
            <w:r w:rsidR="00EB2F42" w:rsidRPr="009313D9">
              <w:rPr>
                <w:rFonts w:ascii="Arial" w:hAnsi="Arial" w:cs="Arial"/>
                <w:sz w:val="24"/>
                <w:szCs w:val="24"/>
              </w:rPr>
              <w:t>-графиков</w:t>
            </w:r>
            <w:r w:rsidRPr="009313D9">
              <w:rPr>
                <w:rFonts w:ascii="Arial" w:hAnsi="Arial" w:cs="Arial"/>
                <w:sz w:val="24"/>
                <w:szCs w:val="24"/>
              </w:rPr>
              <w:t xml:space="preserve"> закупок для обеспечения муниципальных нужд муниципального образования «</w:t>
            </w:r>
            <w:r w:rsidR="00831650" w:rsidRPr="009313D9">
              <w:rPr>
                <w:rFonts w:ascii="Arial" w:hAnsi="Arial" w:cs="Arial"/>
                <w:sz w:val="24"/>
                <w:szCs w:val="24"/>
              </w:rPr>
              <w:t>Вертикосское</w:t>
            </w:r>
            <w:r w:rsidRPr="009313D9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  <w:bookmarkEnd w:id="0"/>
            <w:bookmarkEnd w:id="1"/>
          </w:p>
        </w:tc>
        <w:tc>
          <w:tcPr>
            <w:tcW w:w="4786" w:type="dxa"/>
          </w:tcPr>
          <w:p w:rsidR="007022AE" w:rsidRPr="009313D9" w:rsidRDefault="007022AE" w:rsidP="00DE22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F80" w:rsidRPr="009313D9" w:rsidRDefault="00A14F80" w:rsidP="00702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7022AE" w:rsidRPr="009313D9" w:rsidRDefault="007022AE" w:rsidP="00702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13D9">
        <w:rPr>
          <w:rFonts w:ascii="Arial" w:hAnsi="Arial" w:cs="Arial"/>
          <w:sz w:val="24"/>
          <w:szCs w:val="24"/>
        </w:rPr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022AE" w:rsidRPr="009313D9" w:rsidRDefault="007022AE" w:rsidP="007022AE">
      <w:pPr>
        <w:pStyle w:val="ConsPlusNormal"/>
        <w:ind w:firstLine="426"/>
        <w:jc w:val="both"/>
        <w:rPr>
          <w:rFonts w:ascii="Arial" w:hAnsi="Arial" w:cs="Arial"/>
        </w:rPr>
      </w:pPr>
    </w:p>
    <w:p w:rsidR="007022AE" w:rsidRPr="009313D9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13D9">
        <w:rPr>
          <w:rFonts w:ascii="Arial" w:hAnsi="Arial" w:cs="Arial"/>
          <w:sz w:val="24"/>
          <w:szCs w:val="24"/>
        </w:rPr>
        <w:t>ПОСТАНОВЛЯЮ:</w:t>
      </w:r>
    </w:p>
    <w:p w:rsidR="007022AE" w:rsidRPr="009313D9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7022AE" w:rsidRPr="009313D9" w:rsidRDefault="007022AE" w:rsidP="007022AE">
      <w:pPr>
        <w:pStyle w:val="ConsPlusNormal"/>
        <w:ind w:firstLine="426"/>
        <w:jc w:val="both"/>
        <w:rPr>
          <w:rFonts w:ascii="Arial" w:hAnsi="Arial" w:cs="Arial"/>
        </w:rPr>
      </w:pPr>
      <w:bookmarkStart w:id="2" w:name="Par19"/>
      <w:bookmarkEnd w:id="2"/>
      <w:r w:rsidRPr="009313D9">
        <w:rPr>
          <w:rFonts w:ascii="Arial" w:hAnsi="Arial" w:cs="Arial"/>
        </w:rPr>
        <w:t>1. Утвердить прилагаемый Порядок формирования, утверждения и ведения планов</w:t>
      </w:r>
      <w:r w:rsidR="00EB2F42" w:rsidRPr="009313D9">
        <w:rPr>
          <w:rFonts w:ascii="Arial" w:hAnsi="Arial" w:cs="Arial"/>
        </w:rPr>
        <w:t>-графиков</w:t>
      </w:r>
      <w:r w:rsidRPr="009313D9">
        <w:rPr>
          <w:rFonts w:ascii="Arial" w:hAnsi="Arial" w:cs="Arial"/>
        </w:rPr>
        <w:t xml:space="preserve"> закупок для обеспечения муниципальных нужд муниципального образования «</w:t>
      </w:r>
      <w:r w:rsidR="00831650" w:rsidRPr="009313D9">
        <w:rPr>
          <w:rFonts w:ascii="Arial" w:hAnsi="Arial" w:cs="Arial"/>
        </w:rPr>
        <w:t>Вертикосское</w:t>
      </w:r>
      <w:r w:rsidRPr="009313D9">
        <w:rPr>
          <w:rFonts w:ascii="Arial" w:hAnsi="Arial" w:cs="Arial"/>
        </w:rPr>
        <w:t xml:space="preserve"> сельское поселение».</w:t>
      </w:r>
    </w:p>
    <w:p w:rsidR="007022AE" w:rsidRPr="009313D9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" w:name="Par20"/>
      <w:bookmarkEnd w:id="3"/>
      <w:r w:rsidRPr="009313D9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7022AE" w:rsidRPr="009313D9" w:rsidRDefault="007022AE" w:rsidP="007022AE">
      <w:pPr>
        <w:pStyle w:val="ConsPlusNormal"/>
        <w:ind w:firstLine="426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3. Порядок формирования, утверждения и ведения планов</w:t>
      </w:r>
      <w:r w:rsidR="00EB2F42" w:rsidRPr="009313D9">
        <w:rPr>
          <w:rFonts w:ascii="Arial" w:hAnsi="Arial" w:cs="Arial"/>
        </w:rPr>
        <w:t>-графиков</w:t>
      </w:r>
      <w:r w:rsidRPr="009313D9">
        <w:rPr>
          <w:rFonts w:ascii="Arial" w:hAnsi="Arial" w:cs="Arial"/>
        </w:rPr>
        <w:t xml:space="preserve"> закупок для обеспечения муниципальных нужд муниципального образования «</w:t>
      </w:r>
      <w:r w:rsidR="00831650" w:rsidRPr="009313D9">
        <w:rPr>
          <w:rFonts w:ascii="Arial" w:hAnsi="Arial" w:cs="Arial"/>
        </w:rPr>
        <w:t>Вертикосское</w:t>
      </w:r>
      <w:r w:rsidRPr="009313D9">
        <w:rPr>
          <w:rFonts w:ascii="Arial" w:hAnsi="Arial" w:cs="Arial"/>
        </w:rPr>
        <w:t xml:space="preserve"> сельское поселение» в течение 3 дней со дня его утверждения подлежит размещению в </w:t>
      </w:r>
      <w:r w:rsidR="00175D30" w:rsidRPr="009313D9">
        <w:rPr>
          <w:rFonts w:ascii="Arial" w:hAnsi="Arial" w:cs="Arial"/>
        </w:rPr>
        <w:t>Е</w:t>
      </w:r>
      <w:r w:rsidRPr="009313D9">
        <w:rPr>
          <w:rFonts w:ascii="Arial" w:hAnsi="Arial" w:cs="Arial"/>
        </w:rPr>
        <w:t>диной информационной системе в сфере закупок (www.zakupki.gov.ru).</w:t>
      </w:r>
    </w:p>
    <w:p w:rsidR="007022AE" w:rsidRPr="009313D9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7022AE" w:rsidRPr="009313D9" w:rsidRDefault="007022AE" w:rsidP="007022A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31650" w:rsidRPr="009313D9" w:rsidRDefault="00831650" w:rsidP="00831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3D9">
        <w:rPr>
          <w:rFonts w:ascii="Arial" w:hAnsi="Arial" w:cs="Arial"/>
          <w:sz w:val="24"/>
          <w:szCs w:val="24"/>
        </w:rPr>
        <w:t xml:space="preserve">Глава Вертикосского </w:t>
      </w:r>
    </w:p>
    <w:p w:rsidR="00831650" w:rsidRPr="009313D9" w:rsidRDefault="00831650" w:rsidP="009313D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31650" w:rsidRPr="009313D9" w:rsidSect="001664F6">
          <w:pgSz w:w="11905" w:h="16838"/>
          <w:pgMar w:top="794" w:right="1020" w:bottom="851" w:left="794" w:header="0" w:footer="0" w:gutter="0"/>
          <w:cols w:space="720"/>
          <w:noEndnote/>
        </w:sectPr>
      </w:pPr>
      <w:r w:rsidRPr="009313D9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В.В.Петроченко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831650" w:rsidRPr="009313D9" w:rsidTr="00831650">
        <w:tc>
          <w:tcPr>
            <w:tcW w:w="4529" w:type="dxa"/>
          </w:tcPr>
          <w:p w:rsidR="00831650" w:rsidRPr="009313D9" w:rsidRDefault="00831650" w:rsidP="009313D9">
            <w:pPr>
              <w:autoSpaceDE w:val="0"/>
              <w:autoSpaceDN w:val="0"/>
              <w:adjustRightInd w:val="0"/>
              <w:ind w:left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3D9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 постановлением муниципального казенного  учреждения Администрация Вертикосского сельского поселения от </w:t>
            </w:r>
            <w:r w:rsidR="009313D9">
              <w:rPr>
                <w:rFonts w:ascii="Arial" w:hAnsi="Arial" w:cs="Arial"/>
                <w:sz w:val="24"/>
                <w:szCs w:val="24"/>
              </w:rPr>
              <w:t>04.04.</w:t>
            </w:r>
            <w:r w:rsidRPr="009313D9">
              <w:rPr>
                <w:rFonts w:ascii="Arial" w:hAnsi="Arial" w:cs="Arial"/>
                <w:sz w:val="24"/>
                <w:szCs w:val="24"/>
              </w:rPr>
              <w:t>2016</w:t>
            </w:r>
            <w:r w:rsidR="009313D9">
              <w:rPr>
                <w:rFonts w:ascii="Arial" w:hAnsi="Arial" w:cs="Arial"/>
                <w:sz w:val="24"/>
                <w:szCs w:val="24"/>
              </w:rPr>
              <w:t>г.</w:t>
            </w:r>
            <w:bookmarkStart w:id="4" w:name="_GoBack"/>
            <w:bookmarkEnd w:id="4"/>
            <w:r w:rsidR="009313D9">
              <w:rPr>
                <w:rFonts w:ascii="Arial" w:hAnsi="Arial" w:cs="Arial"/>
                <w:sz w:val="24"/>
                <w:szCs w:val="24"/>
              </w:rPr>
              <w:t>№ 22</w:t>
            </w:r>
          </w:p>
        </w:tc>
      </w:tr>
    </w:tbl>
    <w:p w:rsidR="00831650" w:rsidRPr="009313D9" w:rsidRDefault="00831650" w:rsidP="0083165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313D9" w:rsidRDefault="00EB2F42" w:rsidP="00EB2F42">
      <w:pPr>
        <w:pStyle w:val="ConsPlusNormal"/>
        <w:jc w:val="center"/>
        <w:outlineLvl w:val="0"/>
        <w:rPr>
          <w:rFonts w:ascii="Arial" w:hAnsi="Arial" w:cs="Arial"/>
        </w:rPr>
      </w:pPr>
      <w:r w:rsidRPr="009313D9">
        <w:rPr>
          <w:rFonts w:ascii="Arial" w:hAnsi="Arial" w:cs="Arial"/>
        </w:rPr>
        <w:t xml:space="preserve">Порядок </w:t>
      </w:r>
    </w:p>
    <w:p w:rsidR="00FB0CAE" w:rsidRPr="009313D9" w:rsidRDefault="00EB2F42" w:rsidP="00EB2F42">
      <w:pPr>
        <w:pStyle w:val="ConsPlusNormal"/>
        <w:jc w:val="center"/>
        <w:outlineLvl w:val="0"/>
        <w:rPr>
          <w:rFonts w:ascii="Arial" w:hAnsi="Arial" w:cs="Arial"/>
        </w:rPr>
      </w:pPr>
      <w:r w:rsidRPr="009313D9">
        <w:rPr>
          <w:rFonts w:ascii="Arial" w:hAnsi="Arial" w:cs="Arial"/>
        </w:rPr>
        <w:t>формирования, утверждения и ведения планов-графиков закупок для обеспечения муниципальных нужд муниципального образования «</w:t>
      </w:r>
      <w:r w:rsidR="00831650" w:rsidRPr="009313D9">
        <w:rPr>
          <w:rFonts w:ascii="Arial" w:hAnsi="Arial" w:cs="Arial"/>
        </w:rPr>
        <w:t>Вертикосское</w:t>
      </w:r>
      <w:r w:rsidRPr="009313D9">
        <w:rPr>
          <w:rFonts w:ascii="Arial" w:hAnsi="Arial" w:cs="Arial"/>
        </w:rPr>
        <w:t xml:space="preserve"> сельское поселение»</w:t>
      </w:r>
    </w:p>
    <w:p w:rsidR="00EB2F42" w:rsidRPr="009313D9" w:rsidRDefault="00EB2F42" w:rsidP="00FB0CAE">
      <w:pPr>
        <w:pStyle w:val="ConsPlusNormal"/>
        <w:jc w:val="both"/>
        <w:outlineLvl w:val="0"/>
        <w:rPr>
          <w:rFonts w:ascii="Arial" w:hAnsi="Arial" w:cs="Arial"/>
        </w:rPr>
      </w:pP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 xml:space="preserve">1. </w:t>
      </w:r>
      <w:proofErr w:type="gramStart"/>
      <w:r w:rsidRPr="009313D9">
        <w:rPr>
          <w:rFonts w:ascii="Arial" w:hAnsi="Arial" w:cs="Arial"/>
        </w:rPr>
        <w:t>Настоящи</w:t>
      </w:r>
      <w:r w:rsidR="005C078A" w:rsidRPr="009313D9">
        <w:rPr>
          <w:rFonts w:ascii="Arial" w:hAnsi="Arial" w:cs="Arial"/>
        </w:rPr>
        <w:t>й</w:t>
      </w:r>
      <w:r w:rsidRPr="009313D9">
        <w:rPr>
          <w:rFonts w:ascii="Arial" w:hAnsi="Arial" w:cs="Arial"/>
        </w:rPr>
        <w:t xml:space="preserve"> </w:t>
      </w:r>
      <w:r w:rsidR="005C078A" w:rsidRPr="009313D9">
        <w:rPr>
          <w:rFonts w:ascii="Arial" w:hAnsi="Arial" w:cs="Arial"/>
        </w:rPr>
        <w:t>документ устанавливае</w:t>
      </w:r>
      <w:r w:rsidRPr="009313D9">
        <w:rPr>
          <w:rFonts w:ascii="Arial" w:hAnsi="Arial" w:cs="Arial"/>
        </w:rPr>
        <w:t xml:space="preserve">т требования к формированию, утверждению и ведению плана-графика закупок товаров, работ, услуг для обеспечения муниципальных нужд </w:t>
      </w:r>
      <w:r w:rsidR="00E80D46" w:rsidRPr="009313D9">
        <w:rPr>
          <w:rFonts w:ascii="Arial" w:hAnsi="Arial" w:cs="Arial"/>
        </w:rPr>
        <w:t xml:space="preserve">(далее - закупки) </w:t>
      </w:r>
      <w:r w:rsidR="006321D0" w:rsidRPr="009313D9">
        <w:rPr>
          <w:rFonts w:ascii="Arial" w:hAnsi="Arial" w:cs="Arial"/>
        </w:rPr>
        <w:t>муниципального образования «</w:t>
      </w:r>
      <w:r w:rsidR="00831650" w:rsidRPr="009313D9">
        <w:rPr>
          <w:rFonts w:ascii="Arial" w:hAnsi="Arial" w:cs="Arial"/>
        </w:rPr>
        <w:t xml:space="preserve">Вертикосское </w:t>
      </w:r>
      <w:r w:rsidR="006321D0" w:rsidRPr="009313D9">
        <w:rPr>
          <w:rFonts w:ascii="Arial" w:hAnsi="Arial" w:cs="Arial"/>
        </w:rPr>
        <w:t xml:space="preserve">сельское поселение» </w:t>
      </w:r>
      <w:r w:rsidR="00E80D46" w:rsidRPr="009313D9">
        <w:rPr>
          <w:rFonts w:ascii="Arial" w:hAnsi="Arial" w:cs="Arial"/>
        </w:rPr>
        <w:t xml:space="preserve">(далее – муниципальное образование) </w:t>
      </w:r>
      <w:r w:rsidRPr="009313D9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9313D9">
          <w:rPr>
            <w:rFonts w:ascii="Arial" w:hAnsi="Arial" w:cs="Arial"/>
            <w:color w:val="0000FF"/>
          </w:rPr>
          <w:t>законом</w:t>
        </w:r>
      </w:hyperlink>
      <w:r w:rsidRPr="009313D9">
        <w:rPr>
          <w:rFonts w:ascii="Arial" w:hAnsi="Arial" w:cs="Arial"/>
        </w:rPr>
        <w:t xml:space="preserve"> </w:t>
      </w:r>
      <w:r w:rsidR="00B506BD" w:rsidRPr="009313D9">
        <w:rPr>
          <w:rFonts w:ascii="Arial" w:hAnsi="Arial" w:cs="Arial"/>
        </w:rPr>
        <w:t>«</w:t>
      </w:r>
      <w:r w:rsidRPr="009313D9">
        <w:rPr>
          <w:rFonts w:ascii="Arial" w:hAnsi="Arial" w:cs="Arial"/>
        </w:rPr>
        <w:t>О контрактной системе в сфере закупок товаров, работ, услуг для обеспечения госуд</w:t>
      </w:r>
      <w:r w:rsidR="00B506BD" w:rsidRPr="009313D9">
        <w:rPr>
          <w:rFonts w:ascii="Arial" w:hAnsi="Arial" w:cs="Arial"/>
        </w:rPr>
        <w:t>арственных и муниципальных нужд»</w:t>
      </w:r>
      <w:r w:rsidRPr="009313D9">
        <w:rPr>
          <w:rFonts w:ascii="Arial" w:hAnsi="Arial" w:cs="Arial"/>
        </w:rPr>
        <w:t xml:space="preserve"> (далее - Федеральный закон).</w:t>
      </w:r>
      <w:proofErr w:type="gramEnd"/>
    </w:p>
    <w:p w:rsidR="00FB0CAE" w:rsidRPr="009313D9" w:rsidRDefault="00B506BD" w:rsidP="00FB0CAE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ar7"/>
      <w:bookmarkEnd w:id="5"/>
      <w:r w:rsidRPr="009313D9">
        <w:rPr>
          <w:rFonts w:ascii="Arial" w:hAnsi="Arial" w:cs="Arial"/>
        </w:rPr>
        <w:t>2</w:t>
      </w:r>
      <w:r w:rsidR="00FB0CAE" w:rsidRPr="009313D9">
        <w:rPr>
          <w:rFonts w:ascii="Arial" w:hAnsi="Arial" w:cs="Arial"/>
        </w:rPr>
        <w:t>. Планы-графики закупок утверждаются в течение 10 рабочих дней следующими заказчиками: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bookmarkStart w:id="6" w:name="Par8"/>
      <w:bookmarkEnd w:id="6"/>
      <w:r w:rsidRPr="009313D9">
        <w:rPr>
          <w:rFonts w:ascii="Arial" w:hAnsi="Arial" w:cs="Arial"/>
        </w:rP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bookmarkStart w:id="7" w:name="Par9"/>
      <w:bookmarkEnd w:id="7"/>
      <w:r w:rsidRPr="009313D9">
        <w:rPr>
          <w:rFonts w:ascii="Arial" w:hAnsi="Arial" w:cs="Arial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6" w:history="1">
        <w:r w:rsidRPr="009313D9">
          <w:rPr>
            <w:rFonts w:ascii="Arial" w:hAnsi="Arial" w:cs="Arial"/>
            <w:color w:val="0000FF"/>
          </w:rPr>
          <w:t>частями 2</w:t>
        </w:r>
      </w:hyperlink>
      <w:r w:rsidRPr="009313D9">
        <w:rPr>
          <w:rFonts w:ascii="Arial" w:hAnsi="Arial" w:cs="Arial"/>
        </w:rPr>
        <w:t xml:space="preserve"> и </w:t>
      </w:r>
      <w:hyperlink r:id="rId7" w:history="1">
        <w:r w:rsidRPr="009313D9">
          <w:rPr>
            <w:rFonts w:ascii="Arial" w:hAnsi="Arial" w:cs="Arial"/>
            <w:color w:val="0000FF"/>
          </w:rPr>
          <w:t>6 статьи 15</w:t>
        </w:r>
      </w:hyperlink>
      <w:r w:rsidRPr="009313D9">
        <w:rPr>
          <w:rFonts w:ascii="Arial" w:hAnsi="Arial" w:cs="Arial"/>
        </w:rPr>
        <w:t xml:space="preserve"> Федерального закона, - со дня утверждения планов финансово-хозяйственной деятельности;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bookmarkStart w:id="8" w:name="Par10"/>
      <w:bookmarkEnd w:id="8"/>
      <w:proofErr w:type="gramStart"/>
      <w:r w:rsidRPr="009313D9">
        <w:rPr>
          <w:rFonts w:ascii="Arial" w:hAnsi="Arial" w:cs="Arial"/>
        </w:rPr>
        <w:t>в) автономными учреждениями, созданными муниципальным образованием, муниципальными унитарными</w:t>
      </w:r>
      <w:r w:rsidR="00005DAA" w:rsidRPr="009313D9">
        <w:rPr>
          <w:rFonts w:ascii="Arial" w:hAnsi="Arial" w:cs="Arial"/>
        </w:rPr>
        <w:t xml:space="preserve"> предприятиями,</w:t>
      </w:r>
      <w:r w:rsidRPr="009313D9">
        <w:rPr>
          <w:rFonts w:ascii="Arial" w:hAnsi="Arial" w:cs="Arial"/>
        </w:rPr>
        <w:t xml:space="preserve"> </w:t>
      </w:r>
      <w:r w:rsidR="00005DAA" w:rsidRPr="009313D9">
        <w:rPr>
          <w:rFonts w:ascii="Arial" w:hAnsi="Arial" w:cs="Arial"/>
        </w:rPr>
        <w:t>имущество которых принадлежит на праве собственности муниципальному образованию</w:t>
      </w:r>
      <w:r w:rsidRPr="009313D9">
        <w:rPr>
          <w:rFonts w:ascii="Arial" w:hAnsi="Arial" w:cs="Arial"/>
        </w:rPr>
        <w:t xml:space="preserve">, в случае, предусмотренном </w:t>
      </w:r>
      <w:hyperlink r:id="rId8" w:history="1">
        <w:r w:rsidRPr="009313D9">
          <w:rPr>
            <w:rFonts w:ascii="Arial" w:hAnsi="Arial" w:cs="Arial"/>
            <w:color w:val="0000FF"/>
          </w:rPr>
          <w:t>частью 4 статьи 15</w:t>
        </w:r>
      </w:hyperlink>
      <w:r w:rsidRPr="009313D9">
        <w:rPr>
          <w:rFonts w:ascii="Arial" w:hAnsi="Arial" w:cs="Arial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9313D9">
        <w:rPr>
          <w:rFonts w:ascii="Arial" w:hAnsi="Arial" w:cs="Arial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bookmarkStart w:id="9" w:name="Par11"/>
      <w:bookmarkEnd w:id="9"/>
      <w:proofErr w:type="gramStart"/>
      <w:r w:rsidRPr="009313D9">
        <w:rPr>
          <w:rFonts w:ascii="Arial" w:hAnsi="Arial" w:cs="Arial"/>
        </w:rPr>
        <w:t xml:space="preserve">г) бюджетными, автономными учреждениями, созданными муниципальным образованием, </w:t>
      </w:r>
      <w:r w:rsidR="00461596" w:rsidRPr="009313D9">
        <w:rPr>
          <w:rFonts w:ascii="Arial" w:hAnsi="Arial" w:cs="Arial"/>
        </w:rPr>
        <w:t>муниципальными унитарными предприятиями, имущество которых принадлежит на праве собственности муниципальному образованию,</w:t>
      </w:r>
      <w:r w:rsidRPr="009313D9">
        <w:rPr>
          <w:rFonts w:ascii="Arial" w:hAnsi="Arial" w:cs="Arial"/>
        </w:rPr>
        <w:t xml:space="preserve">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</w:t>
      </w:r>
      <w:hyperlink r:id="rId9" w:history="1">
        <w:r w:rsidRPr="009313D9">
          <w:rPr>
            <w:rFonts w:ascii="Arial" w:hAnsi="Arial" w:cs="Arial"/>
            <w:color w:val="0000FF"/>
          </w:rPr>
          <w:t>частью 6 статьи 15</w:t>
        </w:r>
      </w:hyperlink>
      <w:r w:rsidRPr="009313D9">
        <w:rPr>
          <w:rFonts w:ascii="Arial" w:hAnsi="Arial" w:cs="Arial"/>
        </w:rPr>
        <w:t xml:space="preserve"> Федерального закона, - со дня доведения на соответствующий лицевой счет</w:t>
      </w:r>
      <w:proofErr w:type="gramEnd"/>
      <w:r w:rsidRPr="009313D9">
        <w:rPr>
          <w:rFonts w:ascii="Arial" w:hAnsi="Arial" w:cs="Arial"/>
        </w:rPr>
        <w:t xml:space="preserve">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B0CAE" w:rsidRPr="009313D9" w:rsidRDefault="00512986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3</w:t>
      </w:r>
      <w:r w:rsidR="00FB0CAE" w:rsidRPr="009313D9">
        <w:rPr>
          <w:rFonts w:ascii="Arial" w:hAnsi="Arial" w:cs="Arial"/>
        </w:rPr>
        <w:t>. Планы-графики закупок формируются заказчиками, указанными в</w:t>
      </w:r>
      <w:r w:rsidRPr="009313D9">
        <w:rPr>
          <w:rFonts w:ascii="Arial" w:hAnsi="Arial" w:cs="Arial"/>
        </w:rPr>
        <w:t xml:space="preserve"> пункте 2</w:t>
      </w:r>
      <w:r w:rsidR="00FB0CAE" w:rsidRPr="009313D9">
        <w:rPr>
          <w:rFonts w:ascii="Arial" w:hAnsi="Arial" w:cs="Arial"/>
        </w:rPr>
        <w:t xml:space="preserve"> настоящ</w:t>
      </w:r>
      <w:r w:rsidR="005D0616" w:rsidRPr="009313D9">
        <w:rPr>
          <w:rFonts w:ascii="Arial" w:hAnsi="Arial" w:cs="Arial"/>
        </w:rPr>
        <w:t>его Порядка</w:t>
      </w:r>
      <w:r w:rsidR="00FB0CAE" w:rsidRPr="009313D9">
        <w:rPr>
          <w:rFonts w:ascii="Arial" w:hAnsi="Arial" w:cs="Arial"/>
        </w:rPr>
        <w:t>, ежегодно на очередной финансовый год в соответствии с планом закупок: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а) заказчики, указанные в</w:t>
      </w:r>
      <w:r w:rsidR="0097627D" w:rsidRPr="009313D9">
        <w:rPr>
          <w:rFonts w:ascii="Arial" w:hAnsi="Arial" w:cs="Arial"/>
        </w:rPr>
        <w:t xml:space="preserve"> подпункте «а» пункта 2</w:t>
      </w:r>
      <w:r w:rsidRPr="009313D9">
        <w:rPr>
          <w:rFonts w:ascii="Arial" w:hAnsi="Arial" w:cs="Arial"/>
        </w:rPr>
        <w:t xml:space="preserve"> настоящ</w:t>
      </w:r>
      <w:r w:rsidR="0097627D" w:rsidRPr="009313D9">
        <w:rPr>
          <w:rFonts w:ascii="Arial" w:hAnsi="Arial" w:cs="Arial"/>
        </w:rPr>
        <w:t>его Порядка</w:t>
      </w:r>
      <w:r w:rsidRPr="009313D9">
        <w:rPr>
          <w:rFonts w:ascii="Arial" w:hAnsi="Arial" w:cs="Arial"/>
        </w:rPr>
        <w:t xml:space="preserve">, - в сроки, установленные главными распорядителями средств местного бюджета, но не позднее </w:t>
      </w:r>
      <w:r w:rsidR="00D019D9" w:rsidRPr="009313D9">
        <w:rPr>
          <w:rFonts w:ascii="Arial" w:hAnsi="Arial" w:cs="Arial"/>
        </w:rPr>
        <w:t>10 рабочих дней</w:t>
      </w:r>
      <w:r w:rsidRPr="009313D9">
        <w:rPr>
          <w:rFonts w:ascii="Arial" w:hAnsi="Arial" w:cs="Arial"/>
        </w:rPr>
        <w:t>:</w:t>
      </w:r>
      <w:r w:rsidR="006B26DC" w:rsidRPr="009313D9">
        <w:rPr>
          <w:rFonts w:ascii="Arial" w:hAnsi="Arial" w:cs="Arial"/>
        </w:rPr>
        <w:t xml:space="preserve"> 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 xml:space="preserve">утверждают сформированные планы-графики закупок после их уточнения (при необходимости) и доведения до муниципального заказчика объема прав в денежном </w:t>
      </w:r>
      <w:r w:rsidRPr="009313D9">
        <w:rPr>
          <w:rFonts w:ascii="Arial" w:hAnsi="Arial" w:cs="Arial"/>
        </w:rPr>
        <w:lastRenderedPageBreak/>
        <w:t>выражении на принятие и (или) исполнение обязательств в соответствии с бюджетным законодательством Российской Федерации;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б) заказчики, указанные в</w:t>
      </w:r>
      <w:r w:rsidR="006B26DC" w:rsidRPr="009313D9">
        <w:rPr>
          <w:rFonts w:ascii="Arial" w:hAnsi="Arial" w:cs="Arial"/>
        </w:rPr>
        <w:t xml:space="preserve"> подпункте «б» пункта </w:t>
      </w:r>
      <w:r w:rsidR="00D47B2C" w:rsidRPr="009313D9">
        <w:rPr>
          <w:rFonts w:ascii="Arial" w:hAnsi="Arial" w:cs="Arial"/>
        </w:rPr>
        <w:t>2</w:t>
      </w:r>
      <w:r w:rsidRPr="009313D9">
        <w:rPr>
          <w:rFonts w:ascii="Arial" w:hAnsi="Arial" w:cs="Arial"/>
        </w:rPr>
        <w:t xml:space="preserve"> настоящ</w:t>
      </w:r>
      <w:r w:rsidR="006B26DC" w:rsidRPr="009313D9">
        <w:rPr>
          <w:rFonts w:ascii="Arial" w:hAnsi="Arial" w:cs="Arial"/>
        </w:rPr>
        <w:t>его</w:t>
      </w:r>
      <w:r w:rsidRPr="009313D9">
        <w:rPr>
          <w:rFonts w:ascii="Arial" w:hAnsi="Arial" w:cs="Arial"/>
        </w:rPr>
        <w:t xml:space="preserve"> </w:t>
      </w:r>
      <w:r w:rsidR="006B26DC" w:rsidRPr="009313D9">
        <w:rPr>
          <w:rFonts w:ascii="Arial" w:hAnsi="Arial" w:cs="Arial"/>
        </w:rPr>
        <w:t>Порядка</w:t>
      </w:r>
      <w:r w:rsidRPr="009313D9">
        <w:rPr>
          <w:rFonts w:ascii="Arial" w:hAnsi="Arial" w:cs="Arial"/>
        </w:rPr>
        <w:t xml:space="preserve">, - в сроки, установленные органами, осуществляющими функции и полномочия их учредителя, но не позднее </w:t>
      </w:r>
      <w:r w:rsidR="002F6520" w:rsidRPr="009313D9">
        <w:rPr>
          <w:rFonts w:ascii="Arial" w:hAnsi="Arial" w:cs="Arial"/>
        </w:rPr>
        <w:t>10 рабочих дней</w:t>
      </w:r>
      <w:r w:rsidRPr="009313D9">
        <w:rPr>
          <w:rFonts w:ascii="Arial" w:hAnsi="Arial" w:cs="Arial"/>
        </w:rPr>
        <w:t>:</w:t>
      </w:r>
      <w:r w:rsidR="00913D19" w:rsidRPr="009313D9">
        <w:rPr>
          <w:rFonts w:ascii="Arial" w:hAnsi="Arial" w:cs="Arial"/>
        </w:rPr>
        <w:t xml:space="preserve"> 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в) заказчики, указанные в</w:t>
      </w:r>
      <w:r w:rsidR="00913D19" w:rsidRPr="009313D9">
        <w:rPr>
          <w:rFonts w:ascii="Arial" w:hAnsi="Arial" w:cs="Arial"/>
        </w:rPr>
        <w:t xml:space="preserve"> подпункте «в» пункта </w:t>
      </w:r>
      <w:r w:rsidR="00D47B2C" w:rsidRPr="009313D9">
        <w:rPr>
          <w:rFonts w:ascii="Arial" w:hAnsi="Arial" w:cs="Arial"/>
        </w:rPr>
        <w:t>2</w:t>
      </w:r>
      <w:r w:rsidRPr="009313D9">
        <w:rPr>
          <w:rFonts w:ascii="Arial" w:hAnsi="Arial" w:cs="Arial"/>
        </w:rPr>
        <w:t xml:space="preserve"> настоящ</w:t>
      </w:r>
      <w:r w:rsidR="00913D19" w:rsidRPr="009313D9">
        <w:rPr>
          <w:rFonts w:ascii="Arial" w:hAnsi="Arial" w:cs="Arial"/>
        </w:rPr>
        <w:t>его Порядка</w:t>
      </w:r>
      <w:r w:rsidRPr="009313D9">
        <w:rPr>
          <w:rFonts w:ascii="Arial" w:hAnsi="Arial" w:cs="Arial"/>
        </w:rPr>
        <w:t>: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г) заказчики, указанные в</w:t>
      </w:r>
      <w:r w:rsidR="00D47B2C" w:rsidRPr="009313D9">
        <w:rPr>
          <w:rFonts w:ascii="Arial" w:hAnsi="Arial" w:cs="Arial"/>
        </w:rPr>
        <w:t xml:space="preserve"> подпункте «г» пункта 2</w:t>
      </w:r>
      <w:r w:rsidRPr="009313D9">
        <w:rPr>
          <w:rFonts w:ascii="Arial" w:hAnsi="Arial" w:cs="Arial"/>
        </w:rPr>
        <w:t xml:space="preserve"> настоящ</w:t>
      </w:r>
      <w:r w:rsidR="00D47B2C" w:rsidRPr="009313D9">
        <w:rPr>
          <w:rFonts w:ascii="Arial" w:hAnsi="Arial" w:cs="Arial"/>
        </w:rPr>
        <w:t>его Порядка</w:t>
      </w:r>
      <w:r w:rsidRPr="009313D9">
        <w:rPr>
          <w:rFonts w:ascii="Arial" w:hAnsi="Arial" w:cs="Arial"/>
        </w:rPr>
        <w:t>: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FB0CAE" w:rsidRPr="009313D9" w:rsidRDefault="007C4345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4</w:t>
      </w:r>
      <w:r w:rsidR="00FB0CAE" w:rsidRPr="009313D9">
        <w:rPr>
          <w:rFonts w:ascii="Arial" w:hAnsi="Arial" w:cs="Arial"/>
        </w:rPr>
        <w:t>. Формирование, утверждение и ведение планов-графиков закупок заказчиками, указанными в</w:t>
      </w:r>
      <w:r w:rsidRPr="009313D9">
        <w:rPr>
          <w:rFonts w:ascii="Arial" w:hAnsi="Arial" w:cs="Arial"/>
        </w:rPr>
        <w:t xml:space="preserve"> подпункте «г» пункта 2 настоящего Порядка</w:t>
      </w:r>
      <w:r w:rsidR="00FB0CAE" w:rsidRPr="009313D9">
        <w:rPr>
          <w:rFonts w:ascii="Arial" w:hAnsi="Arial" w:cs="Arial"/>
        </w:rPr>
        <w:t>, осуществляется от лица соответствующих органов местного самоуправления, передавших этим заказчикам свои полномочия.</w:t>
      </w:r>
    </w:p>
    <w:p w:rsidR="00FB0CAE" w:rsidRPr="009313D9" w:rsidRDefault="003F3228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5</w:t>
      </w:r>
      <w:r w:rsidR="00FB0CAE" w:rsidRPr="009313D9">
        <w:rPr>
          <w:rFonts w:ascii="Arial" w:hAnsi="Arial" w:cs="Arial"/>
        </w:rPr>
        <w:t xml:space="preserve">. </w:t>
      </w:r>
      <w:proofErr w:type="gramStart"/>
      <w:r w:rsidR="00FB0CAE" w:rsidRPr="009313D9">
        <w:rPr>
          <w:rFonts w:ascii="Arial" w:hAnsi="Arial" w:cs="Arial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="00FB0CAE" w:rsidRPr="009313D9">
        <w:rPr>
          <w:rFonts w:ascii="Arial" w:hAnsi="Arial" w:cs="Arial"/>
        </w:rPr>
        <w:t xml:space="preserve"> Федерации в соответствии со </w:t>
      </w:r>
      <w:hyperlink r:id="rId10" w:history="1">
        <w:r w:rsidR="00FB0CAE" w:rsidRPr="009313D9">
          <w:rPr>
            <w:rFonts w:ascii="Arial" w:hAnsi="Arial" w:cs="Arial"/>
            <w:color w:val="0000FF"/>
          </w:rPr>
          <w:t>статьей 111</w:t>
        </w:r>
      </w:hyperlink>
      <w:r w:rsidR="00FB0CAE" w:rsidRPr="009313D9">
        <w:rPr>
          <w:rFonts w:ascii="Arial" w:hAnsi="Arial" w:cs="Arial"/>
        </w:rPr>
        <w:t xml:space="preserve"> Федерального закона.</w:t>
      </w:r>
    </w:p>
    <w:p w:rsidR="00FB0CAE" w:rsidRPr="009313D9" w:rsidRDefault="00037AD7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6</w:t>
      </w:r>
      <w:r w:rsidR="00FB0CAE" w:rsidRPr="009313D9">
        <w:rPr>
          <w:rFonts w:ascii="Arial" w:hAnsi="Arial" w:cs="Arial"/>
        </w:rPr>
        <w:t xml:space="preserve">. </w:t>
      </w:r>
      <w:proofErr w:type="gramStart"/>
      <w:r w:rsidR="00FB0CAE" w:rsidRPr="009313D9">
        <w:rPr>
          <w:rFonts w:ascii="Arial" w:hAnsi="Arial" w:cs="Arial"/>
        </w:rPr>
        <w:t>В случае если определение поставщиков (подрядчиков, исполнителей) для заказчиков, указанных в</w:t>
      </w:r>
      <w:r w:rsidRPr="009313D9">
        <w:rPr>
          <w:rFonts w:ascii="Arial" w:hAnsi="Arial" w:cs="Arial"/>
        </w:rPr>
        <w:t xml:space="preserve"> пункте 2 настоящего Порядка</w:t>
      </w:r>
      <w:r w:rsidR="00FB0CAE" w:rsidRPr="009313D9">
        <w:rPr>
          <w:rFonts w:ascii="Arial" w:hAnsi="Arial" w:cs="Arial"/>
        </w:rPr>
        <w:t xml:space="preserve">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1" w:history="1">
        <w:r w:rsidR="00FB0CAE" w:rsidRPr="009313D9">
          <w:rPr>
            <w:rFonts w:ascii="Arial" w:hAnsi="Arial" w:cs="Arial"/>
            <w:color w:val="0000FF"/>
          </w:rPr>
          <w:t>статьей 26</w:t>
        </w:r>
      </w:hyperlink>
      <w:r w:rsidR="00FB0CAE" w:rsidRPr="009313D9">
        <w:rPr>
          <w:rFonts w:ascii="Arial" w:hAnsi="Arial" w:cs="Arial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FB0CAE" w:rsidRPr="009313D9" w:rsidRDefault="00037AD7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7</w:t>
      </w:r>
      <w:r w:rsidR="00FB0CAE" w:rsidRPr="009313D9">
        <w:rPr>
          <w:rFonts w:ascii="Arial" w:hAnsi="Arial" w:cs="Arial"/>
        </w:rPr>
        <w:t xml:space="preserve">. </w:t>
      </w:r>
      <w:proofErr w:type="gramStart"/>
      <w:r w:rsidR="00FB0CAE" w:rsidRPr="009313D9">
        <w:rPr>
          <w:rFonts w:ascii="Arial" w:hAnsi="Arial" w:cs="Arial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2" w:history="1">
        <w:r w:rsidR="00FB0CAE" w:rsidRPr="009313D9">
          <w:rPr>
            <w:rFonts w:ascii="Arial" w:hAnsi="Arial" w:cs="Arial"/>
            <w:color w:val="0000FF"/>
          </w:rPr>
          <w:t>законом</w:t>
        </w:r>
      </w:hyperlink>
      <w:r w:rsidR="00FB0CAE" w:rsidRPr="009313D9">
        <w:rPr>
          <w:rFonts w:ascii="Arial" w:hAnsi="Arial" w:cs="Arial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FB0CAE" w:rsidRPr="009313D9" w:rsidRDefault="00EA11EB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8</w:t>
      </w:r>
      <w:r w:rsidR="00FB0CAE" w:rsidRPr="009313D9">
        <w:rPr>
          <w:rFonts w:ascii="Arial" w:hAnsi="Arial" w:cs="Arial"/>
        </w:rPr>
        <w:t>. В случае если период осуществления закупки, включаемой в план-график закупок заказчиков, указанных в</w:t>
      </w:r>
      <w:r w:rsidRPr="009313D9">
        <w:rPr>
          <w:rFonts w:ascii="Arial" w:hAnsi="Arial" w:cs="Arial"/>
        </w:rPr>
        <w:t xml:space="preserve"> пункте 2</w:t>
      </w:r>
      <w:r w:rsidR="00FB0CAE" w:rsidRPr="009313D9">
        <w:rPr>
          <w:rFonts w:ascii="Arial" w:hAnsi="Arial" w:cs="Arial"/>
        </w:rPr>
        <w:t xml:space="preserve"> настоящ</w:t>
      </w:r>
      <w:r w:rsidRPr="009313D9">
        <w:rPr>
          <w:rFonts w:ascii="Arial" w:hAnsi="Arial" w:cs="Arial"/>
        </w:rPr>
        <w:t>его Порядка</w:t>
      </w:r>
      <w:r w:rsidR="00FB0CAE" w:rsidRPr="009313D9">
        <w:rPr>
          <w:rFonts w:ascii="Arial" w:hAnsi="Arial" w:cs="Arial"/>
        </w:rPr>
        <w:t>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B0CAE" w:rsidRPr="009313D9" w:rsidRDefault="00EA11EB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9</w:t>
      </w:r>
      <w:r w:rsidR="00FB0CAE" w:rsidRPr="009313D9">
        <w:rPr>
          <w:rFonts w:ascii="Arial" w:hAnsi="Arial" w:cs="Arial"/>
        </w:rPr>
        <w:t xml:space="preserve">. Заказчики, указанные в </w:t>
      </w:r>
      <w:r w:rsidRPr="009313D9">
        <w:rPr>
          <w:rFonts w:ascii="Arial" w:hAnsi="Arial" w:cs="Arial"/>
        </w:rPr>
        <w:t>пункте 2 настоящего Порядка</w:t>
      </w:r>
      <w:r w:rsidR="00FB0CAE" w:rsidRPr="009313D9">
        <w:rPr>
          <w:rFonts w:ascii="Arial" w:hAnsi="Arial" w:cs="Arial"/>
        </w:rPr>
        <w:t xml:space="preserve">, ведут планы-графики закупок в соответствии с положениями Федерального </w:t>
      </w:r>
      <w:hyperlink r:id="rId13" w:history="1">
        <w:r w:rsidR="00FB0CAE" w:rsidRPr="009313D9">
          <w:rPr>
            <w:rFonts w:ascii="Arial" w:hAnsi="Arial" w:cs="Arial"/>
            <w:color w:val="0000FF"/>
          </w:rPr>
          <w:t>закона</w:t>
        </w:r>
      </w:hyperlink>
      <w:r w:rsidR="00FB0CAE" w:rsidRPr="009313D9">
        <w:rPr>
          <w:rFonts w:ascii="Arial" w:hAnsi="Arial" w:cs="Arial"/>
        </w:rPr>
        <w:t xml:space="preserve"> и настоящим </w:t>
      </w:r>
      <w:r w:rsidR="007A1B47" w:rsidRPr="009313D9">
        <w:rPr>
          <w:rFonts w:ascii="Arial" w:hAnsi="Arial" w:cs="Arial"/>
        </w:rPr>
        <w:t>Порядком</w:t>
      </w:r>
      <w:r w:rsidR="00FB0CAE" w:rsidRPr="009313D9">
        <w:rPr>
          <w:rFonts w:ascii="Arial" w:hAnsi="Arial" w:cs="Arial"/>
        </w:rPr>
        <w:t xml:space="preserve">. </w:t>
      </w:r>
      <w:r w:rsidR="00FB0CAE" w:rsidRPr="009313D9">
        <w:rPr>
          <w:rFonts w:ascii="Arial" w:hAnsi="Arial" w:cs="Arial"/>
        </w:rPr>
        <w:lastRenderedPageBreak/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9313D9">
        <w:rPr>
          <w:rFonts w:ascii="Arial" w:hAnsi="Arial" w:cs="Arial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в) отмена заказчиком закупки, предусмотренной планом-графиком закупок;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 xml:space="preserve">д) выдача предписания органами контроля, определенными </w:t>
      </w:r>
      <w:hyperlink r:id="rId14" w:history="1">
        <w:r w:rsidRPr="009313D9">
          <w:rPr>
            <w:rFonts w:ascii="Arial" w:hAnsi="Arial" w:cs="Arial"/>
            <w:color w:val="0000FF"/>
          </w:rPr>
          <w:t>статьей 99</w:t>
        </w:r>
      </w:hyperlink>
      <w:r w:rsidRPr="009313D9">
        <w:rPr>
          <w:rFonts w:ascii="Arial" w:hAnsi="Arial" w:cs="Arial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е) реализация решения, принятого заказчиком по итогам обязательного общественного обсуждения закупки;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ж) возникновение обстоятельств, предвидеть которые на дату утверждения плана-графика закупок было невозможно</w:t>
      </w:r>
      <w:r w:rsidR="00C65F7B" w:rsidRPr="009313D9">
        <w:rPr>
          <w:rFonts w:ascii="Arial" w:hAnsi="Arial" w:cs="Arial"/>
        </w:rPr>
        <w:t>.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1</w:t>
      </w:r>
      <w:r w:rsidR="00C65F7B" w:rsidRPr="009313D9">
        <w:rPr>
          <w:rFonts w:ascii="Arial" w:hAnsi="Arial" w:cs="Arial"/>
        </w:rPr>
        <w:t>0</w:t>
      </w:r>
      <w:r w:rsidRPr="009313D9">
        <w:rPr>
          <w:rFonts w:ascii="Arial" w:hAnsi="Arial" w:cs="Arial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9313D9">
        <w:rPr>
          <w:rFonts w:ascii="Arial" w:hAnsi="Arial" w:cs="Arial"/>
        </w:rPr>
        <w:t>позднее</w:t>
      </w:r>
      <w:proofErr w:type="gramEnd"/>
      <w:r w:rsidRPr="009313D9">
        <w:rPr>
          <w:rFonts w:ascii="Arial" w:hAnsi="Arial" w:cs="Arial"/>
        </w:rPr>
        <w:t xml:space="preserve">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</w:t>
      </w:r>
      <w:r w:rsidR="00C65F7B" w:rsidRPr="009313D9">
        <w:rPr>
          <w:rFonts w:ascii="Arial" w:hAnsi="Arial" w:cs="Arial"/>
        </w:rPr>
        <w:t xml:space="preserve"> пункте 11</w:t>
      </w:r>
      <w:r w:rsidRPr="009313D9">
        <w:rPr>
          <w:rFonts w:ascii="Arial" w:hAnsi="Arial" w:cs="Arial"/>
        </w:rPr>
        <w:t xml:space="preserve"> настоящ</w:t>
      </w:r>
      <w:r w:rsidR="00C65F7B" w:rsidRPr="009313D9">
        <w:rPr>
          <w:rFonts w:ascii="Arial" w:hAnsi="Arial" w:cs="Arial"/>
        </w:rPr>
        <w:t>его</w:t>
      </w:r>
      <w:r w:rsidRPr="009313D9">
        <w:rPr>
          <w:rFonts w:ascii="Arial" w:hAnsi="Arial" w:cs="Arial"/>
        </w:rPr>
        <w:t xml:space="preserve"> </w:t>
      </w:r>
      <w:r w:rsidR="00C65F7B" w:rsidRPr="009313D9">
        <w:rPr>
          <w:rFonts w:ascii="Arial" w:hAnsi="Arial" w:cs="Arial"/>
        </w:rPr>
        <w:t>Порядка</w:t>
      </w:r>
      <w:r w:rsidRPr="009313D9">
        <w:rPr>
          <w:rFonts w:ascii="Arial" w:hAnsi="Arial" w:cs="Arial"/>
        </w:rPr>
        <w:t xml:space="preserve">, а в случае, если в соответствии с Федеральным </w:t>
      </w:r>
      <w:hyperlink r:id="rId15" w:history="1">
        <w:r w:rsidRPr="009313D9">
          <w:rPr>
            <w:rFonts w:ascii="Arial" w:hAnsi="Arial" w:cs="Arial"/>
            <w:color w:val="0000FF"/>
          </w:rPr>
          <w:t>законом</w:t>
        </w:r>
      </w:hyperlink>
      <w:r w:rsidRPr="009313D9">
        <w:rPr>
          <w:rFonts w:ascii="Arial" w:hAnsi="Arial" w:cs="Arial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bookmarkStart w:id="10" w:name="Par40"/>
      <w:bookmarkEnd w:id="10"/>
      <w:r w:rsidRPr="009313D9">
        <w:rPr>
          <w:rFonts w:ascii="Arial" w:hAnsi="Arial" w:cs="Arial"/>
        </w:rPr>
        <w:t>1</w:t>
      </w:r>
      <w:r w:rsidR="00C65F7B" w:rsidRPr="009313D9">
        <w:rPr>
          <w:rFonts w:ascii="Arial" w:hAnsi="Arial" w:cs="Arial"/>
        </w:rPr>
        <w:t>1</w:t>
      </w:r>
      <w:r w:rsidRPr="009313D9">
        <w:rPr>
          <w:rFonts w:ascii="Arial" w:hAnsi="Arial" w:cs="Arial"/>
        </w:rPr>
        <w:t xml:space="preserve">. </w:t>
      </w:r>
      <w:proofErr w:type="gramStart"/>
      <w:r w:rsidRPr="009313D9">
        <w:rPr>
          <w:rFonts w:ascii="Arial" w:hAnsi="Arial" w:cs="Arial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history="1">
        <w:r w:rsidRPr="009313D9">
          <w:rPr>
            <w:rFonts w:ascii="Arial" w:hAnsi="Arial" w:cs="Arial"/>
            <w:color w:val="0000FF"/>
          </w:rPr>
          <w:t>статьей 82</w:t>
        </w:r>
      </w:hyperlink>
      <w:r w:rsidRPr="009313D9">
        <w:rPr>
          <w:rFonts w:ascii="Arial" w:hAnsi="Arial" w:cs="Arial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7" w:history="1">
        <w:r w:rsidRPr="009313D9">
          <w:rPr>
            <w:rFonts w:ascii="Arial" w:hAnsi="Arial" w:cs="Arial"/>
            <w:color w:val="0000FF"/>
          </w:rPr>
          <w:t>пунктами 9</w:t>
        </w:r>
      </w:hyperlink>
      <w:r w:rsidRPr="009313D9">
        <w:rPr>
          <w:rFonts w:ascii="Arial" w:hAnsi="Arial" w:cs="Arial"/>
        </w:rPr>
        <w:t xml:space="preserve"> и</w:t>
      </w:r>
      <w:proofErr w:type="gramEnd"/>
      <w:r w:rsidRPr="009313D9">
        <w:rPr>
          <w:rFonts w:ascii="Arial" w:hAnsi="Arial" w:cs="Arial"/>
        </w:rPr>
        <w:t xml:space="preserve"> </w:t>
      </w:r>
      <w:hyperlink r:id="rId18" w:history="1">
        <w:r w:rsidRPr="009313D9">
          <w:rPr>
            <w:rFonts w:ascii="Arial" w:hAnsi="Arial" w:cs="Arial"/>
            <w:color w:val="0000FF"/>
          </w:rPr>
          <w:t>28 части 1 статьи 93</w:t>
        </w:r>
      </w:hyperlink>
      <w:r w:rsidRPr="009313D9">
        <w:rPr>
          <w:rFonts w:ascii="Arial" w:hAnsi="Arial" w:cs="Arial"/>
        </w:rPr>
        <w:t xml:space="preserve"> Федерального закона - не </w:t>
      </w:r>
      <w:proofErr w:type="gramStart"/>
      <w:r w:rsidRPr="009313D9">
        <w:rPr>
          <w:rFonts w:ascii="Arial" w:hAnsi="Arial" w:cs="Arial"/>
        </w:rPr>
        <w:t>позднее</w:t>
      </w:r>
      <w:proofErr w:type="gramEnd"/>
      <w:r w:rsidRPr="009313D9">
        <w:rPr>
          <w:rFonts w:ascii="Arial" w:hAnsi="Arial" w:cs="Arial"/>
        </w:rPr>
        <w:t xml:space="preserve"> чем за один день до даты заключения контракта.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1</w:t>
      </w:r>
      <w:r w:rsidR="0002658C" w:rsidRPr="009313D9">
        <w:rPr>
          <w:rFonts w:ascii="Arial" w:hAnsi="Arial" w:cs="Arial"/>
        </w:rPr>
        <w:t>2</w:t>
      </w:r>
      <w:r w:rsidRPr="009313D9">
        <w:rPr>
          <w:rFonts w:ascii="Arial" w:hAnsi="Arial" w:cs="Arial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9" w:history="1">
        <w:r w:rsidRPr="009313D9">
          <w:rPr>
            <w:rFonts w:ascii="Arial" w:hAnsi="Arial" w:cs="Arial"/>
            <w:color w:val="0000FF"/>
          </w:rPr>
          <w:t>частью 7 статьи 18</w:t>
        </w:r>
      </w:hyperlink>
      <w:r w:rsidRPr="009313D9">
        <w:rPr>
          <w:rFonts w:ascii="Arial" w:hAnsi="Arial" w:cs="Arial"/>
        </w:rPr>
        <w:t xml:space="preserve"> Федерального закона, в том числе: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9313D9">
        <w:rPr>
          <w:rFonts w:ascii="Arial" w:hAnsi="Arial" w:cs="Arial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0" w:history="1">
        <w:r w:rsidRPr="009313D9">
          <w:rPr>
            <w:rFonts w:ascii="Arial" w:hAnsi="Arial" w:cs="Arial"/>
            <w:color w:val="0000FF"/>
          </w:rPr>
          <w:t>статьей 22</w:t>
        </w:r>
      </w:hyperlink>
      <w:r w:rsidRPr="009313D9">
        <w:rPr>
          <w:rFonts w:ascii="Arial" w:hAnsi="Arial" w:cs="Arial"/>
        </w:rPr>
        <w:t xml:space="preserve"> Федерального закона;</w:t>
      </w:r>
      <w:proofErr w:type="gramEnd"/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 xml:space="preserve">обоснование способа определения поставщика (подрядчика, исполнителя) в соответствии с </w:t>
      </w:r>
      <w:hyperlink r:id="rId21" w:history="1">
        <w:r w:rsidRPr="009313D9">
          <w:rPr>
            <w:rFonts w:ascii="Arial" w:hAnsi="Arial" w:cs="Arial"/>
            <w:color w:val="0000FF"/>
          </w:rPr>
          <w:t>главой 3</w:t>
        </w:r>
      </w:hyperlink>
      <w:r w:rsidRPr="009313D9">
        <w:rPr>
          <w:rFonts w:ascii="Arial" w:hAnsi="Arial" w:cs="Arial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2" w:history="1">
        <w:r w:rsidRPr="009313D9">
          <w:rPr>
            <w:rFonts w:ascii="Arial" w:hAnsi="Arial" w:cs="Arial"/>
            <w:color w:val="0000FF"/>
          </w:rPr>
          <w:t>частью 2 статьи 31</w:t>
        </w:r>
      </w:hyperlink>
      <w:r w:rsidRPr="009313D9">
        <w:rPr>
          <w:rFonts w:ascii="Arial" w:hAnsi="Arial" w:cs="Arial"/>
        </w:rPr>
        <w:t xml:space="preserve"> Федерального закона.</w:t>
      </w:r>
    </w:p>
    <w:p w:rsidR="00DD24EB" w:rsidRPr="009313D9" w:rsidRDefault="00DD24EB" w:rsidP="00DD24EB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План график-закупок должен также содержать информацию обо всех закупках, планируемых к осуществлению (осуществляемых) в соответствующем периоде, а также информацию о распределении по таким закупкам всего объема денежных средств, доведенных в целях осуществления закупок до лиц, указанных в пункте 2 настоящего документа.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t>1</w:t>
      </w:r>
      <w:r w:rsidR="0002658C" w:rsidRPr="009313D9">
        <w:rPr>
          <w:rFonts w:ascii="Arial" w:hAnsi="Arial" w:cs="Arial"/>
        </w:rPr>
        <w:t>3</w:t>
      </w:r>
      <w:r w:rsidRPr="009313D9">
        <w:rPr>
          <w:rFonts w:ascii="Arial" w:hAnsi="Arial" w:cs="Arial"/>
        </w:rPr>
        <w:t xml:space="preserve">. </w:t>
      </w:r>
      <w:r w:rsidR="00A47C97" w:rsidRPr="009313D9">
        <w:rPr>
          <w:rFonts w:ascii="Arial" w:hAnsi="Arial" w:cs="Arial"/>
        </w:rPr>
        <w:t>Информация, включаемая</w:t>
      </w:r>
      <w:r w:rsidRPr="009313D9">
        <w:rPr>
          <w:rFonts w:ascii="Arial" w:hAnsi="Arial" w:cs="Arial"/>
        </w:rPr>
        <w:t xml:space="preserve"> в план-график закупок</w:t>
      </w:r>
      <w:r w:rsidR="00A47C97" w:rsidRPr="009313D9">
        <w:rPr>
          <w:rFonts w:ascii="Arial" w:hAnsi="Arial" w:cs="Arial"/>
        </w:rPr>
        <w:t>, должна</w:t>
      </w:r>
      <w:r w:rsidRPr="009313D9">
        <w:rPr>
          <w:rFonts w:ascii="Arial" w:hAnsi="Arial" w:cs="Arial"/>
        </w:rPr>
        <w:t xml:space="preserve"> </w:t>
      </w:r>
      <w:r w:rsidR="00A47C97" w:rsidRPr="009313D9">
        <w:rPr>
          <w:rFonts w:ascii="Arial" w:hAnsi="Arial" w:cs="Arial"/>
        </w:rPr>
        <w:t>соответств</w:t>
      </w:r>
      <w:r w:rsidR="007D7271" w:rsidRPr="009313D9">
        <w:rPr>
          <w:rFonts w:ascii="Arial" w:hAnsi="Arial" w:cs="Arial"/>
        </w:rPr>
        <w:t>овать</w:t>
      </w:r>
      <w:r w:rsidR="00A47C97" w:rsidRPr="009313D9">
        <w:rPr>
          <w:rFonts w:ascii="Arial" w:hAnsi="Arial" w:cs="Arial"/>
        </w:rPr>
        <w:t xml:space="preserve"> </w:t>
      </w:r>
      <w:r w:rsidRPr="009313D9">
        <w:rPr>
          <w:rFonts w:ascii="Arial" w:hAnsi="Arial" w:cs="Arial"/>
        </w:rPr>
        <w:t>показателям плана закупок, в том числе: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r w:rsidRPr="009313D9">
        <w:rPr>
          <w:rFonts w:ascii="Arial" w:hAnsi="Arial" w:cs="Arial"/>
        </w:rPr>
        <w:lastRenderedPageBreak/>
        <w:t>а) включаемы</w:t>
      </w:r>
      <w:r w:rsidR="000A7AFC" w:rsidRPr="009313D9">
        <w:rPr>
          <w:rFonts w:ascii="Arial" w:hAnsi="Arial" w:cs="Arial"/>
        </w:rPr>
        <w:t>й</w:t>
      </w:r>
      <w:r w:rsidRPr="009313D9">
        <w:rPr>
          <w:rFonts w:ascii="Arial" w:hAnsi="Arial" w:cs="Arial"/>
        </w:rPr>
        <w:t xml:space="preserve"> в план-график закупок идентификационны</w:t>
      </w:r>
      <w:r w:rsidR="000A7AFC" w:rsidRPr="009313D9">
        <w:rPr>
          <w:rFonts w:ascii="Arial" w:hAnsi="Arial" w:cs="Arial"/>
        </w:rPr>
        <w:t>й</w:t>
      </w:r>
      <w:r w:rsidRPr="009313D9">
        <w:rPr>
          <w:rFonts w:ascii="Arial" w:hAnsi="Arial" w:cs="Arial"/>
        </w:rPr>
        <w:t xml:space="preserve"> код закупок </w:t>
      </w:r>
      <w:r w:rsidR="000A7AFC" w:rsidRPr="009313D9">
        <w:rPr>
          <w:rFonts w:ascii="Arial" w:hAnsi="Arial" w:cs="Arial"/>
        </w:rPr>
        <w:t xml:space="preserve">должен </w:t>
      </w:r>
      <w:r w:rsidR="007D7271" w:rsidRPr="009313D9">
        <w:rPr>
          <w:rFonts w:ascii="Arial" w:hAnsi="Arial" w:cs="Arial"/>
        </w:rPr>
        <w:t>соответств</w:t>
      </w:r>
      <w:r w:rsidR="000A7AFC" w:rsidRPr="009313D9">
        <w:rPr>
          <w:rFonts w:ascii="Arial" w:hAnsi="Arial" w:cs="Arial"/>
        </w:rPr>
        <w:t>овать</w:t>
      </w:r>
      <w:r w:rsidR="007D7271" w:rsidRPr="009313D9">
        <w:rPr>
          <w:rFonts w:ascii="Arial" w:hAnsi="Arial" w:cs="Arial"/>
        </w:rPr>
        <w:t xml:space="preserve"> </w:t>
      </w:r>
      <w:r w:rsidRPr="009313D9">
        <w:rPr>
          <w:rFonts w:ascii="Arial" w:hAnsi="Arial" w:cs="Arial"/>
        </w:rPr>
        <w:t>идентификационному коду закупки, включенному в план закупок;</w:t>
      </w:r>
    </w:p>
    <w:p w:rsidR="00FB0CAE" w:rsidRPr="009313D9" w:rsidRDefault="00FB0CAE" w:rsidP="00FB0CAE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9313D9">
        <w:rPr>
          <w:rFonts w:ascii="Arial" w:hAnsi="Arial" w:cs="Arial"/>
        </w:rPr>
        <w:t>б) включаем</w:t>
      </w:r>
      <w:r w:rsidR="000A7AFC" w:rsidRPr="009313D9">
        <w:rPr>
          <w:rFonts w:ascii="Arial" w:hAnsi="Arial" w:cs="Arial"/>
        </w:rPr>
        <w:t>ая</w:t>
      </w:r>
      <w:r w:rsidRPr="009313D9">
        <w:rPr>
          <w:rFonts w:ascii="Arial" w:hAnsi="Arial" w:cs="Arial"/>
        </w:rPr>
        <w:t xml:space="preserve"> в план-график закупок информаци</w:t>
      </w:r>
      <w:r w:rsidR="000A7AFC" w:rsidRPr="009313D9">
        <w:rPr>
          <w:rFonts w:ascii="Arial" w:hAnsi="Arial" w:cs="Arial"/>
        </w:rPr>
        <w:t>я о начальной</w:t>
      </w:r>
      <w:r w:rsidRPr="009313D9">
        <w:rPr>
          <w:rFonts w:ascii="Arial" w:hAnsi="Arial" w:cs="Arial"/>
        </w:rPr>
        <w:t xml:space="preserve"> (максимальн</w:t>
      </w:r>
      <w:r w:rsidR="000A7AFC" w:rsidRPr="009313D9">
        <w:rPr>
          <w:rFonts w:ascii="Arial" w:hAnsi="Arial" w:cs="Arial"/>
        </w:rPr>
        <w:t>ой</w:t>
      </w:r>
      <w:r w:rsidRPr="009313D9">
        <w:rPr>
          <w:rFonts w:ascii="Arial" w:hAnsi="Arial" w:cs="Arial"/>
        </w:rPr>
        <w:t>) цен</w:t>
      </w:r>
      <w:r w:rsidR="000A7AFC" w:rsidRPr="009313D9">
        <w:rPr>
          <w:rFonts w:ascii="Arial" w:hAnsi="Arial" w:cs="Arial"/>
        </w:rPr>
        <w:t>е контракта</w:t>
      </w:r>
      <w:r w:rsidRPr="009313D9">
        <w:rPr>
          <w:rFonts w:ascii="Arial" w:hAnsi="Arial" w:cs="Arial"/>
        </w:rPr>
        <w:t>, цен</w:t>
      </w:r>
      <w:r w:rsidR="000A7AFC" w:rsidRPr="009313D9">
        <w:rPr>
          <w:rFonts w:ascii="Arial" w:hAnsi="Arial" w:cs="Arial"/>
        </w:rPr>
        <w:t>е</w:t>
      </w:r>
      <w:r w:rsidRPr="009313D9">
        <w:rPr>
          <w:rFonts w:ascii="Arial" w:hAnsi="Arial" w:cs="Arial"/>
        </w:rPr>
        <w:t xml:space="preserve"> контракт</w:t>
      </w:r>
      <w:r w:rsidR="000A7AFC" w:rsidRPr="009313D9">
        <w:rPr>
          <w:rFonts w:ascii="Arial" w:hAnsi="Arial" w:cs="Arial"/>
        </w:rPr>
        <w:t>а</w:t>
      </w:r>
      <w:r w:rsidRPr="009313D9">
        <w:rPr>
          <w:rFonts w:ascii="Arial" w:hAnsi="Arial" w:cs="Arial"/>
        </w:rPr>
        <w:t>, заключаем</w:t>
      </w:r>
      <w:r w:rsidR="000A7AFC" w:rsidRPr="009313D9">
        <w:rPr>
          <w:rFonts w:ascii="Arial" w:hAnsi="Arial" w:cs="Arial"/>
        </w:rPr>
        <w:t>ого</w:t>
      </w:r>
      <w:r w:rsidRPr="009313D9">
        <w:rPr>
          <w:rFonts w:ascii="Arial" w:hAnsi="Arial" w:cs="Arial"/>
        </w:rPr>
        <w:t xml:space="preserve"> с единственным поставщиком (подрядчиком, исполнителем), и об объемах финансового обеспечения (планируемых платежей) для осуществления закупк</w:t>
      </w:r>
      <w:r w:rsidR="00FD2D2B" w:rsidRPr="009313D9">
        <w:rPr>
          <w:rFonts w:ascii="Arial" w:hAnsi="Arial" w:cs="Arial"/>
        </w:rPr>
        <w:t>и</w:t>
      </w:r>
      <w:r w:rsidRPr="009313D9">
        <w:rPr>
          <w:rFonts w:ascii="Arial" w:hAnsi="Arial" w:cs="Arial"/>
        </w:rPr>
        <w:t xml:space="preserve"> на соответствующий финансовый год </w:t>
      </w:r>
      <w:r w:rsidR="00FD2D2B" w:rsidRPr="009313D9">
        <w:rPr>
          <w:rFonts w:ascii="Arial" w:hAnsi="Arial" w:cs="Arial"/>
        </w:rPr>
        <w:t xml:space="preserve">должна соответствовать </w:t>
      </w:r>
      <w:r w:rsidRPr="009313D9">
        <w:rPr>
          <w:rFonts w:ascii="Arial" w:hAnsi="Arial" w:cs="Arial"/>
        </w:rPr>
        <w:t>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B8580D" w:rsidRPr="009313D9" w:rsidRDefault="009313D9">
      <w:pPr>
        <w:rPr>
          <w:rFonts w:ascii="Arial" w:hAnsi="Arial" w:cs="Arial"/>
          <w:sz w:val="24"/>
          <w:szCs w:val="24"/>
        </w:rPr>
      </w:pPr>
    </w:p>
    <w:sectPr w:rsidR="00B8580D" w:rsidRPr="009313D9" w:rsidSect="00DE22F5">
      <w:pgSz w:w="11905" w:h="16838"/>
      <w:pgMar w:top="794" w:right="1020" w:bottom="567" w:left="79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CAE"/>
    <w:rsid w:val="00005DAA"/>
    <w:rsid w:val="0002658C"/>
    <w:rsid w:val="00033F40"/>
    <w:rsid w:val="00037AD7"/>
    <w:rsid w:val="000A7AFC"/>
    <w:rsid w:val="00175D30"/>
    <w:rsid w:val="001F6AF6"/>
    <w:rsid w:val="002350EA"/>
    <w:rsid w:val="002F6520"/>
    <w:rsid w:val="003846FE"/>
    <w:rsid w:val="003A2013"/>
    <w:rsid w:val="003F3228"/>
    <w:rsid w:val="00461596"/>
    <w:rsid w:val="00512986"/>
    <w:rsid w:val="00541643"/>
    <w:rsid w:val="005622FA"/>
    <w:rsid w:val="005C078A"/>
    <w:rsid w:val="005D0616"/>
    <w:rsid w:val="006321D0"/>
    <w:rsid w:val="00640354"/>
    <w:rsid w:val="00674074"/>
    <w:rsid w:val="006A4D33"/>
    <w:rsid w:val="006B26DC"/>
    <w:rsid w:val="007022AE"/>
    <w:rsid w:val="007A1B47"/>
    <w:rsid w:val="007C4345"/>
    <w:rsid w:val="007D7271"/>
    <w:rsid w:val="00831650"/>
    <w:rsid w:val="008879B4"/>
    <w:rsid w:val="008E4BD6"/>
    <w:rsid w:val="00913D19"/>
    <w:rsid w:val="009313D9"/>
    <w:rsid w:val="0097627D"/>
    <w:rsid w:val="00A14F80"/>
    <w:rsid w:val="00A47C97"/>
    <w:rsid w:val="00A5100E"/>
    <w:rsid w:val="00AB50CA"/>
    <w:rsid w:val="00B4564A"/>
    <w:rsid w:val="00B506BD"/>
    <w:rsid w:val="00C11D35"/>
    <w:rsid w:val="00C65F7B"/>
    <w:rsid w:val="00D019D9"/>
    <w:rsid w:val="00D47B2C"/>
    <w:rsid w:val="00DD24EB"/>
    <w:rsid w:val="00E80D46"/>
    <w:rsid w:val="00E85A16"/>
    <w:rsid w:val="00EA11EB"/>
    <w:rsid w:val="00EB2F42"/>
    <w:rsid w:val="00F81651"/>
    <w:rsid w:val="00FB0CAE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AE"/>
  </w:style>
  <w:style w:type="paragraph" w:styleId="1">
    <w:name w:val="heading 1"/>
    <w:basedOn w:val="a"/>
    <w:next w:val="a"/>
    <w:link w:val="10"/>
    <w:qFormat/>
    <w:rsid w:val="007022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22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22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02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2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22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83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B707F8E1526F111C5D84119973F26B72F6A102B6290E07FCF1EC2CEB0836BF92EFFkB38I" TargetMode="External"/><Relationship Id="rId13" Type="http://schemas.openxmlformats.org/officeDocument/2006/relationships/hyperlink" Target="consultantplus://offline/ref=84BB707F8E1526F111C5D84119973F26B72F6A102B6290E07FCF1EC2CEkB30I" TargetMode="External"/><Relationship Id="rId18" Type="http://schemas.openxmlformats.org/officeDocument/2006/relationships/hyperlink" Target="consultantplus://offline/ref=84BB707F8E1526F111C5D84119973F26B72F6A102B6290E07FCF1EC2CEB0836BF92EFFB00BBCACDAk13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BB707F8E1526F111C5D84119973F26B72F6A102B6290E07FCF1EC2CEB0836BF92EFFB00BBDACD4k13CI" TargetMode="External"/><Relationship Id="rId7" Type="http://schemas.openxmlformats.org/officeDocument/2006/relationships/hyperlink" Target="consultantplus://offline/ref=84BB707F8E1526F111C5D84119973F26B72F6A102B6290E07FCF1EC2CEB0836BF92EFFB0k03BI" TargetMode="External"/><Relationship Id="rId12" Type="http://schemas.openxmlformats.org/officeDocument/2006/relationships/hyperlink" Target="consultantplus://offline/ref=84BB707F8E1526F111C5D84119973F26B72F6A102B6290E07FCF1EC2CEkB30I" TargetMode="External"/><Relationship Id="rId17" Type="http://schemas.openxmlformats.org/officeDocument/2006/relationships/hyperlink" Target="consultantplus://offline/ref=84BB707F8E1526F111C5D84119973F26B72F6A102B6290E07FCF1EC2CEB0836BF92EFFB00BBCA9DAk13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BB707F8E1526F111C5D84119973F26B72F6A102B6290E07FCF1EC2CEB0836BF92EFFB00BBCAED5k13BI" TargetMode="External"/><Relationship Id="rId20" Type="http://schemas.openxmlformats.org/officeDocument/2006/relationships/hyperlink" Target="consultantplus://offline/ref=84BB707F8E1526F111C5D84119973F26B72F6A102B6290E07FCF1EC2CEB0836BF92EFFB00BBDACD3k13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B707F8E1526F111C5D84119973F26B72F6A102B6290E07FCF1EC2CEB0836BF92EFFB00BBDAFD0k13BI" TargetMode="External"/><Relationship Id="rId11" Type="http://schemas.openxmlformats.org/officeDocument/2006/relationships/hyperlink" Target="consultantplus://offline/ref=84BB707F8E1526F111C5D84119973F26B72F6A102B6290E07FCF1EC2CEB0836BF92EFFB00BBDACDBk13F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4BB707F8E1526F111C5D84119973F26B72F6A102B6290E07FCF1EC2CEB0836BF92EFFB00BBDACD2k13DI" TargetMode="External"/><Relationship Id="rId15" Type="http://schemas.openxmlformats.org/officeDocument/2006/relationships/hyperlink" Target="consultantplus://offline/ref=84BB707F8E1526F111C5D84119973F26B72F6A102B6290E07FCF1EC2CEkB30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4BB707F8E1526F111C5D84119973F26B72F6A102B6290E07FCF1EC2CEB0836BF92EFFB00BBCA8D2k139I" TargetMode="External"/><Relationship Id="rId19" Type="http://schemas.openxmlformats.org/officeDocument/2006/relationships/hyperlink" Target="consultantplus://offline/ref=84BB707F8E1526F111C5D84119973F26B72F6A102B6290E07FCF1EC2CEB0836BF92EFFB00BBDAFD5k13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BB707F8E1526F111C5D84119973F26B72F6A102B6290E07FCF1EC2CEB0836BF92EFFB0k03BI" TargetMode="External"/><Relationship Id="rId14" Type="http://schemas.openxmlformats.org/officeDocument/2006/relationships/hyperlink" Target="consultantplus://offline/ref=84BB707F8E1526F111C5D84119973F26B72F6A102B6290E07FCF1EC2CEB0836BF92EFFB00BBCADD5k139I" TargetMode="External"/><Relationship Id="rId22" Type="http://schemas.openxmlformats.org/officeDocument/2006/relationships/hyperlink" Target="consultantplus://offline/ref=84BB707F8E1526F111C5D84119973F26B72F6A102B6290E07FCF1EC2CEB0836BF92EFFB00BBDADD6k13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ElenaF</cp:lastModifiedBy>
  <cp:revision>4</cp:revision>
  <cp:lastPrinted>2016-04-04T09:11:00Z</cp:lastPrinted>
  <dcterms:created xsi:type="dcterms:W3CDTF">2016-04-04T04:38:00Z</dcterms:created>
  <dcterms:modified xsi:type="dcterms:W3CDTF">2016-04-04T09:11:00Z</dcterms:modified>
</cp:coreProperties>
</file>