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3" w:rsidRPr="00FA469E" w:rsidRDefault="004C02C3" w:rsidP="004C0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C02C3" w:rsidRPr="00FA469E" w:rsidRDefault="004C02C3" w:rsidP="004C0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 xml:space="preserve">ВЕРТИКОССКОЕ СЕЛЬСКОЕ ПОСЕЛЕНИЕ </w:t>
      </w:r>
    </w:p>
    <w:p w:rsidR="004C02C3" w:rsidRPr="00FA469E" w:rsidRDefault="004C02C3" w:rsidP="004C0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4C02C3" w:rsidRPr="00FA469E" w:rsidRDefault="004C02C3" w:rsidP="004C0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АДМИНИСТРАЦИЯ ВЕРТИКОССКОГО СЕЛЬСКОГО ПОСЕЛЕНИЯ</w:t>
      </w:r>
    </w:p>
    <w:p w:rsidR="004C02C3" w:rsidRPr="00FA469E" w:rsidRDefault="004C02C3" w:rsidP="004C0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КАРГАСОКСКОГО РАЙОНА</w:t>
      </w:r>
    </w:p>
    <w:p w:rsidR="004C02C3" w:rsidRPr="00FA469E" w:rsidRDefault="004C02C3" w:rsidP="004C0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4C02C3" w:rsidRPr="00FA469E" w:rsidRDefault="004C02C3" w:rsidP="004C0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2C3" w:rsidRPr="00FA469E" w:rsidRDefault="004C02C3" w:rsidP="004C0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2C3" w:rsidRPr="00FA469E" w:rsidRDefault="004C02C3" w:rsidP="004C0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ПОСТАНОВЛЕНИЕ</w:t>
      </w:r>
    </w:p>
    <w:p w:rsidR="004C02C3" w:rsidRPr="00FA469E" w:rsidRDefault="004C02C3" w:rsidP="004C0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02C3" w:rsidRPr="00FA469E" w:rsidRDefault="004C02C3" w:rsidP="004C0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16.07</w:t>
      </w:r>
      <w:r w:rsidRPr="00FA469E">
        <w:rPr>
          <w:rFonts w:ascii="Times New Roman" w:hAnsi="Times New Roman"/>
          <w:b/>
          <w:sz w:val="28"/>
          <w:szCs w:val="28"/>
        </w:rPr>
        <w:t xml:space="preserve">.2012г.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№ 35</w:t>
      </w:r>
    </w:p>
    <w:p w:rsidR="004C02C3" w:rsidRPr="00FA469E" w:rsidRDefault="004C02C3" w:rsidP="004C0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02C3" w:rsidRPr="00FA469E" w:rsidRDefault="004C02C3" w:rsidP="004C0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с.Вертикос</w:t>
      </w:r>
    </w:p>
    <w:p w:rsidR="004C02C3" w:rsidRPr="00FA469E" w:rsidRDefault="004C02C3" w:rsidP="004C02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02C3" w:rsidRDefault="004C02C3" w:rsidP="00A10D3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4C02C3" w:rsidRDefault="004C02C3" w:rsidP="00A10D3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04.04.2012 года № 15/1</w:t>
      </w:r>
    </w:p>
    <w:p w:rsidR="004C02C3" w:rsidRDefault="004C02C3" w:rsidP="004C02C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приведения в соответствие с действующим законодательством  постановление №15/1 от 04.04.2012 года</w:t>
      </w:r>
    </w:p>
    <w:p w:rsidR="004C02C3" w:rsidRPr="00FA469E" w:rsidRDefault="004C02C3" w:rsidP="004C02C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02C3" w:rsidRDefault="004C02C3" w:rsidP="004C02C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A469E">
        <w:rPr>
          <w:rFonts w:ascii="Times New Roman" w:hAnsi="Times New Roman"/>
          <w:sz w:val="26"/>
          <w:szCs w:val="26"/>
        </w:rPr>
        <w:t>ПОСТАНОВЛЯЮ:</w:t>
      </w:r>
    </w:p>
    <w:p w:rsidR="004C02C3" w:rsidRDefault="004C02C3" w:rsidP="004C02C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02C3" w:rsidRDefault="004C02C3" w:rsidP="004C02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пунктах 1,</w:t>
      </w:r>
      <w:r w:rsidR="00A10D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 </w:t>
      </w:r>
      <w:r w:rsidR="00A10D3D">
        <w:rPr>
          <w:rFonts w:ascii="Times New Roman" w:hAnsi="Times New Roman"/>
          <w:sz w:val="26"/>
          <w:szCs w:val="26"/>
        </w:rPr>
        <w:t xml:space="preserve">и приложениях к постановлению 1, 2 </w:t>
      </w:r>
      <w:r>
        <w:rPr>
          <w:rFonts w:ascii="Times New Roman" w:hAnsi="Times New Roman"/>
          <w:sz w:val="26"/>
          <w:szCs w:val="26"/>
        </w:rPr>
        <w:t>слова «субвенции» заменить на «иные межбюджетные трансферты» в соответствующих числе и падеже.</w:t>
      </w:r>
      <w:proofErr w:type="gramEnd"/>
    </w:p>
    <w:p w:rsidR="004C02C3" w:rsidRPr="00FA469E" w:rsidRDefault="004C02C3" w:rsidP="004C02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1, 2 слова «Утверждено постановлением Главы Вертикосского сельского поселения от 04.04.2012 № 15/1» читать как: «</w:t>
      </w:r>
      <w:r w:rsidR="00A10D3D">
        <w:rPr>
          <w:rFonts w:ascii="Times New Roman" w:hAnsi="Times New Roman"/>
          <w:sz w:val="26"/>
          <w:szCs w:val="26"/>
        </w:rPr>
        <w:t>«Утверждено постановлением Администрации Вертикосского сельского поселения от 04.04.2012 № 15/1»</w:t>
      </w: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469E">
        <w:rPr>
          <w:rFonts w:ascii="Times New Roman" w:hAnsi="Times New Roman"/>
          <w:sz w:val="26"/>
          <w:szCs w:val="26"/>
        </w:rPr>
        <w:t xml:space="preserve">Глава Вертикосского </w:t>
      </w: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469E">
        <w:rPr>
          <w:rFonts w:ascii="Times New Roman" w:hAnsi="Times New Roman"/>
          <w:sz w:val="26"/>
          <w:szCs w:val="26"/>
        </w:rPr>
        <w:t>сельского поселения:</w:t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  <w:t>О.В.Лемешева</w:t>
      </w: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C02C3" w:rsidRPr="00FA469E" w:rsidRDefault="004C02C3" w:rsidP="004C02C3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4C02C3" w:rsidRPr="00FA469E" w:rsidSect="00BA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A62"/>
    <w:multiLevelType w:val="hybridMultilevel"/>
    <w:tmpl w:val="83F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C02C3"/>
    <w:rsid w:val="003D7745"/>
    <w:rsid w:val="004C02C3"/>
    <w:rsid w:val="007A2884"/>
    <w:rsid w:val="00A10D3D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C3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2012-07-19T07:21:00Z</cp:lastPrinted>
  <dcterms:created xsi:type="dcterms:W3CDTF">2012-07-19T07:07:00Z</dcterms:created>
  <dcterms:modified xsi:type="dcterms:W3CDTF">2012-07-19T07:27:00Z</dcterms:modified>
</cp:coreProperties>
</file>