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ТОМСКОЙ ОБЛАСТИ</w:t>
      </w: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</w:p>
    <w:p w:rsidR="00F558D7" w:rsidRPr="00F978B1" w:rsidRDefault="00F558D7" w:rsidP="00F558D7">
      <w:pPr>
        <w:jc w:val="center"/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ПОСТАНОВЛЕНИЕ</w:t>
      </w:r>
    </w:p>
    <w:p w:rsidR="00F558D7" w:rsidRPr="00F978B1" w:rsidRDefault="00F558D7" w:rsidP="00F558D7">
      <w:pPr>
        <w:rPr>
          <w:rFonts w:ascii="Arial" w:hAnsi="Arial" w:cs="Arial"/>
          <w:b/>
          <w:sz w:val="24"/>
          <w:szCs w:val="24"/>
        </w:rPr>
      </w:pPr>
    </w:p>
    <w:p w:rsidR="00F558D7" w:rsidRPr="00F978B1" w:rsidRDefault="00F558D7" w:rsidP="00F558D7">
      <w:pPr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 xml:space="preserve">28.10.2014                                                                                                   №  </w:t>
      </w:r>
      <w:r w:rsidR="00F978B1">
        <w:rPr>
          <w:rFonts w:ascii="Arial" w:hAnsi="Arial" w:cs="Arial"/>
          <w:b/>
          <w:sz w:val="24"/>
          <w:szCs w:val="24"/>
        </w:rPr>
        <w:t>38</w:t>
      </w:r>
    </w:p>
    <w:p w:rsidR="00F558D7" w:rsidRPr="00F978B1" w:rsidRDefault="00F558D7" w:rsidP="00F558D7">
      <w:pPr>
        <w:rPr>
          <w:rFonts w:ascii="Arial" w:hAnsi="Arial" w:cs="Arial"/>
          <w:b/>
          <w:sz w:val="24"/>
          <w:szCs w:val="24"/>
        </w:rPr>
      </w:pPr>
    </w:p>
    <w:p w:rsidR="00F558D7" w:rsidRPr="00F978B1" w:rsidRDefault="00F558D7" w:rsidP="00F558D7">
      <w:pPr>
        <w:rPr>
          <w:rFonts w:ascii="Arial" w:hAnsi="Arial" w:cs="Arial"/>
          <w:b/>
          <w:sz w:val="24"/>
          <w:szCs w:val="24"/>
        </w:rPr>
      </w:pPr>
      <w:r w:rsidRPr="00F978B1">
        <w:rPr>
          <w:rFonts w:ascii="Arial" w:hAnsi="Arial" w:cs="Arial"/>
          <w:b/>
          <w:sz w:val="24"/>
          <w:szCs w:val="24"/>
        </w:rPr>
        <w:t>с.Вертикос</w:t>
      </w:r>
    </w:p>
    <w:p w:rsidR="00F558D7" w:rsidRPr="00F978B1" w:rsidRDefault="00F558D7" w:rsidP="00F558D7">
      <w:pPr>
        <w:rPr>
          <w:rFonts w:ascii="Arial" w:hAnsi="Arial" w:cs="Arial"/>
          <w:b/>
          <w:sz w:val="24"/>
          <w:szCs w:val="24"/>
        </w:rPr>
      </w:pPr>
    </w:p>
    <w:p w:rsidR="00F558D7" w:rsidRPr="00F978B1" w:rsidRDefault="00F558D7" w:rsidP="00F558D7">
      <w:pPr>
        <w:shd w:val="clear" w:color="auto" w:fill="FFFFFF"/>
        <w:ind w:right="5" w:firstLine="695"/>
        <w:jc w:val="center"/>
        <w:rPr>
          <w:rFonts w:ascii="Arial" w:hAnsi="Arial" w:cs="Arial"/>
          <w:spacing w:val="-3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spacing w:line="240" w:lineRule="exact"/>
        <w:ind w:right="1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 </w:t>
      </w:r>
      <w:r w:rsidRPr="00F978B1">
        <w:rPr>
          <w:rFonts w:ascii="Arial" w:hAnsi="Arial" w:cs="Arial"/>
          <w:b/>
          <w:sz w:val="28"/>
          <w:szCs w:val="28"/>
        </w:rPr>
        <w:t xml:space="preserve">Об утверждении Положения о подведении итогов </w:t>
      </w:r>
    </w:p>
    <w:p w:rsidR="00F558D7" w:rsidRPr="00F978B1" w:rsidRDefault="00F558D7" w:rsidP="00F558D7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8"/>
          <w:szCs w:val="28"/>
        </w:rPr>
      </w:pPr>
      <w:r w:rsidRPr="00F978B1">
        <w:rPr>
          <w:rFonts w:ascii="Arial" w:hAnsi="Arial" w:cs="Arial"/>
          <w:b/>
          <w:sz w:val="28"/>
          <w:szCs w:val="28"/>
        </w:rPr>
        <w:t>продажи муниципального имущества и заключения</w:t>
      </w:r>
    </w:p>
    <w:p w:rsidR="00F558D7" w:rsidRPr="00F978B1" w:rsidRDefault="00F558D7" w:rsidP="00F558D7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8"/>
          <w:szCs w:val="28"/>
        </w:rPr>
      </w:pPr>
      <w:r w:rsidRPr="00F978B1">
        <w:rPr>
          <w:rFonts w:ascii="Arial" w:hAnsi="Arial" w:cs="Arial"/>
          <w:b/>
          <w:sz w:val="28"/>
          <w:szCs w:val="28"/>
        </w:rPr>
        <w:t xml:space="preserve"> с покупателем договора купли-продажи муниципального</w:t>
      </w:r>
    </w:p>
    <w:p w:rsidR="00F558D7" w:rsidRPr="00F978B1" w:rsidRDefault="00F558D7" w:rsidP="00F558D7">
      <w:pPr>
        <w:shd w:val="clear" w:color="auto" w:fill="FFFFFF"/>
        <w:tabs>
          <w:tab w:val="left" w:pos="9923"/>
        </w:tabs>
        <w:spacing w:line="240" w:lineRule="exact"/>
        <w:ind w:right="1"/>
        <w:rPr>
          <w:rFonts w:ascii="Arial" w:hAnsi="Arial" w:cs="Arial"/>
          <w:b/>
          <w:sz w:val="28"/>
          <w:szCs w:val="28"/>
        </w:rPr>
      </w:pPr>
      <w:r w:rsidRPr="00F978B1">
        <w:rPr>
          <w:rFonts w:ascii="Arial" w:hAnsi="Arial" w:cs="Arial"/>
          <w:b/>
          <w:sz w:val="28"/>
          <w:szCs w:val="28"/>
        </w:rPr>
        <w:t xml:space="preserve"> имущества без объявления цены</w:t>
      </w:r>
    </w:p>
    <w:p w:rsidR="00F558D7" w:rsidRPr="00F978B1" w:rsidRDefault="00F558D7" w:rsidP="00F558D7">
      <w:pPr>
        <w:shd w:val="clear" w:color="auto" w:fill="FFFFFF"/>
        <w:spacing w:line="240" w:lineRule="exact"/>
        <w:ind w:right="5387"/>
        <w:jc w:val="both"/>
        <w:rPr>
          <w:rFonts w:ascii="Arial" w:hAnsi="Arial" w:cs="Arial"/>
          <w:spacing w:val="-2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ind w:left="10" w:right="5" w:firstLine="697"/>
        <w:jc w:val="both"/>
        <w:rPr>
          <w:rFonts w:ascii="Arial" w:hAnsi="Arial" w:cs="Arial"/>
          <w:spacing w:val="-2"/>
          <w:sz w:val="28"/>
          <w:szCs w:val="28"/>
        </w:rPr>
      </w:pPr>
      <w:r w:rsidRPr="00F978B1">
        <w:rPr>
          <w:rFonts w:ascii="Arial" w:hAnsi="Arial" w:cs="Arial"/>
          <w:spacing w:val="-2"/>
          <w:sz w:val="28"/>
          <w:szCs w:val="28"/>
        </w:rPr>
        <w:t xml:space="preserve">В соответствии с </w:t>
      </w:r>
      <w:r w:rsidRPr="00F978B1">
        <w:rPr>
          <w:rFonts w:ascii="Arial" w:hAnsi="Arial" w:cs="Arial"/>
          <w:color w:val="000000"/>
          <w:spacing w:val="-7"/>
          <w:sz w:val="28"/>
          <w:szCs w:val="28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F978B1">
        <w:rPr>
          <w:rFonts w:ascii="Arial" w:hAnsi="Arial" w:cs="Arial"/>
          <w:spacing w:val="-2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F978B1">
        <w:rPr>
          <w:rFonts w:ascii="Arial" w:hAnsi="Arial" w:cs="Arial"/>
          <w:spacing w:val="-4"/>
          <w:sz w:val="28"/>
          <w:szCs w:val="28"/>
        </w:rPr>
        <w:t xml:space="preserve">, Уставом муниципального образования « Вертикосское </w:t>
      </w:r>
      <w:r w:rsidRPr="00F978B1">
        <w:rPr>
          <w:rFonts w:ascii="Arial" w:hAnsi="Arial" w:cs="Arial"/>
          <w:spacing w:val="-2"/>
          <w:sz w:val="28"/>
          <w:szCs w:val="28"/>
        </w:rPr>
        <w:t>сельское поселение», постановляю:</w:t>
      </w:r>
    </w:p>
    <w:p w:rsidR="00F558D7" w:rsidRPr="00F978B1" w:rsidRDefault="00F558D7" w:rsidP="00F558D7">
      <w:pPr>
        <w:shd w:val="clear" w:color="auto" w:fill="FFFFFF"/>
        <w:ind w:left="10" w:right="5" w:firstLine="697"/>
        <w:jc w:val="both"/>
        <w:rPr>
          <w:rFonts w:ascii="Arial" w:hAnsi="Arial" w:cs="Arial"/>
          <w:spacing w:val="-2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ind w:left="5" w:firstLine="697"/>
        <w:jc w:val="both"/>
        <w:rPr>
          <w:rFonts w:ascii="Arial" w:hAnsi="Arial" w:cs="Arial"/>
          <w:spacing w:val="-1"/>
          <w:sz w:val="28"/>
          <w:szCs w:val="28"/>
        </w:rPr>
      </w:pPr>
      <w:r w:rsidRPr="00F978B1">
        <w:rPr>
          <w:rFonts w:ascii="Arial" w:hAnsi="Arial" w:cs="Arial"/>
          <w:spacing w:val="-26"/>
          <w:sz w:val="28"/>
          <w:szCs w:val="28"/>
        </w:rPr>
        <w:t xml:space="preserve">1.  </w:t>
      </w:r>
      <w:r w:rsidRPr="00F978B1">
        <w:rPr>
          <w:rFonts w:ascii="Arial" w:hAnsi="Arial" w:cs="Arial"/>
          <w:spacing w:val="-1"/>
          <w:sz w:val="28"/>
          <w:szCs w:val="28"/>
        </w:rPr>
        <w:t xml:space="preserve">Утвердить </w:t>
      </w:r>
      <w:r w:rsidRPr="00F978B1">
        <w:rPr>
          <w:rFonts w:ascii="Arial" w:hAnsi="Arial" w:cs="Arial"/>
          <w:sz w:val="28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F978B1">
        <w:rPr>
          <w:rFonts w:ascii="Arial" w:hAnsi="Arial" w:cs="Arial"/>
          <w:spacing w:val="-1"/>
          <w:sz w:val="28"/>
          <w:szCs w:val="28"/>
        </w:rPr>
        <w:t xml:space="preserve"> согласно приложению к настоящему постановлению.</w:t>
      </w:r>
    </w:p>
    <w:p w:rsidR="00F558D7" w:rsidRPr="00F978B1" w:rsidRDefault="00F558D7" w:rsidP="00F558D7">
      <w:pPr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pacing w:val="-16"/>
          <w:sz w:val="28"/>
          <w:szCs w:val="28"/>
        </w:rPr>
        <w:t xml:space="preserve">2. </w:t>
      </w:r>
      <w:r w:rsidRPr="00F978B1">
        <w:rPr>
          <w:rFonts w:ascii="Arial" w:hAnsi="Arial" w:cs="Arial"/>
          <w:spacing w:val="-3"/>
          <w:sz w:val="28"/>
          <w:szCs w:val="28"/>
        </w:rPr>
        <w:t xml:space="preserve">Обнародовать настоящее постановление  </w:t>
      </w:r>
      <w:proofErr w:type="gramStart"/>
      <w:r w:rsidRPr="00F978B1">
        <w:rPr>
          <w:rFonts w:ascii="Arial" w:hAnsi="Arial" w:cs="Arial"/>
          <w:spacing w:val="-3"/>
          <w:sz w:val="28"/>
          <w:szCs w:val="28"/>
        </w:rPr>
        <w:t>согласно Устава</w:t>
      </w:r>
      <w:proofErr w:type="gramEnd"/>
      <w:r w:rsidRPr="00F978B1">
        <w:rPr>
          <w:rFonts w:ascii="Arial" w:hAnsi="Arial" w:cs="Arial"/>
          <w:spacing w:val="-3"/>
          <w:sz w:val="28"/>
          <w:szCs w:val="28"/>
        </w:rPr>
        <w:t xml:space="preserve">, разместить на официальном сайте муниципального образования «Вертикосское сельское поселение» в сети «Интернет» - </w:t>
      </w:r>
      <w:hyperlink r:id="rId4" w:history="1">
        <w:r w:rsidRPr="00F978B1">
          <w:rPr>
            <w:rStyle w:val="a3"/>
            <w:rFonts w:ascii="Arial" w:hAnsi="Arial" w:cs="Arial"/>
            <w:sz w:val="28"/>
            <w:szCs w:val="28"/>
          </w:rPr>
          <w:t>http://vertikos.tomsk.ru/</w:t>
        </w:r>
      </w:hyperlink>
      <w:r w:rsidRPr="00F978B1">
        <w:rPr>
          <w:rFonts w:ascii="Arial" w:hAnsi="Arial" w:cs="Arial"/>
          <w:spacing w:val="-3"/>
          <w:sz w:val="28"/>
          <w:szCs w:val="28"/>
        </w:rPr>
        <w:t xml:space="preserve">, </w:t>
      </w:r>
      <w:r w:rsidRPr="00F978B1">
        <w:rPr>
          <w:rFonts w:ascii="Arial" w:hAnsi="Arial" w:cs="Arial"/>
          <w:sz w:val="28"/>
          <w:szCs w:val="28"/>
        </w:rPr>
        <w:t xml:space="preserve">направить </w:t>
      </w:r>
    </w:p>
    <w:p w:rsidR="00F558D7" w:rsidRPr="00F978B1" w:rsidRDefault="00F558D7" w:rsidP="00F558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978B1">
        <w:rPr>
          <w:rFonts w:ascii="Arial" w:hAnsi="Arial" w:cs="Arial"/>
          <w:sz w:val="28"/>
          <w:szCs w:val="28"/>
        </w:rPr>
        <w:t>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 w:rsidRPr="00F978B1">
        <w:rPr>
          <w:rFonts w:ascii="Arial" w:hAnsi="Arial" w:cs="Arial"/>
          <w:spacing w:val="-3"/>
          <w:sz w:val="28"/>
          <w:szCs w:val="28"/>
        </w:rPr>
        <w:t>.</w:t>
      </w:r>
    </w:p>
    <w:p w:rsidR="00F558D7" w:rsidRPr="00F978B1" w:rsidRDefault="00F558D7" w:rsidP="00F558D7">
      <w:pPr>
        <w:widowControl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F558D7" w:rsidRPr="00F978B1" w:rsidRDefault="00F558D7" w:rsidP="00F558D7">
      <w:pPr>
        <w:shd w:val="clear" w:color="auto" w:fill="FFFFFF"/>
        <w:ind w:left="5"/>
        <w:jc w:val="both"/>
        <w:rPr>
          <w:rFonts w:ascii="Arial" w:hAnsi="Arial" w:cs="Arial"/>
          <w:spacing w:val="-1"/>
          <w:sz w:val="28"/>
          <w:szCs w:val="28"/>
        </w:rPr>
      </w:pPr>
      <w:r w:rsidRPr="00F978B1">
        <w:rPr>
          <w:rFonts w:ascii="Arial" w:hAnsi="Arial" w:cs="Arial"/>
          <w:spacing w:val="-1"/>
          <w:sz w:val="28"/>
          <w:szCs w:val="28"/>
        </w:rPr>
        <w:t xml:space="preserve">4. </w:t>
      </w:r>
      <w:proofErr w:type="gramStart"/>
      <w:r w:rsidRPr="00F978B1">
        <w:rPr>
          <w:rFonts w:ascii="Arial" w:hAnsi="Arial" w:cs="Arial"/>
          <w:spacing w:val="-1"/>
          <w:sz w:val="28"/>
          <w:szCs w:val="28"/>
        </w:rPr>
        <w:t>Контроль    за</w:t>
      </w:r>
      <w:proofErr w:type="gramEnd"/>
      <w:r w:rsidRPr="00F978B1">
        <w:rPr>
          <w:rFonts w:ascii="Arial" w:hAnsi="Arial" w:cs="Arial"/>
          <w:spacing w:val="-1"/>
          <w:sz w:val="28"/>
          <w:szCs w:val="28"/>
        </w:rPr>
        <w:t xml:space="preserve">    исполнением    настоящего    постановления    оставляю за собой.</w:t>
      </w:r>
    </w:p>
    <w:p w:rsidR="00F558D7" w:rsidRPr="00F978B1" w:rsidRDefault="00F558D7" w:rsidP="00F558D7">
      <w:pPr>
        <w:shd w:val="clear" w:color="auto" w:fill="FFFFFF"/>
        <w:spacing w:before="173"/>
        <w:rPr>
          <w:rFonts w:ascii="Arial" w:hAnsi="Arial" w:cs="Arial"/>
          <w:spacing w:val="-3"/>
          <w:sz w:val="28"/>
          <w:szCs w:val="28"/>
        </w:rPr>
      </w:pPr>
    </w:p>
    <w:p w:rsidR="00F558D7" w:rsidRPr="00F978B1" w:rsidRDefault="00F558D7" w:rsidP="00F978B1">
      <w:pPr>
        <w:shd w:val="clear" w:color="auto" w:fill="FFFFFF"/>
        <w:rPr>
          <w:rFonts w:ascii="Arial" w:hAnsi="Arial" w:cs="Arial"/>
          <w:spacing w:val="-3"/>
          <w:sz w:val="28"/>
          <w:szCs w:val="28"/>
        </w:rPr>
      </w:pPr>
      <w:r w:rsidRPr="00F978B1">
        <w:rPr>
          <w:rFonts w:ascii="Arial" w:hAnsi="Arial" w:cs="Arial"/>
          <w:spacing w:val="-3"/>
          <w:sz w:val="28"/>
          <w:szCs w:val="28"/>
        </w:rPr>
        <w:t xml:space="preserve">Глава Вертикосского </w:t>
      </w:r>
    </w:p>
    <w:p w:rsidR="00F558D7" w:rsidRPr="00F978B1" w:rsidRDefault="00F978B1" w:rsidP="00F978B1">
      <w:pPr>
        <w:shd w:val="clear" w:color="auto" w:fill="FFFFFF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сельского поселения</w:t>
      </w:r>
      <w:r w:rsidR="00F558D7" w:rsidRPr="00F978B1">
        <w:rPr>
          <w:rFonts w:ascii="Arial" w:hAnsi="Arial" w:cs="Arial"/>
          <w:spacing w:val="-3"/>
          <w:sz w:val="28"/>
          <w:szCs w:val="28"/>
        </w:rPr>
        <w:t xml:space="preserve">:                                                      </w:t>
      </w:r>
      <w:proofErr w:type="spellStart"/>
      <w:r w:rsidR="00F558D7" w:rsidRPr="00F978B1">
        <w:rPr>
          <w:rFonts w:ascii="Arial" w:hAnsi="Arial" w:cs="Arial"/>
          <w:spacing w:val="-3"/>
          <w:sz w:val="28"/>
          <w:szCs w:val="28"/>
        </w:rPr>
        <w:t>Петроченко</w:t>
      </w:r>
      <w:proofErr w:type="spellEnd"/>
      <w:r w:rsidR="00F558D7" w:rsidRPr="00F978B1">
        <w:rPr>
          <w:rFonts w:ascii="Arial" w:hAnsi="Arial" w:cs="Arial"/>
          <w:spacing w:val="-3"/>
          <w:sz w:val="28"/>
          <w:szCs w:val="28"/>
        </w:rPr>
        <w:t xml:space="preserve"> В.В.</w:t>
      </w:r>
    </w:p>
    <w:p w:rsidR="00F558D7" w:rsidRPr="00F978B1" w:rsidRDefault="00F558D7" w:rsidP="00F558D7">
      <w:pPr>
        <w:shd w:val="clear" w:color="auto" w:fill="FFFFFF"/>
        <w:spacing w:before="173"/>
        <w:rPr>
          <w:rFonts w:ascii="Arial" w:hAnsi="Arial" w:cs="Arial"/>
          <w:spacing w:val="-3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8"/>
          <w:szCs w:val="28"/>
        </w:rPr>
      </w:pPr>
    </w:p>
    <w:p w:rsidR="00F558D7" w:rsidRPr="00F978B1" w:rsidRDefault="00F558D7" w:rsidP="00F558D7">
      <w:pPr>
        <w:shd w:val="clear" w:color="auto" w:fill="FFFFFF"/>
        <w:spacing w:before="24"/>
        <w:ind w:left="4820" w:right="1"/>
        <w:rPr>
          <w:rFonts w:ascii="Arial" w:hAnsi="Arial" w:cs="Arial"/>
          <w:spacing w:val="-3"/>
          <w:sz w:val="22"/>
          <w:szCs w:val="22"/>
        </w:rPr>
      </w:pPr>
      <w:r w:rsidRPr="00F978B1">
        <w:rPr>
          <w:rFonts w:ascii="Arial" w:hAnsi="Arial" w:cs="Arial"/>
          <w:spacing w:val="-3"/>
          <w:sz w:val="22"/>
          <w:szCs w:val="22"/>
        </w:rPr>
        <w:t>Приложение</w:t>
      </w:r>
    </w:p>
    <w:p w:rsidR="00F558D7" w:rsidRPr="00F978B1" w:rsidRDefault="00F558D7" w:rsidP="00F558D7">
      <w:pPr>
        <w:shd w:val="clear" w:color="auto" w:fill="FFFFFF"/>
        <w:spacing w:before="24"/>
        <w:ind w:left="4820" w:right="1"/>
        <w:rPr>
          <w:rFonts w:ascii="Arial" w:hAnsi="Arial" w:cs="Arial"/>
          <w:sz w:val="22"/>
          <w:szCs w:val="22"/>
        </w:rPr>
      </w:pPr>
      <w:r w:rsidRPr="00F978B1">
        <w:rPr>
          <w:rFonts w:ascii="Arial" w:hAnsi="Arial" w:cs="Arial"/>
          <w:spacing w:val="-3"/>
          <w:sz w:val="22"/>
          <w:szCs w:val="22"/>
        </w:rPr>
        <w:t>к постановлению</w:t>
      </w:r>
      <w:r w:rsidR="00F978B1" w:rsidRPr="00F978B1">
        <w:rPr>
          <w:rFonts w:ascii="Arial" w:hAnsi="Arial" w:cs="Arial"/>
          <w:spacing w:val="-3"/>
          <w:sz w:val="22"/>
          <w:szCs w:val="22"/>
        </w:rPr>
        <w:t xml:space="preserve"> Администрации Вертикосского </w:t>
      </w:r>
      <w:r w:rsidRPr="00F978B1">
        <w:rPr>
          <w:rFonts w:ascii="Arial" w:hAnsi="Arial" w:cs="Arial"/>
          <w:spacing w:val="-3"/>
          <w:sz w:val="22"/>
          <w:szCs w:val="22"/>
        </w:rPr>
        <w:t xml:space="preserve">сельского поселения </w:t>
      </w:r>
      <w:r w:rsidRPr="00F978B1">
        <w:rPr>
          <w:rFonts w:ascii="Arial" w:hAnsi="Arial" w:cs="Arial"/>
          <w:spacing w:val="-2"/>
          <w:sz w:val="22"/>
          <w:szCs w:val="22"/>
        </w:rPr>
        <w:t>от</w:t>
      </w:r>
      <w:r w:rsidR="00F978B1" w:rsidRPr="00F978B1">
        <w:rPr>
          <w:rFonts w:ascii="Arial" w:hAnsi="Arial" w:cs="Arial"/>
          <w:spacing w:val="-2"/>
          <w:sz w:val="22"/>
          <w:szCs w:val="22"/>
        </w:rPr>
        <w:t xml:space="preserve"> 28</w:t>
      </w:r>
      <w:r w:rsidRPr="00F978B1">
        <w:rPr>
          <w:rFonts w:ascii="Arial" w:hAnsi="Arial" w:cs="Arial"/>
          <w:spacing w:val="-2"/>
          <w:sz w:val="22"/>
          <w:szCs w:val="22"/>
        </w:rPr>
        <w:t xml:space="preserve">.10.2014 № </w:t>
      </w:r>
      <w:r w:rsidR="00F978B1" w:rsidRPr="00F978B1">
        <w:rPr>
          <w:rFonts w:ascii="Arial" w:hAnsi="Arial" w:cs="Arial"/>
          <w:spacing w:val="-2"/>
          <w:sz w:val="22"/>
          <w:szCs w:val="22"/>
        </w:rPr>
        <w:t xml:space="preserve"> 38</w:t>
      </w:r>
    </w:p>
    <w:p w:rsidR="00F558D7" w:rsidRPr="00F978B1" w:rsidRDefault="00F558D7" w:rsidP="00F558D7">
      <w:pPr>
        <w:shd w:val="clear" w:color="auto" w:fill="FFFFFF"/>
        <w:jc w:val="center"/>
        <w:rPr>
          <w:rFonts w:ascii="Arial" w:hAnsi="Arial" w:cs="Arial"/>
          <w:spacing w:val="-1"/>
          <w:sz w:val="28"/>
          <w:szCs w:val="28"/>
        </w:rPr>
      </w:pPr>
    </w:p>
    <w:p w:rsidR="00F558D7" w:rsidRPr="00F978B1" w:rsidRDefault="00F558D7" w:rsidP="00F558D7">
      <w:pPr>
        <w:widowControl/>
        <w:ind w:firstLine="540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F978B1">
        <w:rPr>
          <w:rFonts w:ascii="Arial" w:hAnsi="Arial" w:cs="Arial"/>
          <w:b/>
          <w:spacing w:val="-1"/>
          <w:sz w:val="28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F558D7" w:rsidRPr="00F978B1" w:rsidRDefault="00F558D7" w:rsidP="00F558D7">
      <w:pPr>
        <w:widowControl/>
        <w:ind w:firstLine="540"/>
        <w:jc w:val="center"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1. ОБЩИЕ ПОЛОЖЕНИЯ</w:t>
      </w:r>
    </w:p>
    <w:p w:rsidR="00F558D7" w:rsidRPr="00F978B1" w:rsidRDefault="00F558D7" w:rsidP="00F558D7">
      <w:pPr>
        <w:widowControl/>
        <w:jc w:val="center"/>
        <w:outlineLvl w:val="0"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F558D7" w:rsidRPr="00F978B1" w:rsidRDefault="00F558D7" w:rsidP="00F558D7">
      <w:pPr>
        <w:widowControl/>
        <w:outlineLvl w:val="0"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2. ПОРЯДОК ПОДВЕДЕНИЯ ИТОГОВ ПРОДАЖИ МУНИЦИПАЛЬНОГО ИМУЩЕСТВА</w:t>
      </w:r>
    </w:p>
    <w:p w:rsidR="00F558D7" w:rsidRPr="00F978B1" w:rsidRDefault="00F558D7" w:rsidP="00F558D7">
      <w:pPr>
        <w:widowControl/>
        <w:jc w:val="center"/>
        <w:outlineLvl w:val="0"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4. Покупатель определяется следующим образом: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5. Протокол об итогах продажи имущества должен содержать: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а) сведения об имуществе;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lastRenderedPageBreak/>
        <w:t>б) общее количество зарегистрированных заявок;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г) сведения о рассмотренных </w:t>
      </w:r>
      <w:proofErr w:type="gramStart"/>
      <w:r w:rsidRPr="00F978B1">
        <w:rPr>
          <w:rFonts w:ascii="Arial" w:hAnsi="Arial" w:cs="Arial"/>
          <w:sz w:val="28"/>
          <w:szCs w:val="28"/>
        </w:rPr>
        <w:t>предложениях</w:t>
      </w:r>
      <w:proofErr w:type="gramEnd"/>
      <w:r w:rsidRPr="00F978B1">
        <w:rPr>
          <w:rFonts w:ascii="Arial" w:hAnsi="Arial" w:cs="Arial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F978B1">
        <w:rPr>
          <w:rFonts w:ascii="Arial" w:hAnsi="Arial" w:cs="Arial"/>
          <w:sz w:val="28"/>
          <w:szCs w:val="28"/>
        </w:rPr>
        <w:t>д</w:t>
      </w:r>
      <w:proofErr w:type="spellEnd"/>
      <w:r w:rsidRPr="00F978B1">
        <w:rPr>
          <w:rFonts w:ascii="Arial" w:hAnsi="Arial" w:cs="Arial"/>
          <w:sz w:val="28"/>
          <w:szCs w:val="28"/>
        </w:rPr>
        <w:t>) сведения о покупателе имущества;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е) цену приобретения имущества, предложенную покупателем;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ж) иные сведения, предусмотренные настоящим Положением.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7. Если в указанный в информационном сообщении срок для приема заявок ни одна заявка не была </w:t>
      </w:r>
      <w:proofErr w:type="gramStart"/>
      <w:r w:rsidRPr="00F978B1">
        <w:rPr>
          <w:rFonts w:ascii="Arial" w:hAnsi="Arial" w:cs="Arial"/>
          <w:sz w:val="28"/>
          <w:szCs w:val="28"/>
        </w:rPr>
        <w:t>зарегистрирована</w:t>
      </w:r>
      <w:proofErr w:type="gramEnd"/>
      <w:r w:rsidRPr="00F978B1">
        <w:rPr>
          <w:rFonts w:ascii="Arial" w:hAnsi="Arial" w:cs="Arial"/>
          <w:sz w:val="28"/>
          <w:szCs w:val="28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8. </w:t>
      </w:r>
      <w:proofErr w:type="gramStart"/>
      <w:r w:rsidRPr="00F978B1">
        <w:rPr>
          <w:rFonts w:ascii="Arial" w:hAnsi="Arial" w:cs="Arial"/>
          <w:sz w:val="28"/>
          <w:szCs w:val="28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F558D7" w:rsidRPr="00F978B1" w:rsidRDefault="00F558D7" w:rsidP="00F558D7">
      <w:pPr>
        <w:widowControl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3. ПОРЯДОК ЗАКЛЮЧЕНИЯ С ПОКУПАТЕЛЕМ ДОГОВОРА КУПЛИ-ПРОДАЖИ МУНИЦИПАЛЬНОГО ИМУЩЕСТВА БЕЗ ОБЪЯВЛЕНИЯ ЦЕНЫ</w:t>
      </w:r>
    </w:p>
    <w:p w:rsidR="00F558D7" w:rsidRPr="00F978B1" w:rsidRDefault="00F558D7" w:rsidP="00F558D7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 w:rsidRPr="00F978B1">
        <w:rPr>
          <w:rFonts w:ascii="Arial" w:hAnsi="Arial" w:cs="Arial"/>
          <w:sz w:val="28"/>
          <w:szCs w:val="28"/>
        </w:rPr>
        <w:t>имущества</w:t>
      </w:r>
      <w:proofErr w:type="gramEnd"/>
      <w:r w:rsidRPr="00F978B1">
        <w:rPr>
          <w:rFonts w:ascii="Arial" w:hAnsi="Arial" w:cs="Arial"/>
          <w:sz w:val="28"/>
          <w:szCs w:val="28"/>
        </w:rPr>
        <w:t xml:space="preserve"> в размере предложенной покупателем цены приобретения направляются в установленном порядке в местный бюджет на счет, </w:t>
      </w:r>
      <w:r w:rsidRPr="00F978B1">
        <w:rPr>
          <w:rFonts w:ascii="Arial" w:hAnsi="Arial" w:cs="Arial"/>
          <w:sz w:val="28"/>
          <w:szCs w:val="28"/>
        </w:rPr>
        <w:lastRenderedPageBreak/>
        <w:t>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В случае привлечения агента для осуществления функций </w:t>
      </w:r>
      <w:proofErr w:type="gramStart"/>
      <w:r w:rsidRPr="00F978B1">
        <w:rPr>
          <w:rFonts w:ascii="Arial" w:hAnsi="Arial" w:cs="Arial"/>
          <w:sz w:val="28"/>
          <w:szCs w:val="28"/>
        </w:rPr>
        <w:t>продавца</w:t>
      </w:r>
      <w:proofErr w:type="gramEnd"/>
      <w:r w:rsidRPr="00F978B1">
        <w:rPr>
          <w:rFonts w:ascii="Arial" w:hAnsi="Arial" w:cs="Arial"/>
          <w:sz w:val="28"/>
          <w:szCs w:val="28"/>
        </w:rPr>
        <w:t xml:space="preserve"> приватизируемого муниципального </w:t>
      </w:r>
      <w:r w:rsidR="00F978B1" w:rsidRPr="00F978B1">
        <w:rPr>
          <w:rFonts w:ascii="Arial" w:hAnsi="Arial" w:cs="Arial"/>
          <w:sz w:val="28"/>
          <w:szCs w:val="28"/>
        </w:rPr>
        <w:t xml:space="preserve">имущества Администрация Вертикосского </w:t>
      </w:r>
      <w:r w:rsidRPr="00F978B1">
        <w:rPr>
          <w:rFonts w:ascii="Arial" w:hAnsi="Arial" w:cs="Arial"/>
          <w:sz w:val="28"/>
          <w:szCs w:val="28"/>
        </w:rPr>
        <w:t>сельского поселения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F978B1">
        <w:rPr>
          <w:rFonts w:ascii="Arial" w:hAnsi="Arial" w:cs="Arial"/>
          <w:sz w:val="28"/>
          <w:szCs w:val="28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F558D7" w:rsidRPr="00F978B1" w:rsidRDefault="00F558D7" w:rsidP="00F558D7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p w:rsidR="004052A2" w:rsidRPr="00F978B1" w:rsidRDefault="002E19B9">
      <w:pPr>
        <w:rPr>
          <w:rFonts w:ascii="Arial" w:hAnsi="Arial" w:cs="Arial"/>
        </w:rPr>
      </w:pPr>
    </w:p>
    <w:sectPr w:rsidR="004052A2" w:rsidRPr="00F978B1" w:rsidSect="00E73068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D7"/>
    <w:rsid w:val="001F4A5A"/>
    <w:rsid w:val="002E19B9"/>
    <w:rsid w:val="00AD523E"/>
    <w:rsid w:val="00F558D7"/>
    <w:rsid w:val="00F978B1"/>
    <w:rsid w:val="00F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tikos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2014-11-06T05:07:00Z</cp:lastPrinted>
  <dcterms:created xsi:type="dcterms:W3CDTF">2014-11-06T04:52:00Z</dcterms:created>
  <dcterms:modified xsi:type="dcterms:W3CDTF">2014-11-06T05:18:00Z</dcterms:modified>
</cp:coreProperties>
</file>