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МУНИЦИПАЛЬНОЕ ОБРАЗОВАНИЕ</w:t>
      </w: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ВЕРТИКОССКОЕ СЕЛЬСКОЕ ПОСЕЛЕНИЕ</w:t>
      </w:r>
    </w:p>
    <w:p w:rsidR="00870EE6" w:rsidRPr="00D648D0" w:rsidRDefault="00870EE6" w:rsidP="00870EE6">
      <w:pPr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АДМИНИСТРАЦИЯ ВЕРТИКОССКОГО СЕЛЬСКОГО ПОСЕЛЕНИЯ</w:t>
      </w: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КАРГАСОКСКОГО РАЙОНА</w:t>
      </w: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ТОМСКОЙ ОБЛАСТИ</w:t>
      </w: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</w:p>
    <w:p w:rsidR="00870EE6" w:rsidRPr="00D648D0" w:rsidRDefault="00870EE6" w:rsidP="00870EE6">
      <w:pPr>
        <w:jc w:val="center"/>
        <w:rPr>
          <w:b/>
          <w:sz w:val="28"/>
          <w:szCs w:val="28"/>
        </w:rPr>
      </w:pPr>
      <w:r w:rsidRPr="00D648D0">
        <w:rPr>
          <w:b/>
          <w:sz w:val="28"/>
          <w:szCs w:val="28"/>
        </w:rPr>
        <w:t>ПОСТАНОВЛЕНИЕ</w:t>
      </w:r>
    </w:p>
    <w:p w:rsidR="00870EE6" w:rsidRPr="00D648D0" w:rsidRDefault="00870EE6" w:rsidP="00870EE6">
      <w:pPr>
        <w:rPr>
          <w:b/>
          <w:sz w:val="28"/>
          <w:szCs w:val="28"/>
        </w:rPr>
      </w:pPr>
    </w:p>
    <w:p w:rsidR="00870EE6" w:rsidRPr="00D648D0" w:rsidRDefault="00870EE6" w:rsidP="00870EE6">
      <w:pPr>
        <w:rPr>
          <w:b/>
          <w:sz w:val="28"/>
          <w:szCs w:val="28"/>
        </w:rPr>
      </w:pPr>
    </w:p>
    <w:p w:rsidR="00870EE6" w:rsidRPr="00D648D0" w:rsidRDefault="00600225" w:rsidP="00870EE6">
      <w:pPr>
        <w:ind w:left="164"/>
        <w:rPr>
          <w:b/>
          <w:sz w:val="28"/>
          <w:szCs w:val="28"/>
        </w:rPr>
      </w:pPr>
      <w:r>
        <w:rPr>
          <w:b/>
          <w:sz w:val="28"/>
          <w:szCs w:val="28"/>
        </w:rPr>
        <w:t>03.02.2014</w:t>
      </w:r>
      <w:r w:rsidR="00870EE6" w:rsidRPr="00D648D0">
        <w:rPr>
          <w:b/>
          <w:sz w:val="28"/>
          <w:szCs w:val="28"/>
        </w:rPr>
        <w:t xml:space="preserve">г.                                                            </w:t>
      </w:r>
      <w:r w:rsidR="00870EE6">
        <w:rPr>
          <w:b/>
          <w:sz w:val="28"/>
          <w:szCs w:val="28"/>
        </w:rPr>
        <w:t xml:space="preserve">                             </w:t>
      </w:r>
      <w:r w:rsidR="00870EE6" w:rsidRPr="00D648D0">
        <w:rPr>
          <w:b/>
          <w:sz w:val="28"/>
          <w:szCs w:val="28"/>
        </w:rPr>
        <w:t xml:space="preserve">      </w:t>
      </w:r>
      <w:r w:rsidR="00870EE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03</w:t>
      </w:r>
    </w:p>
    <w:p w:rsidR="00870EE6" w:rsidRPr="00AD3C87" w:rsidRDefault="00870EE6" w:rsidP="00870EE6">
      <w:pPr>
        <w:rPr>
          <w:sz w:val="28"/>
          <w:szCs w:val="28"/>
        </w:rPr>
      </w:pPr>
    </w:p>
    <w:p w:rsidR="00870EE6" w:rsidRPr="00AD3C87" w:rsidRDefault="00870EE6" w:rsidP="00870EE6">
      <w:pPr>
        <w:rPr>
          <w:sz w:val="28"/>
          <w:szCs w:val="28"/>
        </w:rPr>
      </w:pPr>
      <w:r w:rsidRPr="00AD3C87">
        <w:rPr>
          <w:sz w:val="28"/>
          <w:szCs w:val="28"/>
        </w:rPr>
        <w:t>с.Вертикос</w:t>
      </w:r>
    </w:p>
    <w:p w:rsidR="00AD3C87" w:rsidRPr="00AD3C87" w:rsidRDefault="00AD3C87" w:rsidP="00870EE6">
      <w:pPr>
        <w:rPr>
          <w:sz w:val="28"/>
          <w:szCs w:val="28"/>
        </w:rPr>
      </w:pPr>
    </w:p>
    <w:p w:rsidR="00AD3C87" w:rsidRPr="00AD3C87" w:rsidRDefault="00AD3C87" w:rsidP="00870EE6">
      <w:pPr>
        <w:rPr>
          <w:sz w:val="28"/>
          <w:szCs w:val="28"/>
        </w:rPr>
      </w:pPr>
      <w:r w:rsidRPr="00AD3C87">
        <w:rPr>
          <w:sz w:val="28"/>
          <w:szCs w:val="28"/>
        </w:rPr>
        <w:t xml:space="preserve">О признании </w:t>
      </w:r>
      <w:proofErr w:type="gramStart"/>
      <w:r w:rsidRPr="00AD3C87">
        <w:rPr>
          <w:sz w:val="28"/>
          <w:szCs w:val="28"/>
        </w:rPr>
        <w:t>недействительными</w:t>
      </w:r>
      <w:proofErr w:type="gramEnd"/>
      <w:r w:rsidRPr="00AD3C87">
        <w:rPr>
          <w:sz w:val="28"/>
          <w:szCs w:val="28"/>
        </w:rPr>
        <w:t xml:space="preserve"> </w:t>
      </w:r>
    </w:p>
    <w:p w:rsidR="00AD3C87" w:rsidRPr="00AD3C87" w:rsidRDefault="00600225" w:rsidP="00870EE6">
      <w:pPr>
        <w:rPr>
          <w:sz w:val="28"/>
          <w:szCs w:val="28"/>
        </w:rPr>
      </w:pPr>
      <w:r>
        <w:rPr>
          <w:sz w:val="28"/>
          <w:szCs w:val="28"/>
        </w:rPr>
        <w:t>НПА.</w:t>
      </w:r>
    </w:p>
    <w:p w:rsidR="00870EE6" w:rsidRPr="00AD3C87" w:rsidRDefault="00870EE6" w:rsidP="00870EE6">
      <w:pPr>
        <w:rPr>
          <w:b/>
          <w:sz w:val="28"/>
          <w:szCs w:val="28"/>
        </w:rPr>
      </w:pPr>
    </w:p>
    <w:p w:rsidR="00870EE6" w:rsidRPr="00AD3C87" w:rsidRDefault="00870EE6" w:rsidP="00870EE6">
      <w:pPr>
        <w:rPr>
          <w:sz w:val="28"/>
          <w:szCs w:val="28"/>
        </w:rPr>
      </w:pPr>
    </w:p>
    <w:p w:rsidR="00870EE6" w:rsidRPr="00AD3C87" w:rsidRDefault="00AD3C87" w:rsidP="00870EE6">
      <w:pPr>
        <w:rPr>
          <w:sz w:val="28"/>
          <w:szCs w:val="28"/>
        </w:rPr>
      </w:pPr>
      <w:r>
        <w:rPr>
          <w:sz w:val="28"/>
          <w:szCs w:val="28"/>
          <w:shd w:val="clear" w:color="auto" w:fill="F9FCFF"/>
        </w:rPr>
        <w:t xml:space="preserve">    </w:t>
      </w:r>
      <w:r w:rsidR="00870EE6" w:rsidRPr="00AD3C87">
        <w:rPr>
          <w:sz w:val="28"/>
          <w:szCs w:val="28"/>
          <w:shd w:val="clear" w:color="auto" w:fill="F9FCFF"/>
        </w:rPr>
        <w:t xml:space="preserve">В связи с приведением нормативных правовых актов  в соответствие с </w:t>
      </w:r>
      <w:r>
        <w:rPr>
          <w:sz w:val="28"/>
          <w:szCs w:val="28"/>
          <w:shd w:val="clear" w:color="auto" w:fill="F9FCFF"/>
        </w:rPr>
        <w:t xml:space="preserve">     </w:t>
      </w:r>
      <w:r w:rsidR="00870EE6" w:rsidRPr="00AD3C87">
        <w:rPr>
          <w:sz w:val="28"/>
          <w:szCs w:val="28"/>
          <w:shd w:val="clear" w:color="auto" w:fill="F9FCFF"/>
        </w:rPr>
        <w:t xml:space="preserve">нормами действующего законодательства </w:t>
      </w:r>
    </w:p>
    <w:p w:rsidR="00870EE6" w:rsidRPr="00AD3C87" w:rsidRDefault="00AD3C87" w:rsidP="00870E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70EE6" w:rsidRPr="00AD3C87">
        <w:rPr>
          <w:b/>
          <w:sz w:val="28"/>
          <w:szCs w:val="28"/>
        </w:rPr>
        <w:t>ПОСТАНОВЛЯЮ:</w:t>
      </w:r>
    </w:p>
    <w:p w:rsidR="00870EE6" w:rsidRPr="00AD3C87" w:rsidRDefault="00870EE6" w:rsidP="00870EE6">
      <w:pPr>
        <w:rPr>
          <w:sz w:val="28"/>
          <w:szCs w:val="28"/>
        </w:rPr>
      </w:pPr>
    </w:p>
    <w:p w:rsidR="00870EE6" w:rsidRPr="00AD3C87" w:rsidRDefault="00870EE6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 xml:space="preserve">Признать  </w:t>
      </w:r>
      <w:r w:rsidR="00250F6B" w:rsidRPr="00AD3C87">
        <w:rPr>
          <w:sz w:val="28"/>
          <w:szCs w:val="28"/>
        </w:rPr>
        <w:t>Постановление  от 30.10.2013г № 56  «О порядке обеспечения первичных мер пожарной безопасности на территории  Вертикосского сельского поселения» недействительным.</w:t>
      </w:r>
    </w:p>
    <w:p w:rsidR="00250F6B" w:rsidRPr="00AD3C87" w:rsidRDefault="00250F6B" w:rsidP="00250F6B">
      <w:pPr>
        <w:pStyle w:val="1"/>
        <w:keepNext/>
        <w:numPr>
          <w:ilvl w:val="0"/>
          <w:numId w:val="1"/>
        </w:numPr>
        <w:suppressAutoHyphens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D3C87">
        <w:rPr>
          <w:rFonts w:ascii="Times New Roman" w:hAnsi="Times New Roman"/>
          <w:b w:val="0"/>
          <w:color w:val="auto"/>
          <w:sz w:val="28"/>
          <w:szCs w:val="28"/>
        </w:rPr>
        <w:t>Признать  Постановление  от 30.10.2013г № 52</w:t>
      </w:r>
      <w:r w:rsidRPr="00AD3C8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D3C87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Pr="00AD3C8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о </w:t>
      </w:r>
      <w:r w:rsidRPr="00AD3C87">
        <w:rPr>
          <w:rFonts w:ascii="Times New Roman" w:hAnsi="Times New Roman"/>
          <w:b w:val="0"/>
          <w:color w:val="auto"/>
          <w:sz w:val="28"/>
          <w:szCs w:val="28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 Вертикосского сельского поселения Каргасокского  района Томской  области</w:t>
      </w:r>
      <w:r w:rsidRPr="00AD3C87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AD3C87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AD3C87">
        <w:rPr>
          <w:rFonts w:ascii="Times New Roman" w:hAnsi="Times New Roman"/>
          <w:b w:val="0"/>
          <w:color w:val="auto"/>
          <w:sz w:val="28"/>
          <w:szCs w:val="28"/>
        </w:rPr>
        <w:t>недействительным.</w:t>
      </w:r>
    </w:p>
    <w:p w:rsidR="00250F6B" w:rsidRPr="00AD3C87" w:rsidRDefault="00250F6B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53 «Об организации обучения населения способам защиты и действиям в чрезвычайных ситуациях»</w:t>
      </w:r>
      <w:r w:rsidR="004D7527" w:rsidRPr="00AD3C87">
        <w:rPr>
          <w:sz w:val="28"/>
          <w:szCs w:val="28"/>
        </w:rPr>
        <w:t xml:space="preserve"> недействительным</w:t>
      </w:r>
    </w:p>
    <w:p w:rsidR="00250F6B" w:rsidRPr="00AD3C87" w:rsidRDefault="00250F6B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54 «Об утверждении Положения о порядке расходования средств резервного фонда администрации Вертикосского сельского поселения для предупреждения и ликвидации чрезвычайных ситуаций»</w:t>
      </w:r>
      <w:r w:rsidR="004D7527" w:rsidRPr="00AD3C87">
        <w:rPr>
          <w:sz w:val="28"/>
          <w:szCs w:val="28"/>
        </w:rPr>
        <w:t xml:space="preserve"> недействительным</w:t>
      </w:r>
    </w:p>
    <w:p w:rsidR="00250F6B" w:rsidRPr="00AD3C87" w:rsidRDefault="00250F6B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55 «О порядке создания, хранения, использования и восполнения резерва материальных ресурсов для ликвидации чрезвычайных ситуаций»</w:t>
      </w:r>
      <w:r w:rsidR="004D7527" w:rsidRPr="00AD3C87">
        <w:rPr>
          <w:sz w:val="28"/>
          <w:szCs w:val="28"/>
        </w:rPr>
        <w:t xml:space="preserve"> недействительным </w:t>
      </w:r>
    </w:p>
    <w:p w:rsidR="00250F6B" w:rsidRPr="00AD3C87" w:rsidRDefault="00250F6B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 xml:space="preserve"> </w:t>
      </w:r>
      <w:r w:rsidR="004D7527" w:rsidRPr="00AD3C87">
        <w:rPr>
          <w:sz w:val="28"/>
          <w:szCs w:val="28"/>
        </w:rPr>
        <w:t xml:space="preserve">Признать  Постановление  от 30.10.2013г № 57 «О создании и организации деятельности муниципальной пожарной охраны, порядке </w:t>
      </w:r>
      <w:r w:rsidR="004D7527" w:rsidRPr="00AD3C87">
        <w:rPr>
          <w:sz w:val="28"/>
          <w:szCs w:val="28"/>
        </w:rPr>
        <w:lastRenderedPageBreak/>
        <w:t>взаимоотношений муниципальной пожарной охраны с другими видами пожарной охраны на территории Вертикосского  сельского поселения» недействительным</w:t>
      </w:r>
    </w:p>
    <w:p w:rsidR="004D7527" w:rsidRPr="00AD3C87" w:rsidRDefault="004D7527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58 «О создании и содержании в целях гражданской обороны запасов материально-технических, продовольственных, медицинских и иных средств» недействительным</w:t>
      </w:r>
    </w:p>
    <w:p w:rsidR="004D7527" w:rsidRPr="00AD3C87" w:rsidRDefault="004D7527" w:rsidP="00250F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59 «О комиссии по предупреждению и ликвидации чрезвычайных ситуаций и обеспечению пожарной безопасности органа местного самоуправления  Вертикосского сельского поселения» недействительным.</w:t>
      </w:r>
    </w:p>
    <w:p w:rsidR="00AD3C87" w:rsidRPr="00AD3C87" w:rsidRDefault="004D7527" w:rsidP="004D7527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3C87">
        <w:rPr>
          <w:sz w:val="28"/>
          <w:szCs w:val="28"/>
        </w:rPr>
        <w:t>Признать  Постановление  от 30.10.2013г № 60 «</w:t>
      </w:r>
      <w:r w:rsidRPr="00AD3C87">
        <w:rPr>
          <w:rFonts w:eastAsia="Calibri"/>
          <w:bCs/>
          <w:sz w:val="28"/>
          <w:szCs w:val="28"/>
        </w:rPr>
        <w:t>Об определении форм участия граждан в обеспечении первичных мер пожарно</w:t>
      </w:r>
      <w:r w:rsidR="00AD3C87">
        <w:rPr>
          <w:rFonts w:eastAsia="Calibri"/>
          <w:bCs/>
          <w:sz w:val="28"/>
          <w:szCs w:val="28"/>
        </w:rPr>
        <w:t xml:space="preserve">й безопасности на территории  </w:t>
      </w:r>
      <w:r w:rsidRPr="00AD3C87">
        <w:rPr>
          <w:rFonts w:eastAsia="Calibri"/>
          <w:bCs/>
          <w:sz w:val="28"/>
          <w:szCs w:val="28"/>
        </w:rPr>
        <w:t>Вертикосского сельского поселения» недействительным</w:t>
      </w:r>
    </w:p>
    <w:p w:rsidR="00AD3C87" w:rsidRPr="00AD3C87" w:rsidRDefault="004D7527" w:rsidP="00AD3C87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3C87">
        <w:rPr>
          <w:sz w:val="28"/>
          <w:szCs w:val="28"/>
        </w:rPr>
        <w:t>Постановление вступает в силу с момента подписания</w:t>
      </w:r>
      <w:r w:rsidR="00AD3C87">
        <w:rPr>
          <w:sz w:val="28"/>
          <w:szCs w:val="28"/>
        </w:rPr>
        <w:t>.</w:t>
      </w:r>
    </w:p>
    <w:p w:rsidR="004D7527" w:rsidRPr="00AD3C87" w:rsidRDefault="004D7527" w:rsidP="00AD3C87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3C87">
        <w:rPr>
          <w:sz w:val="28"/>
          <w:szCs w:val="28"/>
        </w:rPr>
        <w:t xml:space="preserve"> Опубликовать постановление на сайте Вертикосского сельского поселения.</w:t>
      </w:r>
    </w:p>
    <w:p w:rsidR="00870EE6" w:rsidRPr="00AD3C87" w:rsidRDefault="00870EE6" w:rsidP="00870EE6">
      <w:pPr>
        <w:rPr>
          <w:sz w:val="28"/>
          <w:szCs w:val="28"/>
        </w:rPr>
      </w:pPr>
    </w:p>
    <w:p w:rsidR="00870EE6" w:rsidRPr="00AD3C87" w:rsidRDefault="00870EE6" w:rsidP="00870EE6">
      <w:pPr>
        <w:rPr>
          <w:sz w:val="28"/>
          <w:szCs w:val="28"/>
        </w:rPr>
      </w:pPr>
    </w:p>
    <w:p w:rsidR="00870EE6" w:rsidRPr="00AD3C87" w:rsidRDefault="00AD3C87" w:rsidP="00870EE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70EE6" w:rsidRPr="00AD3C87">
        <w:rPr>
          <w:sz w:val="28"/>
          <w:szCs w:val="28"/>
        </w:rPr>
        <w:t>Вертикосского</w:t>
      </w:r>
    </w:p>
    <w:p w:rsidR="00870EE6" w:rsidRPr="00AD3C87" w:rsidRDefault="00870EE6" w:rsidP="00870EE6">
      <w:pPr>
        <w:rPr>
          <w:b/>
          <w:sz w:val="28"/>
          <w:szCs w:val="28"/>
        </w:rPr>
      </w:pPr>
      <w:r w:rsidRPr="00AD3C87">
        <w:rPr>
          <w:sz w:val="28"/>
          <w:szCs w:val="28"/>
        </w:rPr>
        <w:t xml:space="preserve">сельского поселения:            </w:t>
      </w:r>
      <w:r w:rsidR="00AD3C87">
        <w:rPr>
          <w:sz w:val="28"/>
          <w:szCs w:val="28"/>
        </w:rPr>
        <w:t xml:space="preserve">                                            Лемешева О.В.</w:t>
      </w:r>
      <w:r w:rsidRPr="00AD3C87">
        <w:rPr>
          <w:sz w:val="28"/>
          <w:szCs w:val="28"/>
        </w:rPr>
        <w:t xml:space="preserve">                                                          </w:t>
      </w:r>
    </w:p>
    <w:p w:rsidR="00870EE6" w:rsidRPr="00AD3C87" w:rsidRDefault="00870EE6" w:rsidP="00870EE6">
      <w:pPr>
        <w:rPr>
          <w:sz w:val="28"/>
          <w:szCs w:val="28"/>
        </w:rPr>
      </w:pPr>
    </w:p>
    <w:p w:rsidR="00BF2705" w:rsidRPr="00AD3C87" w:rsidRDefault="00FC30E1">
      <w:pPr>
        <w:rPr>
          <w:sz w:val="28"/>
          <w:szCs w:val="28"/>
        </w:rPr>
      </w:pPr>
    </w:p>
    <w:sectPr w:rsidR="00BF2705" w:rsidRPr="00AD3C87" w:rsidSect="001A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2B8"/>
    <w:multiLevelType w:val="hybridMultilevel"/>
    <w:tmpl w:val="12B8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E6"/>
    <w:rsid w:val="001D1460"/>
    <w:rsid w:val="00250F6B"/>
    <w:rsid w:val="00434113"/>
    <w:rsid w:val="004D7527"/>
    <w:rsid w:val="00600225"/>
    <w:rsid w:val="00870EE6"/>
    <w:rsid w:val="00AD3C87"/>
    <w:rsid w:val="00B83453"/>
    <w:rsid w:val="00FC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0F6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250F6B"/>
    <w:rPr>
      <w:b/>
      <w:bCs/>
      <w:color w:val="106BBE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D75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13DC-289F-4799-A832-81B24CDE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2014-02-20T08:07:00Z</cp:lastPrinted>
  <dcterms:created xsi:type="dcterms:W3CDTF">2014-02-20T05:45:00Z</dcterms:created>
  <dcterms:modified xsi:type="dcterms:W3CDTF">2014-02-20T08:16:00Z</dcterms:modified>
</cp:coreProperties>
</file>