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D" w:rsidRPr="00A155A9" w:rsidRDefault="007929ED" w:rsidP="00A149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A155A9">
        <w:rPr>
          <w:b/>
          <w:sz w:val="28"/>
          <w:szCs w:val="28"/>
        </w:rPr>
        <w:t>МУНИЦИПАЛЬНОЕ  ОБРАЗОВАНИЕ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 xml:space="preserve">ВЕРТИКОССКОЕ СЕЛЬСКОЕ ПОСЕЛЕНИЕ 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 xml:space="preserve">МУНИЦИПАЛЬНОЕ КАЗЕННОЕ УЧРЕЖДЕНИЕ 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>АДМИНИСТРАЦИЯ ВЕРТИКОССКОГО СЕЛЬСКОГО ПОСЕЛЕНИЯ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>КАРГАСОКСКОГО РАЙОНА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>ТОМСКОЙ ОБЛАСТИ</w:t>
      </w: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</w:p>
    <w:p w:rsidR="007929ED" w:rsidRPr="00A155A9" w:rsidRDefault="007929ED" w:rsidP="00721317">
      <w:pPr>
        <w:jc w:val="center"/>
        <w:rPr>
          <w:b/>
          <w:sz w:val="28"/>
          <w:szCs w:val="28"/>
        </w:rPr>
      </w:pPr>
      <w:r w:rsidRPr="00A155A9">
        <w:rPr>
          <w:b/>
          <w:sz w:val="28"/>
          <w:szCs w:val="28"/>
        </w:rPr>
        <w:t>ПОСТАНОВЛЕНИЕ</w:t>
      </w:r>
    </w:p>
    <w:p w:rsidR="007929ED" w:rsidRPr="00A155A9" w:rsidRDefault="007929ED" w:rsidP="00721317">
      <w:pPr>
        <w:rPr>
          <w:b/>
          <w:sz w:val="28"/>
          <w:szCs w:val="28"/>
        </w:rPr>
      </w:pPr>
    </w:p>
    <w:p w:rsidR="007929ED" w:rsidRPr="007E0E18" w:rsidRDefault="007929ED" w:rsidP="00721317">
      <w:pPr>
        <w:rPr>
          <w:b/>
          <w:sz w:val="28"/>
          <w:szCs w:val="28"/>
        </w:rPr>
      </w:pPr>
      <w:r w:rsidRPr="007E0E18">
        <w:rPr>
          <w:b/>
          <w:sz w:val="28"/>
          <w:szCs w:val="28"/>
        </w:rPr>
        <w:t xml:space="preserve">15.12.2014 г.                                                                                                  № 44 </w:t>
      </w:r>
    </w:p>
    <w:p w:rsidR="008C4CD0" w:rsidRDefault="008C4CD0" w:rsidP="00721317">
      <w:pPr>
        <w:rPr>
          <w:b/>
          <w:sz w:val="28"/>
          <w:szCs w:val="28"/>
        </w:rPr>
      </w:pPr>
    </w:p>
    <w:p w:rsidR="007929ED" w:rsidRPr="007E0E18" w:rsidRDefault="007929ED" w:rsidP="00721317">
      <w:pPr>
        <w:rPr>
          <w:b/>
          <w:sz w:val="28"/>
          <w:szCs w:val="28"/>
        </w:rPr>
      </w:pPr>
      <w:proofErr w:type="spellStart"/>
      <w:r w:rsidRPr="007E0E18">
        <w:rPr>
          <w:b/>
          <w:sz w:val="28"/>
          <w:szCs w:val="28"/>
        </w:rPr>
        <w:t>с</w:t>
      </w:r>
      <w:proofErr w:type="gramStart"/>
      <w:r w:rsidRPr="007E0E18">
        <w:rPr>
          <w:b/>
          <w:sz w:val="28"/>
          <w:szCs w:val="28"/>
        </w:rPr>
        <w:t>.В</w:t>
      </w:r>
      <w:proofErr w:type="gramEnd"/>
      <w:r w:rsidRPr="007E0E18">
        <w:rPr>
          <w:b/>
          <w:sz w:val="28"/>
          <w:szCs w:val="28"/>
        </w:rPr>
        <w:t>ертикос</w:t>
      </w:r>
      <w:proofErr w:type="spellEnd"/>
    </w:p>
    <w:p w:rsidR="007929ED" w:rsidRDefault="007929ED" w:rsidP="00721317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C4CD0" w:rsidRPr="008C4CD0" w:rsidTr="008C4CD0">
        <w:tc>
          <w:tcPr>
            <w:tcW w:w="5070" w:type="dxa"/>
          </w:tcPr>
          <w:p w:rsidR="008C4CD0" w:rsidRPr="008C4CD0" w:rsidRDefault="008C4CD0" w:rsidP="008C4CD0">
            <w:pPr>
              <w:rPr>
                <w:sz w:val="28"/>
                <w:szCs w:val="28"/>
              </w:rPr>
            </w:pPr>
            <w:bookmarkStart w:id="0" w:name="_GoBack"/>
            <w:r w:rsidRPr="008C4CD0">
              <w:rPr>
                <w:sz w:val="28"/>
                <w:szCs w:val="28"/>
              </w:rPr>
              <w:t>О стоимости услуг, предоставляемых</w:t>
            </w:r>
          </w:p>
          <w:p w:rsidR="008C4CD0" w:rsidRPr="008C4CD0" w:rsidRDefault="008C4CD0" w:rsidP="008C4CD0">
            <w:pPr>
              <w:rPr>
                <w:sz w:val="28"/>
                <w:szCs w:val="28"/>
              </w:rPr>
            </w:pPr>
            <w:r w:rsidRPr="008C4CD0">
              <w:rPr>
                <w:sz w:val="28"/>
                <w:szCs w:val="28"/>
              </w:rPr>
              <w:t>согласно гарантированному перечню  услуг по погребению на 2015 год</w:t>
            </w:r>
            <w:bookmarkEnd w:id="0"/>
          </w:p>
        </w:tc>
      </w:tr>
    </w:tbl>
    <w:p w:rsidR="008C4CD0" w:rsidRPr="007E0E18" w:rsidRDefault="008C4CD0" w:rsidP="00721317">
      <w:pPr>
        <w:rPr>
          <w:b/>
          <w:sz w:val="28"/>
          <w:szCs w:val="28"/>
        </w:rPr>
      </w:pPr>
    </w:p>
    <w:p w:rsidR="007929ED" w:rsidRPr="00A155A9" w:rsidRDefault="007929ED" w:rsidP="00721317">
      <w:pPr>
        <w:rPr>
          <w:sz w:val="28"/>
          <w:szCs w:val="28"/>
        </w:rPr>
      </w:pPr>
    </w:p>
    <w:p w:rsidR="007929ED" w:rsidRPr="00A155A9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ED">
        <w:rPr>
          <w:sz w:val="28"/>
          <w:szCs w:val="28"/>
        </w:rPr>
        <w:t>Во исполнение  Федерального закона</w:t>
      </w:r>
      <w:r w:rsidR="007929ED" w:rsidRPr="00A155A9">
        <w:rPr>
          <w:sz w:val="28"/>
          <w:szCs w:val="28"/>
        </w:rPr>
        <w:t xml:space="preserve"> от 12.01.1996 № 8-ФЗ «</w:t>
      </w:r>
      <w:r w:rsidR="007929ED">
        <w:rPr>
          <w:sz w:val="28"/>
          <w:szCs w:val="28"/>
        </w:rPr>
        <w:t xml:space="preserve"> О погребении и похоронном деле</w:t>
      </w:r>
      <w:r w:rsidR="007929ED" w:rsidRPr="00A155A9">
        <w:rPr>
          <w:sz w:val="28"/>
          <w:szCs w:val="28"/>
        </w:rPr>
        <w:t>,</w:t>
      </w:r>
      <w:r w:rsidR="007929ED">
        <w:rPr>
          <w:sz w:val="28"/>
          <w:szCs w:val="28"/>
        </w:rPr>
        <w:t xml:space="preserve"> постановления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 </w:t>
      </w:r>
      <w:r w:rsidR="007929ED" w:rsidRPr="00A155A9">
        <w:rPr>
          <w:sz w:val="28"/>
          <w:szCs w:val="28"/>
        </w:rPr>
        <w:t xml:space="preserve"> </w:t>
      </w:r>
      <w:r w:rsidR="007929ED">
        <w:rPr>
          <w:sz w:val="28"/>
          <w:szCs w:val="28"/>
        </w:rPr>
        <w:t xml:space="preserve"> </w:t>
      </w: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Pr="007F71A3" w:rsidRDefault="007929ED" w:rsidP="00721317">
      <w:pPr>
        <w:jc w:val="both"/>
        <w:rPr>
          <w:sz w:val="28"/>
          <w:szCs w:val="28"/>
        </w:rPr>
      </w:pPr>
      <w:r w:rsidRPr="007E0E18">
        <w:rPr>
          <w:b/>
          <w:sz w:val="28"/>
          <w:szCs w:val="28"/>
        </w:rPr>
        <w:t>ПОСТАНОВЛЯЮ</w:t>
      </w:r>
      <w:r w:rsidRPr="007F71A3">
        <w:rPr>
          <w:sz w:val="28"/>
          <w:szCs w:val="28"/>
        </w:rPr>
        <w:t>:</w:t>
      </w: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ED" w:rsidRPr="007F71A3">
        <w:rPr>
          <w:sz w:val="28"/>
          <w:szCs w:val="28"/>
        </w:rPr>
        <w:t xml:space="preserve">1. Установить стоимость услуг </w:t>
      </w:r>
      <w:r w:rsidR="007929ED">
        <w:rPr>
          <w:sz w:val="28"/>
          <w:szCs w:val="28"/>
        </w:rPr>
        <w:t xml:space="preserve">с учётом районного коэффициента, предоставляемых согласно гарантированному перечню услуг по погребению, 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обязанность по погребению в 2015 году в соответствии с приложением </w:t>
      </w:r>
      <w:r>
        <w:rPr>
          <w:sz w:val="28"/>
          <w:szCs w:val="28"/>
        </w:rPr>
        <w:t>№ 1</w:t>
      </w:r>
      <w:r w:rsidR="007929ED">
        <w:rPr>
          <w:sz w:val="28"/>
          <w:szCs w:val="28"/>
        </w:rPr>
        <w:t>(Таблица 1).</w:t>
      </w:r>
    </w:p>
    <w:p w:rsidR="008C4CD0" w:rsidRPr="007F71A3" w:rsidRDefault="008C4CD0" w:rsidP="00721317">
      <w:pPr>
        <w:jc w:val="both"/>
        <w:rPr>
          <w:sz w:val="28"/>
          <w:szCs w:val="28"/>
        </w:rPr>
      </w:pPr>
    </w:p>
    <w:p w:rsidR="007929ED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ED" w:rsidRPr="00CF0691">
        <w:rPr>
          <w:sz w:val="28"/>
          <w:szCs w:val="28"/>
        </w:rPr>
        <w:t>2. Установить стоимость</w:t>
      </w:r>
      <w:r w:rsidR="007929ED">
        <w:rPr>
          <w:sz w:val="28"/>
          <w:szCs w:val="28"/>
        </w:rPr>
        <w:t xml:space="preserve"> услуг с учётом районного коэффициента,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погребения в 2015 году в соответствии с приложением </w:t>
      </w:r>
      <w:r>
        <w:rPr>
          <w:sz w:val="28"/>
          <w:szCs w:val="28"/>
        </w:rPr>
        <w:t>№ 1</w:t>
      </w:r>
      <w:r w:rsidR="007929ED">
        <w:rPr>
          <w:sz w:val="28"/>
          <w:szCs w:val="28"/>
        </w:rPr>
        <w:t>(Таблица 2).</w:t>
      </w:r>
    </w:p>
    <w:p w:rsidR="008C4CD0" w:rsidRDefault="008C4CD0" w:rsidP="00721317">
      <w:pPr>
        <w:jc w:val="both"/>
        <w:rPr>
          <w:sz w:val="28"/>
          <w:szCs w:val="28"/>
        </w:rPr>
      </w:pPr>
    </w:p>
    <w:p w:rsidR="007929ED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ED">
        <w:rPr>
          <w:sz w:val="28"/>
          <w:szCs w:val="28"/>
        </w:rPr>
        <w:t>3. Отменить постановление администрации Вертикосского сельского поселения от 21.12.2013. № 67 «Об установлении стоимости услуг, предоставляемых согласно гарантированному перечню услуг по погребению на 2014 год».</w:t>
      </w:r>
    </w:p>
    <w:p w:rsidR="007929ED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29ED">
        <w:rPr>
          <w:sz w:val="28"/>
          <w:szCs w:val="28"/>
        </w:rPr>
        <w:t>4. Опубликовать настоящее постановление в установленном порядке, разместить на официальном сайте Администрации Вертикосского сельского поселения в информационно-телекоммуникационной сети «Интернет».</w:t>
      </w:r>
    </w:p>
    <w:p w:rsidR="008C4CD0" w:rsidRDefault="008C4CD0" w:rsidP="00721317">
      <w:pPr>
        <w:jc w:val="both"/>
        <w:rPr>
          <w:sz w:val="28"/>
          <w:szCs w:val="28"/>
        </w:rPr>
      </w:pPr>
    </w:p>
    <w:p w:rsidR="007929ED" w:rsidRPr="00CF0691" w:rsidRDefault="008C4CD0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9ED">
        <w:rPr>
          <w:sz w:val="28"/>
          <w:szCs w:val="28"/>
        </w:rPr>
        <w:t xml:space="preserve">5. Настоящее постановление вступает в силу с 01 января 2015 года.   </w:t>
      </w: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Default="007929ED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29ED" w:rsidRDefault="007929ED" w:rsidP="00721317">
      <w:pPr>
        <w:jc w:val="both"/>
        <w:rPr>
          <w:sz w:val="28"/>
          <w:szCs w:val="28"/>
        </w:rPr>
      </w:pPr>
      <w:r>
        <w:rPr>
          <w:sz w:val="28"/>
          <w:szCs w:val="28"/>
        </w:rPr>
        <w:t>Вертикосского сельского поселения:                                 Петроченко В.В.</w:t>
      </w:r>
    </w:p>
    <w:p w:rsidR="007929ED" w:rsidRDefault="007929ED" w:rsidP="00721317">
      <w:pPr>
        <w:jc w:val="both"/>
        <w:rPr>
          <w:sz w:val="28"/>
          <w:szCs w:val="28"/>
        </w:rPr>
      </w:pPr>
    </w:p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/>
    <w:p w:rsidR="007929ED" w:rsidRDefault="007929ED">
      <w:proofErr w:type="spellStart"/>
      <w:r>
        <w:t>Шипко</w:t>
      </w:r>
      <w:proofErr w:type="spellEnd"/>
      <w:r>
        <w:t xml:space="preserve"> Е.А. </w:t>
      </w:r>
    </w:p>
    <w:p w:rsidR="007929ED" w:rsidRDefault="008C4CD0">
      <w:r>
        <w:t>8(38253)</w:t>
      </w:r>
      <w:r w:rsidR="007929ED">
        <w:t>36-1-8</w:t>
      </w:r>
      <w:r>
        <w:t>9</w:t>
      </w:r>
    </w:p>
    <w:p w:rsidR="007929ED" w:rsidRDefault="007929ED"/>
    <w:tbl>
      <w:tblPr>
        <w:tblpPr w:leftFromText="180" w:rightFromText="180" w:vertAnchor="text" w:tblpX="4939" w:tblpY="-108"/>
        <w:tblW w:w="0" w:type="auto"/>
        <w:tblLook w:val="0000" w:firstRow="0" w:lastRow="0" w:firstColumn="0" w:lastColumn="0" w:noHBand="0" w:noVBand="0"/>
      </w:tblPr>
      <w:tblGrid>
        <w:gridCol w:w="4448"/>
      </w:tblGrid>
      <w:tr w:rsidR="007929ED" w:rsidTr="00271BD6">
        <w:trPr>
          <w:trHeight w:val="729"/>
        </w:trPr>
        <w:tc>
          <w:tcPr>
            <w:tcW w:w="4448" w:type="dxa"/>
          </w:tcPr>
          <w:p w:rsidR="007929ED" w:rsidRPr="001145E0" w:rsidRDefault="007929ED" w:rsidP="00271BD6">
            <w:r w:rsidRPr="001145E0">
              <w:lastRenderedPageBreak/>
              <w:t>Приложение</w:t>
            </w:r>
            <w:r>
              <w:t xml:space="preserve"> 1</w:t>
            </w:r>
            <w:r w:rsidRPr="001145E0">
              <w:t xml:space="preserve"> к </w:t>
            </w:r>
            <w:r>
              <w:t xml:space="preserve">постановлению от 15.12.2014 № </w:t>
            </w:r>
            <w:r w:rsidRPr="001145E0">
              <w:t xml:space="preserve"> </w:t>
            </w:r>
            <w:r>
              <w:t>44  «О стоимости  услуг по погребению на 2015 год »</w:t>
            </w:r>
          </w:p>
        </w:tc>
      </w:tr>
    </w:tbl>
    <w:p w:rsidR="007929ED" w:rsidRDefault="007929ED" w:rsidP="00F25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929ED" w:rsidRDefault="007929ED" w:rsidP="00F25DF5">
      <w:pPr>
        <w:rPr>
          <w:sz w:val="28"/>
          <w:szCs w:val="28"/>
        </w:rPr>
      </w:pPr>
    </w:p>
    <w:p w:rsidR="007929ED" w:rsidRDefault="007929ED" w:rsidP="00F25DF5">
      <w:pPr>
        <w:rPr>
          <w:sz w:val="28"/>
          <w:szCs w:val="28"/>
        </w:rPr>
      </w:pPr>
    </w:p>
    <w:p w:rsidR="007929ED" w:rsidRDefault="007929ED" w:rsidP="00F25DF5">
      <w:pPr>
        <w:rPr>
          <w:sz w:val="28"/>
          <w:szCs w:val="28"/>
        </w:rPr>
      </w:pPr>
    </w:p>
    <w:p w:rsidR="007929ED" w:rsidRDefault="007929ED" w:rsidP="00F25DF5">
      <w:pPr>
        <w:rPr>
          <w:sz w:val="28"/>
          <w:szCs w:val="28"/>
        </w:rPr>
      </w:pPr>
    </w:p>
    <w:p w:rsidR="007929ED" w:rsidRPr="001145E0" w:rsidRDefault="007929ED" w:rsidP="00F25DF5">
      <w:pPr>
        <w:rPr>
          <w:sz w:val="18"/>
          <w:szCs w:val="18"/>
        </w:rPr>
      </w:pPr>
      <w:r w:rsidRPr="00A155A9">
        <w:rPr>
          <w:sz w:val="28"/>
          <w:szCs w:val="28"/>
        </w:rPr>
        <w:t xml:space="preserve">                                           </w:t>
      </w:r>
    </w:p>
    <w:p w:rsidR="007929ED" w:rsidRDefault="007929ED" w:rsidP="00F25DF5">
      <w:pPr>
        <w:rPr>
          <w:sz w:val="28"/>
          <w:szCs w:val="28"/>
        </w:rPr>
      </w:pPr>
      <w:r w:rsidRPr="00A155A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</w:p>
    <w:p w:rsidR="007929ED" w:rsidRPr="00A155A9" w:rsidRDefault="007929ED" w:rsidP="00F25DF5">
      <w:pPr>
        <w:rPr>
          <w:sz w:val="28"/>
          <w:szCs w:val="28"/>
        </w:rPr>
      </w:pPr>
    </w:p>
    <w:p w:rsidR="007929ED" w:rsidRPr="00A155A9" w:rsidRDefault="007929ED" w:rsidP="00F25DF5">
      <w:pPr>
        <w:jc w:val="center"/>
        <w:rPr>
          <w:sz w:val="28"/>
          <w:szCs w:val="28"/>
        </w:rPr>
      </w:pPr>
      <w:r w:rsidRPr="00A155A9">
        <w:rPr>
          <w:sz w:val="28"/>
          <w:szCs w:val="28"/>
        </w:rPr>
        <w:t>Стоимость услуг, предоставляемых согласно  гарантированному пер</w:t>
      </w:r>
      <w:r>
        <w:rPr>
          <w:sz w:val="28"/>
          <w:szCs w:val="28"/>
        </w:rPr>
        <w:t xml:space="preserve">ечню услуг по погребению с 01 января 2015 </w:t>
      </w:r>
      <w:r w:rsidRPr="00A155A9">
        <w:rPr>
          <w:sz w:val="28"/>
          <w:szCs w:val="28"/>
        </w:rPr>
        <w:t>год.</w:t>
      </w:r>
    </w:p>
    <w:p w:rsidR="007929ED" w:rsidRPr="00A155A9" w:rsidRDefault="008C4CD0" w:rsidP="00F25DF5">
      <w:pPr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6418"/>
        <w:gridCol w:w="2198"/>
      </w:tblGrid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Стоимость услуг, руб.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2492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</w:tcPr>
          <w:p w:rsidR="007929ED" w:rsidRPr="0025784F" w:rsidRDefault="008C4CD0" w:rsidP="00271B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929ED" w:rsidRPr="0025784F">
              <w:rPr>
                <w:sz w:val="28"/>
                <w:szCs w:val="28"/>
                <w:lang w:eastAsia="en-US"/>
              </w:rPr>
              <w:t xml:space="preserve"> том числе: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Изготовление и доставка гроба обитого 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2155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Изготовление тумбы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337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1063</w:t>
            </w:r>
          </w:p>
        </w:tc>
      </w:tr>
      <w:tr w:rsidR="007929ED" w:rsidRPr="00A155A9" w:rsidTr="0025784F">
        <w:trPr>
          <w:trHeight w:val="264"/>
        </w:trPr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4360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</w:tcPr>
          <w:p w:rsidR="007929ED" w:rsidRPr="0025784F" w:rsidRDefault="008C4CD0" w:rsidP="00271B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7929ED" w:rsidRPr="0025784F">
              <w:rPr>
                <w:sz w:val="28"/>
                <w:szCs w:val="28"/>
                <w:lang w:eastAsia="en-US"/>
              </w:rPr>
              <w:t xml:space="preserve"> том числе: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Рытье могилы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2082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Захоронение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2278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9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7915</w:t>
            </w:r>
          </w:p>
        </w:tc>
      </w:tr>
    </w:tbl>
    <w:p w:rsidR="007929ED" w:rsidRPr="00A155A9" w:rsidRDefault="007929ED" w:rsidP="00F25DF5">
      <w:pPr>
        <w:rPr>
          <w:sz w:val="28"/>
          <w:szCs w:val="28"/>
        </w:rPr>
      </w:pPr>
    </w:p>
    <w:p w:rsidR="007929ED" w:rsidRPr="00A155A9" w:rsidRDefault="007929ED" w:rsidP="00F25DF5">
      <w:pPr>
        <w:rPr>
          <w:sz w:val="28"/>
          <w:szCs w:val="28"/>
        </w:rPr>
      </w:pPr>
      <w:r w:rsidRPr="00A155A9">
        <w:rPr>
          <w:sz w:val="28"/>
          <w:szCs w:val="28"/>
        </w:rPr>
        <w:t>Стоимость услуг, предоставляемых согласно 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</w:t>
      </w:r>
      <w:r>
        <w:rPr>
          <w:sz w:val="28"/>
          <w:szCs w:val="28"/>
        </w:rPr>
        <w:t>ь осуществить погребение на 2015</w:t>
      </w:r>
      <w:r w:rsidRPr="00A155A9">
        <w:rPr>
          <w:sz w:val="28"/>
          <w:szCs w:val="28"/>
        </w:rPr>
        <w:t xml:space="preserve"> год.</w:t>
      </w:r>
    </w:p>
    <w:p w:rsidR="007929ED" w:rsidRPr="00A155A9" w:rsidRDefault="008C4CD0" w:rsidP="00F25DF5">
      <w:pPr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6418"/>
        <w:gridCol w:w="2126"/>
      </w:tblGrid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Стоимость услуг, руб.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Предоставление и доставка  гроба и других предметов, необходимых для погребения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1319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</w:tcPr>
          <w:p w:rsidR="007929ED" w:rsidRPr="0025784F" w:rsidRDefault="008C4CD0" w:rsidP="00271BD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929ED" w:rsidRPr="0025784F">
              <w:rPr>
                <w:sz w:val="28"/>
                <w:szCs w:val="28"/>
                <w:lang w:eastAsia="en-US"/>
              </w:rPr>
              <w:t xml:space="preserve"> том числе: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Изготовление и доставка гроба не обитого 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982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Изготовление тумбы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337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Облачение тела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653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1046</w:t>
            </w:r>
          </w:p>
        </w:tc>
      </w:tr>
      <w:tr w:rsidR="007929ED" w:rsidRPr="00A155A9" w:rsidTr="0025784F">
        <w:trPr>
          <w:trHeight w:val="264"/>
        </w:trPr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2432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</w:tcPr>
          <w:p w:rsidR="007929ED" w:rsidRPr="0025784F" w:rsidRDefault="007929ED" w:rsidP="008C4CD0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 xml:space="preserve">   </w:t>
            </w:r>
            <w:r w:rsidR="008C4CD0">
              <w:rPr>
                <w:sz w:val="28"/>
                <w:szCs w:val="28"/>
                <w:lang w:eastAsia="en-US"/>
              </w:rPr>
              <w:t>в</w:t>
            </w:r>
            <w:r w:rsidRPr="0025784F">
              <w:rPr>
                <w:sz w:val="28"/>
                <w:szCs w:val="28"/>
                <w:lang w:eastAsia="en-US"/>
              </w:rPr>
              <w:t xml:space="preserve"> том числе: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Рытье могилы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2081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Захоронение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351</w:t>
            </w:r>
          </w:p>
        </w:tc>
      </w:tr>
      <w:tr w:rsidR="007929ED" w:rsidRPr="00A155A9" w:rsidTr="0025784F">
        <w:tc>
          <w:tcPr>
            <w:tcW w:w="63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18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6" w:type="dxa"/>
          </w:tcPr>
          <w:p w:rsidR="007929ED" w:rsidRPr="0025784F" w:rsidRDefault="007929ED" w:rsidP="00271BD6">
            <w:pPr>
              <w:rPr>
                <w:sz w:val="28"/>
                <w:szCs w:val="28"/>
                <w:lang w:eastAsia="en-US"/>
              </w:rPr>
            </w:pPr>
            <w:r w:rsidRPr="0025784F">
              <w:rPr>
                <w:sz w:val="28"/>
                <w:szCs w:val="28"/>
                <w:lang w:eastAsia="en-US"/>
              </w:rPr>
              <w:t>5450</w:t>
            </w:r>
          </w:p>
        </w:tc>
      </w:tr>
    </w:tbl>
    <w:p w:rsidR="007929ED" w:rsidRPr="00A155A9" w:rsidRDefault="007929ED" w:rsidP="00F25DF5">
      <w:pPr>
        <w:rPr>
          <w:sz w:val="28"/>
          <w:szCs w:val="28"/>
        </w:rPr>
      </w:pPr>
    </w:p>
    <w:p w:rsidR="007929ED" w:rsidRDefault="007929ED"/>
    <w:sectPr w:rsidR="007929ED" w:rsidSect="006A43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17"/>
    <w:rsid w:val="000B68FE"/>
    <w:rsid w:val="001145E0"/>
    <w:rsid w:val="001B10CB"/>
    <w:rsid w:val="0025784F"/>
    <w:rsid w:val="00271BD6"/>
    <w:rsid w:val="002D63C8"/>
    <w:rsid w:val="003D7581"/>
    <w:rsid w:val="00434113"/>
    <w:rsid w:val="00465F2E"/>
    <w:rsid w:val="006A4307"/>
    <w:rsid w:val="00721317"/>
    <w:rsid w:val="0072463F"/>
    <w:rsid w:val="007929ED"/>
    <w:rsid w:val="007E0E18"/>
    <w:rsid w:val="007F458D"/>
    <w:rsid w:val="007F71A3"/>
    <w:rsid w:val="008B1623"/>
    <w:rsid w:val="008C4CD0"/>
    <w:rsid w:val="008F5C50"/>
    <w:rsid w:val="00933DBD"/>
    <w:rsid w:val="00952B57"/>
    <w:rsid w:val="00952D2D"/>
    <w:rsid w:val="00A02079"/>
    <w:rsid w:val="00A149B5"/>
    <w:rsid w:val="00A155A9"/>
    <w:rsid w:val="00B83453"/>
    <w:rsid w:val="00BF2705"/>
    <w:rsid w:val="00CF0691"/>
    <w:rsid w:val="00D45D5D"/>
    <w:rsid w:val="00E1632E"/>
    <w:rsid w:val="00ED76CD"/>
    <w:rsid w:val="00F25DF5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D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5DF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ElenaF</cp:lastModifiedBy>
  <cp:revision>2</cp:revision>
  <cp:lastPrinted>2014-12-17T07:42:00Z</cp:lastPrinted>
  <dcterms:created xsi:type="dcterms:W3CDTF">2015-03-07T06:08:00Z</dcterms:created>
  <dcterms:modified xsi:type="dcterms:W3CDTF">2015-03-07T06:08:00Z</dcterms:modified>
</cp:coreProperties>
</file>