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E0" w:rsidRDefault="009F35E0" w:rsidP="009F3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35E0" w:rsidRPr="009E3676" w:rsidRDefault="00026980" w:rsidP="009F3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27.10.2020</w:t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F35E0"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48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с.Вертикос</w:t>
      </w:r>
    </w:p>
    <w:p w:rsidR="009F35E0" w:rsidRPr="009E3676" w:rsidRDefault="009F35E0" w:rsidP="009F35E0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15.04.2016 г. № 30 «Об утверждении Порядка ведения реестра расходных обязательств муниципального образования «Вертикосское сельское поселение» и признан</w:t>
      </w:r>
      <w:r w:rsidR="00050F1E">
        <w:rPr>
          <w:rFonts w:ascii="Arial" w:eastAsia="Times New Roman" w:hAnsi="Arial" w:cs="Arial"/>
          <w:sz w:val="24"/>
          <w:szCs w:val="24"/>
          <w:lang w:eastAsia="ru-RU"/>
        </w:rPr>
        <w:t>ии утратившим силу постановления</w:t>
      </w:r>
      <w:bookmarkStart w:id="0" w:name="_GoBack"/>
      <w:bookmarkEnd w:id="0"/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от 22.03.2016 года № 15 «Об утверждении Порядка ведения реестра расходных обязательств муниципального образования «Вертикосское сельское поселение»</w:t>
      </w:r>
    </w:p>
    <w:p w:rsidR="009F35E0" w:rsidRPr="009E3676" w:rsidRDefault="009F35E0" w:rsidP="009F35E0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целях совершенствования нормативного акта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9F35E0" w:rsidRDefault="009F35E0" w:rsidP="009F3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>Порядок ведения Реестра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к постановлению от 15.04.2016 г. № 30 «Об утверждении Порядка ведения реестра расходных обязательств муниципального образования «Вертикосское сельское поселение» и признании утратившим силу постановление от 22.03.2016 года № 15 «Об утверждении Порядка ведения реестра расходных обязательств муниципального образования «Ве</w:t>
      </w:r>
      <w:r>
        <w:rPr>
          <w:rFonts w:ascii="Arial" w:eastAsia="Times New Roman" w:hAnsi="Arial" w:cs="Arial"/>
          <w:sz w:val="24"/>
          <w:szCs w:val="24"/>
          <w:lang w:eastAsia="ru-RU"/>
        </w:rPr>
        <w:t>ртикосское сельское поселение»):</w:t>
      </w:r>
    </w:p>
    <w:p w:rsidR="009F35E0" w:rsidRDefault="009F35E0" w:rsidP="009F3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статье 11 после слов: «</w:t>
      </w:r>
      <w:r w:rsidRPr="009F35E0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» добавить: «и плановый период»;</w:t>
      </w:r>
    </w:p>
    <w:p w:rsidR="009F35E0" w:rsidRPr="009E3676" w:rsidRDefault="009F35E0" w:rsidP="009F3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35E0">
        <w:rPr>
          <w:rFonts w:ascii="Arial" w:eastAsia="Times New Roman" w:hAnsi="Arial" w:cs="Arial"/>
          <w:sz w:val="24"/>
          <w:szCs w:val="24"/>
          <w:lang w:eastAsia="ru-RU"/>
        </w:rPr>
        <w:t>в статье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35E0">
        <w:rPr>
          <w:rFonts w:ascii="Arial" w:eastAsia="Times New Roman" w:hAnsi="Arial" w:cs="Arial"/>
          <w:sz w:val="24"/>
          <w:szCs w:val="24"/>
          <w:lang w:eastAsia="ru-RU"/>
        </w:rPr>
        <w:t xml:space="preserve"> после слов: «на очередной финансовый год» добавить: «и плановый период»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E3676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9F35E0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распространяется на правоотношения, возникающие при составлении и исполнении бюджета муниципального образования «Вертикосское сельское поселение», начиная с бюджета на 2021 год и на плановый период 2022 и 2023 годов.</w:t>
      </w:r>
    </w:p>
    <w:p w:rsidR="009F35E0" w:rsidRPr="009E3676" w:rsidRDefault="009F35E0" w:rsidP="009F35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Pr="009F35E0">
        <w:rPr>
          <w:rFonts w:ascii="Arial" w:eastAsia="Calibri" w:hAnsi="Arial" w:cs="Arial"/>
          <w:sz w:val="24"/>
          <w:szCs w:val="24"/>
          <w:lang w:eastAsia="ru-RU"/>
        </w:rPr>
        <w:t>Контроль за выполнением настоящего постановления возложить на  ведущего специалиста-финансиста Гриневу Е.В.</w:t>
      </w:r>
    </w:p>
    <w:p w:rsidR="009F35E0" w:rsidRPr="009E3676" w:rsidRDefault="009F35E0" w:rsidP="009F35E0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F35E0" w:rsidRPr="009E3676" w:rsidRDefault="009F35E0" w:rsidP="009F35E0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Вертикосского </w:t>
      </w:r>
    </w:p>
    <w:p w:rsidR="009F35E0" w:rsidRPr="009E3676" w:rsidRDefault="009F35E0" w:rsidP="009F35E0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  <w:t>А.С.Кинцель</w:t>
      </w:r>
    </w:p>
    <w:p w:rsidR="009F35E0" w:rsidRPr="009E3676" w:rsidRDefault="009F35E0" w:rsidP="009F35E0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5E0" w:rsidRPr="009E3676" w:rsidRDefault="009F35E0" w:rsidP="009F35E0">
      <w:pPr>
        <w:widowControl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F35E0" w:rsidRPr="009E3676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0"/>
    <w:rsid w:val="00026980"/>
    <w:rsid w:val="00050F1E"/>
    <w:rsid w:val="008B2DAE"/>
    <w:rsid w:val="009F35E0"/>
    <w:rsid w:val="00BC6D35"/>
    <w:rsid w:val="00CD1A1A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CE2"/>
  <w15:chartTrackingRefBased/>
  <w15:docId w15:val="{2CDF6AFA-B154-42F1-9476-390B922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4</cp:revision>
  <cp:lastPrinted>2020-10-27T03:26:00Z</cp:lastPrinted>
  <dcterms:created xsi:type="dcterms:W3CDTF">2020-10-26T08:08:00Z</dcterms:created>
  <dcterms:modified xsi:type="dcterms:W3CDTF">2020-10-27T03:33:00Z</dcterms:modified>
</cp:coreProperties>
</file>