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24" w:rsidRDefault="00E10624" w:rsidP="00E10624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24" w:rsidRDefault="00E10624" w:rsidP="00E10624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МУНИЦИПАЛЬНОЕ ОБРАЗОВАНИЕ</w:t>
      </w: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ВЕРТИКОСССКОЕ СЕЛЬСКОЕ ПОСЕЛЕНИЕ</w:t>
      </w: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МУНИЦИПАЛЬНОЕ КАЗЕННОЕ  УЧРЕЖДЕНИЕ</w:t>
      </w: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АДМИНИСТРАЦИЯ ВЕРТИКОССКОГО СЕЛЬСКОГО ПОСЕЛЕНИЯ</w:t>
      </w: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КАРГАСОКСКОГО РАЙОНА</w:t>
      </w: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ТОМСКОЙ ОБЛАСТИ</w:t>
      </w:r>
    </w:p>
    <w:p w:rsidR="00E10624" w:rsidRPr="00E10624" w:rsidRDefault="00E10624" w:rsidP="00E10624">
      <w:pPr>
        <w:ind w:firstLine="0"/>
        <w:jc w:val="left"/>
        <w:rPr>
          <w:rFonts w:ascii="Arial" w:eastAsia="Arial Unicode MS" w:hAnsi="Arial" w:cs="Arial"/>
          <w:b/>
          <w:sz w:val="24"/>
          <w:szCs w:val="24"/>
          <w:lang w:eastAsia="ru-RU"/>
        </w:rPr>
      </w:pP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>ПОСТАНОВЛЕНИЕ</w:t>
      </w:r>
    </w:p>
    <w:p w:rsidR="00E10624" w:rsidRPr="00E10624" w:rsidRDefault="00E10624" w:rsidP="00E10624">
      <w:pPr>
        <w:ind w:firstLine="0"/>
        <w:jc w:val="center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10624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                                       № 66</w:t>
      </w:r>
    </w:p>
    <w:p w:rsidR="00E10624" w:rsidRPr="00E10624" w:rsidRDefault="00E10624" w:rsidP="00E10624">
      <w:pPr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E10624" w:rsidRPr="00E10624" w:rsidTr="006D26A4">
        <w:tc>
          <w:tcPr>
            <w:tcW w:w="1908" w:type="dxa"/>
          </w:tcPr>
          <w:p w:rsidR="00E10624" w:rsidRPr="00E10624" w:rsidRDefault="00E10624" w:rsidP="00E10624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06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28.10.2016</w:t>
            </w:r>
          </w:p>
        </w:tc>
        <w:tc>
          <w:tcPr>
            <w:tcW w:w="5580" w:type="dxa"/>
          </w:tcPr>
          <w:p w:rsidR="00E10624" w:rsidRPr="00E10624" w:rsidRDefault="00E10624" w:rsidP="00E10624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E10624" w:rsidRPr="00E10624" w:rsidRDefault="00E10624" w:rsidP="00E1062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06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E10624" w:rsidRPr="00E10624" w:rsidTr="006D26A4">
        <w:tc>
          <w:tcPr>
            <w:tcW w:w="7488" w:type="dxa"/>
            <w:gridSpan w:val="2"/>
          </w:tcPr>
          <w:p w:rsidR="00E10624" w:rsidRPr="00E10624" w:rsidRDefault="00E10624" w:rsidP="00E10624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06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с. Вертикос</w:t>
            </w:r>
          </w:p>
        </w:tc>
        <w:tc>
          <w:tcPr>
            <w:tcW w:w="2083" w:type="dxa"/>
          </w:tcPr>
          <w:p w:rsidR="00E10624" w:rsidRPr="00E10624" w:rsidRDefault="00E10624" w:rsidP="00E1062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10624" w:rsidRPr="00E10624" w:rsidRDefault="00E10624" w:rsidP="00E10624">
      <w:pPr>
        <w:spacing w:after="200" w:line="276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предоставления муниципальной услуги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«Предоставление информации о порядке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предоставления жилищно-коммунальных услуг населению»,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признании </w:t>
      </w:r>
      <w:proofErr w:type="gramStart"/>
      <w:r w:rsidRPr="00E10624">
        <w:rPr>
          <w:rFonts w:ascii="Arial" w:hAnsi="Arial" w:cs="Arial"/>
          <w:b/>
          <w:bCs/>
          <w:sz w:val="24"/>
          <w:szCs w:val="24"/>
        </w:rPr>
        <w:t>утратившим</w:t>
      </w:r>
      <w:proofErr w:type="gramEnd"/>
      <w:r w:rsidRPr="00E10624">
        <w:rPr>
          <w:rFonts w:ascii="Arial" w:hAnsi="Arial" w:cs="Arial"/>
          <w:b/>
          <w:bCs/>
          <w:sz w:val="24"/>
          <w:szCs w:val="24"/>
        </w:rPr>
        <w:t xml:space="preserve"> силу  административного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регламента предоставления муниципальной услуги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«Предоставление информации о порядке предоставления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 xml:space="preserve"> жилищно-коммунальных услуг населению» 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E10624">
        <w:rPr>
          <w:rFonts w:ascii="Arial" w:hAnsi="Arial" w:cs="Arial"/>
          <w:b/>
          <w:bCs/>
          <w:sz w:val="24"/>
          <w:szCs w:val="24"/>
        </w:rPr>
        <w:t>утвержденного постановлением № 53 от  15.07.2016г.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sz w:val="24"/>
          <w:szCs w:val="24"/>
        </w:rPr>
      </w:pPr>
    </w:p>
    <w:p w:rsidR="00E10624" w:rsidRPr="00E10624" w:rsidRDefault="00E10624" w:rsidP="00E10624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10624">
        <w:rPr>
          <w:rFonts w:ascii="Arial" w:hAnsi="Arial" w:cs="Arial"/>
          <w:sz w:val="24"/>
          <w:szCs w:val="24"/>
        </w:rPr>
        <w:t>   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</w:t>
      </w:r>
    </w:p>
    <w:p w:rsidR="00E10624" w:rsidRDefault="00E10624" w:rsidP="00BF7CFB">
      <w:pPr>
        <w:ind w:firstLine="0"/>
        <w:jc w:val="left"/>
        <w:rPr>
          <w:rFonts w:asciiTheme="minorHAnsi" w:hAnsiTheme="minorHAnsi" w:cstheme="minorBidi"/>
          <w:sz w:val="22"/>
          <w:szCs w:val="22"/>
        </w:rPr>
      </w:pPr>
      <w:r w:rsidRPr="00E10624">
        <w:rPr>
          <w:rFonts w:ascii="Arial" w:hAnsi="Arial" w:cs="Arial"/>
          <w:sz w:val="24"/>
          <w:szCs w:val="24"/>
        </w:rPr>
        <w:t>   ПОСТАНОВЛЯЮ: </w:t>
      </w:r>
      <w:r w:rsidRPr="00E10624">
        <w:rPr>
          <w:rFonts w:ascii="Arial" w:hAnsi="Arial" w:cs="Arial"/>
          <w:sz w:val="24"/>
          <w:szCs w:val="24"/>
        </w:rPr>
        <w:br/>
        <w:t>    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(Прилагается).</w:t>
      </w:r>
      <w:r w:rsidRPr="00E10624">
        <w:rPr>
          <w:rFonts w:ascii="Arial" w:hAnsi="Arial" w:cs="Arial"/>
          <w:sz w:val="24"/>
          <w:szCs w:val="24"/>
        </w:rPr>
        <w:br/>
        <w:t>    2. Регламент  по предоставлению муниципальной услуги «Предоставление информации о порядке предоставления жилищно-коммунальных услуг населению» утвержденный постановлением № 53 от 15.07.2016г. признать утратившим силу  </w:t>
      </w:r>
    </w:p>
    <w:p w:rsidR="00E10624" w:rsidRPr="00E10624" w:rsidRDefault="00E10624" w:rsidP="00BF7CFB">
      <w:pPr>
        <w:ind w:firstLine="0"/>
        <w:jc w:val="left"/>
        <w:rPr>
          <w:rFonts w:asciiTheme="minorHAnsi" w:hAnsiTheme="minorHAnsi" w:cstheme="minorBidi"/>
          <w:sz w:val="22"/>
          <w:szCs w:val="22"/>
        </w:rPr>
      </w:pPr>
      <w:r w:rsidRPr="00E10624">
        <w:rPr>
          <w:rFonts w:ascii="Arial" w:hAnsi="Arial" w:cs="Arial"/>
          <w:sz w:val="24"/>
          <w:szCs w:val="24"/>
        </w:rPr>
        <w:t xml:space="preserve">  3. Обнародовать настоящее постановление в соответствии с Уставом Вертикосского   сельского поселения Каргасокского  района  Томской области, разместить на официальном сайте администрации  Вертикосского сельского поселения Каргасокского  района  Томской области.</w:t>
      </w:r>
      <w:r w:rsidRPr="00E10624">
        <w:rPr>
          <w:rFonts w:ascii="Arial" w:hAnsi="Arial" w:cs="Arial"/>
          <w:sz w:val="24"/>
          <w:szCs w:val="24"/>
        </w:rPr>
        <w:br/>
        <w:t xml:space="preserve">    4. </w:t>
      </w:r>
      <w:proofErr w:type="gramStart"/>
      <w:r w:rsidRPr="00E106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062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10624" w:rsidRPr="00E10624" w:rsidRDefault="00E10624" w:rsidP="00E10624">
      <w:pPr>
        <w:spacing w:after="20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E10624">
        <w:rPr>
          <w:rFonts w:ascii="Arial" w:hAnsi="Arial" w:cs="Arial"/>
          <w:sz w:val="24"/>
          <w:szCs w:val="24"/>
        </w:rPr>
        <w:t>                         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обязанности главы </w:t>
      </w:r>
      <w:r w:rsidRPr="00E10624">
        <w:rPr>
          <w:rFonts w:ascii="Arial" w:hAnsi="Arial" w:cs="Arial"/>
          <w:sz w:val="24"/>
          <w:szCs w:val="24"/>
        </w:rPr>
        <w:t>Вертикосского</w:t>
      </w:r>
    </w:p>
    <w:p w:rsidR="00E10624" w:rsidRPr="00E10624" w:rsidRDefault="00E10624" w:rsidP="00E10624">
      <w:pPr>
        <w:ind w:firstLine="0"/>
        <w:jc w:val="left"/>
        <w:rPr>
          <w:rFonts w:ascii="Arial" w:hAnsi="Arial" w:cs="Arial"/>
          <w:sz w:val="24"/>
          <w:szCs w:val="24"/>
        </w:rPr>
      </w:pPr>
      <w:r w:rsidRPr="00E10624">
        <w:rPr>
          <w:rFonts w:ascii="Arial" w:hAnsi="Arial" w:cs="Arial"/>
          <w:sz w:val="24"/>
          <w:szCs w:val="24"/>
        </w:rPr>
        <w:t>сельского поселения</w:t>
      </w:r>
      <w:proofErr w:type="gramStart"/>
      <w:r w:rsidRPr="00E10624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E1062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Филатова Е.А.</w:t>
      </w:r>
      <w:r w:rsidRPr="00E10624">
        <w:rPr>
          <w:rFonts w:ascii="Arial" w:hAnsi="Arial" w:cs="Arial"/>
          <w:sz w:val="24"/>
          <w:szCs w:val="24"/>
        </w:rPr>
        <w:t xml:space="preserve">  </w:t>
      </w:r>
    </w:p>
    <w:p w:rsidR="00E10624" w:rsidRDefault="00E10624" w:rsidP="00127EBB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CFB" w:rsidRDefault="00BF7CFB" w:rsidP="00127EBB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CFB" w:rsidRDefault="00BF7CFB" w:rsidP="00127EBB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E10624" w:rsidRDefault="00E10624" w:rsidP="00127EBB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постановлением  Администрации</w:t>
      </w: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Вертикосского сельского поселения</w:t>
      </w:r>
    </w:p>
    <w:p w:rsidR="00127EBB" w:rsidRPr="00CE7435" w:rsidRDefault="00E10624" w:rsidP="00127EBB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CE7435" w:rsidRPr="00CE7435">
        <w:rPr>
          <w:rFonts w:ascii="Arial" w:eastAsia="Times New Roman" w:hAnsi="Arial" w:cs="Arial"/>
          <w:sz w:val="24"/>
          <w:szCs w:val="24"/>
          <w:lang w:eastAsia="ru-RU"/>
        </w:rPr>
        <w:t>.10.2016г.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66</w:t>
      </w:r>
      <w:r w:rsidR="00CE7435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062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Pr="00CE7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CE7435" w:rsidRPr="00E10624">
        <w:rPr>
          <w:rFonts w:ascii="Arial" w:eastAsia="Times New Roman" w:hAnsi="Arial" w:cs="Arial"/>
          <w:b/>
          <w:sz w:val="24"/>
          <w:szCs w:val="24"/>
        </w:rPr>
        <w:t>П</w:t>
      </w:r>
      <w:r w:rsidR="00471A2D" w:rsidRPr="00E10624">
        <w:rPr>
          <w:rFonts w:ascii="Arial" w:eastAsia="Times New Roman" w:hAnsi="Arial" w:cs="Arial"/>
          <w:b/>
          <w:sz w:val="24"/>
          <w:szCs w:val="24"/>
        </w:rPr>
        <w:t>редоставление</w:t>
      </w:r>
      <w:r w:rsidR="00471A2D" w:rsidRPr="00E10624">
        <w:rPr>
          <w:rFonts w:ascii="Arial" w:hAnsi="Arial" w:cs="Arial"/>
          <w:b/>
          <w:sz w:val="24"/>
          <w:szCs w:val="24"/>
        </w:rPr>
        <w:t xml:space="preserve"> </w:t>
      </w:r>
      <w:r w:rsidR="00471A2D" w:rsidRPr="00E10624">
        <w:rPr>
          <w:rFonts w:ascii="Arial" w:eastAsia="Times New Roman" w:hAnsi="Arial" w:cs="Arial"/>
          <w:b/>
          <w:sz w:val="24"/>
          <w:szCs w:val="24"/>
        </w:rPr>
        <w:t>информации о порядке предоставления жилищно-коммунальных услуг населению</w:t>
      </w:r>
      <w:r w:rsidRPr="00CE7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ind w:firstLine="5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CE74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Настоящий Административный регламент предоставления муниципальной услуги «</w:t>
      </w:r>
      <w:r w:rsidRPr="00CE7435">
        <w:rPr>
          <w:rFonts w:ascii="Arial" w:hAnsi="Arial" w:cs="Arial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E74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27EBB" w:rsidRPr="00CE7435" w:rsidRDefault="00127EBB" w:rsidP="00127EB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1.2. Заявителями для получения муниципальной услуги являются физические лица, либо их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представители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действующие в силу полномочий основанных на доверенности или иных законных основания (далее по тексту - заявители), обратившиеся с запросом о предоставлении муниципальной услуги, выраженным в письменной форме.</w:t>
      </w:r>
    </w:p>
    <w:p w:rsidR="00127EBB" w:rsidRPr="00CE7435" w:rsidRDefault="00127EBB" w:rsidP="00127EBB">
      <w:pPr>
        <w:autoSpaceDE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27EBB" w:rsidRPr="00CE7435" w:rsidRDefault="00127EBB" w:rsidP="00127EBB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1.3. Информация о порядке предоставления муниципальной услуги предоставляется:</w:t>
      </w:r>
    </w:p>
    <w:p w:rsidR="00127EBB" w:rsidRPr="00CE7435" w:rsidRDefault="00127EBB" w:rsidP="00127EBB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непосредственно специалистом Администрации Вертикосского сельского поселения, предоставляющим муниципальную услугу (далее – «Специалистом»);</w:t>
      </w:r>
    </w:p>
    <w:p w:rsidR="00127EBB" w:rsidRPr="00CE7435" w:rsidRDefault="00127EBB" w:rsidP="00127EBB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с использованием информационных</w:t>
      </w:r>
      <w:r w:rsidRPr="00CE743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стендов;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с использование сре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язи.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1.4. Место нахождения Администрации Вертикосского сельского поселения: Томская область, 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Прием и выдача документов по принципу «одного окна» осуществляется по адресу: 636753, Томская область, 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, ул.Молодежная,1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1.5. Информацию о предоставлении муниципальной услуги можно получить по адресу: 636753, Томская область, 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Каргасокский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район, 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ертикос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, ул. Молодежная,1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График работы: понедельник, вторник, среда, четверг, пятница: с 09.00 до17.15 ч., перерыв с 13-00 до14-00 ч.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Телефон: (38253) 36-1-89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Электронная почта: MKUVertikos@yandex.ru  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1.6. </w:t>
      </w:r>
      <w:r w:rsidRPr="00CE7435">
        <w:rPr>
          <w:rFonts w:ascii="Arial" w:eastAsia="Times New Roman" w:hAnsi="Arial" w:cs="Arial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Вертикосского сельского поселения: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при личном обращении;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по письменным обращениям заявителей;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по тел. 8-38253-36-1-89;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посредством электронной почты: MKUVertikos@yandex.ru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- на официальном сайте Администрации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E743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сельского поселения в сети Интернет, на Региональном портале государственных и муниципальных услуг Томской области по адресу: </w:t>
      </w:r>
      <w:hyperlink r:id="rId5" w:history="1"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www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pgs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tomsk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gov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ru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/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portal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/</w:t>
        </w:r>
      </w:hyperlink>
      <w:r w:rsidRPr="00CE743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www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gosuslugi</w:t>
        </w:r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CE7435">
          <w:rPr>
            <w:rFonts w:ascii="Arial" w:eastAsia="Times New Roman" w:hAnsi="Arial" w:cs="Arial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E7435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127EBB" w:rsidRPr="00CE7435" w:rsidRDefault="00127EBB" w:rsidP="00127EBB">
      <w:pPr>
        <w:shd w:val="clear" w:color="auto" w:fill="FFFFFF"/>
        <w:tabs>
          <w:tab w:val="left" w:pos="8621"/>
        </w:tabs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1.7. Режим работы  Администрации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E7435">
        <w:rPr>
          <w:rFonts w:ascii="Arial" w:eastAsia="Times New Roman" w:hAnsi="Arial" w:cs="Arial"/>
          <w:spacing w:val="6"/>
          <w:sz w:val="24"/>
          <w:szCs w:val="24"/>
          <w:lang w:eastAsia="ru-RU"/>
        </w:rPr>
        <w:t>сельского поселения</w:t>
      </w:r>
      <w:r w:rsidRPr="00CE7435">
        <w:rPr>
          <w:rFonts w:ascii="Arial" w:eastAsia="Times New Roman" w:hAnsi="Arial" w:cs="Arial"/>
          <w:spacing w:val="-3"/>
          <w:sz w:val="24"/>
          <w:szCs w:val="24"/>
          <w:lang w:eastAsia="ru-RU"/>
        </w:rPr>
        <w:t>:</w:t>
      </w:r>
      <w:r w:rsidRPr="00CE7435">
        <w:rPr>
          <w:rFonts w:ascii="Arial" w:eastAsia="Times New Roman" w:hAnsi="Arial" w:cs="Arial"/>
          <w:spacing w:val="-3"/>
          <w:sz w:val="24"/>
          <w:szCs w:val="24"/>
          <w:lang w:eastAsia="ru-RU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CE7435" w:rsidRPr="00CE7435" w:rsidTr="00604537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E7435" w:rsidRPr="00CE7435" w:rsidTr="00604537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E7435" w:rsidRPr="00CE7435" w:rsidTr="00604537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E7435" w:rsidRPr="00CE7435" w:rsidTr="00604537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pacing w:after="200"/>
              <w:ind w:firstLine="54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E7435" w:rsidRPr="00CE7435" w:rsidTr="00604537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9.00-17.15</w:t>
            </w:r>
          </w:p>
        </w:tc>
      </w:tr>
      <w:tr w:rsidR="00CE7435" w:rsidRPr="00CE7435" w:rsidTr="00604537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CE7435" w:rsidRPr="00CE7435" w:rsidTr="00604537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EBB" w:rsidRPr="00CE7435" w:rsidRDefault="00127EBB" w:rsidP="00604537">
            <w:pPr>
              <w:shd w:val="clear" w:color="auto" w:fill="FFFFFF"/>
              <w:spacing w:after="200"/>
              <w:ind w:firstLine="5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Cs/>
          <w:sz w:val="24"/>
          <w:szCs w:val="24"/>
          <w:lang w:eastAsia="ru-RU"/>
        </w:rPr>
        <w:t>1.8. Индивидуальное устное информирование заявителя: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ходе предоставления муниципальной услуги </w:t>
      </w:r>
      <w:r w:rsidRPr="00CE743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осуществляется специалистом Администрации </w:t>
      </w:r>
      <w:r w:rsidRPr="00CE743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непосредственно личном контакте с заявителями</w:t>
      </w:r>
      <w:r w:rsidRPr="00CE7435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, а также с использованием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почтовой, телефонной связи.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1.9. При консультировании по телефону специалист Администрации</w:t>
      </w:r>
      <w:r w:rsidRPr="00CE7435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27EBB" w:rsidRPr="00CE7435" w:rsidRDefault="00127EBB" w:rsidP="00127EBB">
      <w:pPr>
        <w:shd w:val="clear" w:color="auto" w:fill="FFFFFF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Cs/>
          <w:sz w:val="24"/>
          <w:szCs w:val="24"/>
          <w:lang w:eastAsia="ru-RU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1.11. Требования к информационным стендам.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E7435">
        <w:rPr>
          <w:rFonts w:ascii="Arial" w:eastAsia="Times New Roman" w:hAnsi="Arial" w:cs="Arial"/>
          <w:sz w:val="24"/>
          <w:szCs w:val="24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текст настоящего Административного регламента;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E7435">
        <w:rPr>
          <w:rFonts w:ascii="Arial" w:eastAsia="Times New Roman" w:hAnsi="Arial" w:cs="Arial"/>
          <w:sz w:val="24"/>
          <w:szCs w:val="24"/>
        </w:rPr>
        <w:t xml:space="preserve">сельского поселения, ФИО Главы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Вертикосского </w:t>
      </w:r>
      <w:r w:rsidRPr="00CE7435">
        <w:rPr>
          <w:rFonts w:ascii="Arial" w:eastAsia="Times New Roman" w:hAnsi="Arial" w:cs="Arial"/>
          <w:sz w:val="24"/>
          <w:szCs w:val="24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формы заявлений в количестве не менее 10 экземпляров.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contextualSpacing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0"/>
        <w:contextualSpacing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7EBB" w:rsidRPr="00CE7435" w:rsidRDefault="00127EBB" w:rsidP="00127EBB">
      <w:pPr>
        <w:tabs>
          <w:tab w:val="left" w:pos="993"/>
        </w:tabs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2.1. Наименование муниципальной услуги – «Предоставление информации о порядке предоставления жилищно-коммунальных услуг населению»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2.2. Муниципальную услугу предоставляет Администрация Вертикосского сельского поселения в лице специалиста 1 категории Администрации Вертикосского сельского поселения.  </w:t>
      </w:r>
    </w:p>
    <w:p w:rsidR="00127EBB" w:rsidRPr="00CE7435" w:rsidRDefault="00127EBB" w:rsidP="00127EBB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2.3. При предоставлении муниципальной услуги специалист Администрации не вправе требовать от заявителя:</w:t>
      </w:r>
    </w:p>
    <w:p w:rsidR="00127EBB" w:rsidRPr="00CE7435" w:rsidRDefault="00127EBB" w:rsidP="00127EBB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27EBB" w:rsidRPr="00CE7435" w:rsidRDefault="00127EBB" w:rsidP="00127EBB">
      <w:pPr>
        <w:autoSpaceDE w:val="0"/>
        <w:autoSpaceDN w:val="0"/>
        <w:adjustRightInd w:val="0"/>
        <w:ind w:right="-186"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части 6 статьи</w:t>
        </w:r>
        <w:proofErr w:type="gramEnd"/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7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1D01F0" w:rsidRPr="00CE7435" w:rsidRDefault="001D01F0" w:rsidP="001D01F0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2.4. Результатом предоставления муниципальной услуги является получение заявителем одного из следующих документов:</w:t>
      </w:r>
    </w:p>
    <w:p w:rsidR="001D01F0" w:rsidRPr="00CE7435" w:rsidRDefault="001D01F0" w:rsidP="001D01F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информационного письма о порядке предоставления жилищно-коммунальных услуг населению;</w:t>
      </w:r>
    </w:p>
    <w:p w:rsidR="001D01F0" w:rsidRPr="00CE7435" w:rsidRDefault="001D01F0" w:rsidP="001D01F0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информационного письма об отказе в предоставлении муниципальной услуги.</w:t>
      </w:r>
    </w:p>
    <w:p w:rsidR="001D01F0" w:rsidRPr="00CE7435" w:rsidRDefault="001D01F0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Cs/>
          <w:sz w:val="24"/>
          <w:szCs w:val="24"/>
          <w:lang w:eastAsia="ru-RU"/>
        </w:rPr>
        <w:t>2.5.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предоставления муниципальной услуги:</w:t>
      </w:r>
    </w:p>
    <w:p w:rsidR="001D01F0" w:rsidRPr="00CE7435" w:rsidRDefault="001D01F0" w:rsidP="00C63907">
      <w:pPr>
        <w:tabs>
          <w:tab w:val="left" w:pos="1260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7435">
        <w:rPr>
          <w:rFonts w:ascii="Arial" w:hAnsi="Arial" w:cs="Arial"/>
          <w:sz w:val="24"/>
          <w:szCs w:val="24"/>
        </w:rPr>
        <w:t>Максимальный срок предоставления муниципальной услуги составляет 15 рабочих дней с момента поступления запроса заявителя в администрацию.</w:t>
      </w:r>
    </w:p>
    <w:p w:rsidR="001D01F0" w:rsidRPr="00CE7435" w:rsidRDefault="001D01F0" w:rsidP="00C63907">
      <w:pPr>
        <w:tabs>
          <w:tab w:val="left" w:pos="1260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Cs/>
          <w:sz w:val="24"/>
          <w:szCs w:val="24"/>
          <w:lang w:eastAsia="ru-RU"/>
        </w:rPr>
        <w:t>Сроки прохождения отдельных административных процедур (действий) указаны в разделе 3 Административного регламента.</w:t>
      </w:r>
    </w:p>
    <w:p w:rsidR="00C63907" w:rsidRPr="00CE7435" w:rsidRDefault="00127EBB" w:rsidP="00C63907">
      <w:pPr>
        <w:tabs>
          <w:tab w:val="left" w:pos="1260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r w:rsidR="00C63907" w:rsidRPr="00CE7435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правовыми актами:</w:t>
      </w:r>
    </w:p>
    <w:p w:rsidR="00C63907" w:rsidRPr="00CE7435" w:rsidRDefault="00C63907" w:rsidP="00C63907">
      <w:pPr>
        <w:tabs>
          <w:tab w:val="left" w:pos="900"/>
        </w:tabs>
        <w:ind w:firstLine="709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Конституцией Российской Федерации;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8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Жилищный кодекс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9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0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от 24.12.2004 № 210-ФЗ «Об основах регулирования тарифов организаций коммунального комплекса»;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hyperlink r:id="rId11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от 21.07.2007 № 185-ФЗ «О Фонде содействия реформированию жилищно-коммунального хозяйства»;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2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3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21.07.2008 № 549 «О порядке поставки газа для обеспечения коммунально-бытовых нужд граждан»;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4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23.05.2006 № 306 «Об утверждении Правил установления и определения нормативов потребления коммунальных услуг»;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5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домов»;</w:t>
      </w:r>
    </w:p>
    <w:p w:rsidR="00C63907" w:rsidRPr="00CE7435" w:rsidRDefault="00C63907" w:rsidP="00C63907">
      <w:pPr>
        <w:tabs>
          <w:tab w:val="left" w:pos="360"/>
          <w:tab w:val="left" w:pos="720"/>
          <w:tab w:val="left" w:pos="1080"/>
          <w:tab w:val="left" w:pos="11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16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21.01.2006 № 25 «Об утверждении Правил пользования жилыми помещениями»;</w:t>
      </w:r>
    </w:p>
    <w:p w:rsidR="00C63907" w:rsidRPr="00CE7435" w:rsidRDefault="00C63907" w:rsidP="00C63907">
      <w:pPr>
        <w:tabs>
          <w:tab w:val="left" w:pos="720"/>
          <w:tab w:val="left" w:pos="108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иными правовыми актами Российской Федерации, Томской области, муниципальными правовыми актами муниципального образования «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сельское  поселение».</w:t>
      </w:r>
    </w:p>
    <w:p w:rsidR="00127EBB" w:rsidRPr="00CE7435" w:rsidRDefault="00EC6F0D" w:rsidP="00C63907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Pr="00CE7435">
        <w:rPr>
          <w:rFonts w:ascii="Arial" w:hAnsi="Arial" w:cs="Arial"/>
          <w:sz w:val="24"/>
          <w:szCs w:val="24"/>
        </w:rPr>
        <w:t xml:space="preserve">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Документы, необходимые для предоставления муниципальной услуги.</w:t>
      </w:r>
    </w:p>
    <w:p w:rsidR="00C63907" w:rsidRPr="00CE7435" w:rsidRDefault="00127EBB" w:rsidP="00EC6F0D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2.7.</w:t>
      </w:r>
      <w:r w:rsidR="00C63907" w:rsidRPr="00CE7435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Start"/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3907" w:rsidRPr="00CE7435">
        <w:rPr>
          <w:rFonts w:ascii="Arial" w:eastAsia="Times New Roman" w:hAnsi="Arial" w:cs="Arial"/>
          <w:sz w:val="24"/>
          <w:szCs w:val="24"/>
          <w:lang w:eastAsia="ru-RU"/>
        </w:rPr>
        <w:t>заявление заявителя о предоставлении муниципальной услуги;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копия документа, удостоверяющего личность заявителя;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   копия документа, подтверждающего полномочия представителя гражданина (при обращении представителя гражданина).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2.7.2.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Заявление должно содержать: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фамилию, имя, отчество (последнее – при наличии) заявителя;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почтовый адрес и адрес электронной почты заявителя (при желании заявителя получить результат предоставления муниципальной услуги дополнительно по адресу электронной почты), контактный номер телефона заявителя (при наличии);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способ доставки результата предоставления муниципальной услуги заявителю (почтовой связью, получение заявителем лично). При желании заявителя получить результат предоставления муниципальной услуги дополнительно по адресу электронной почты указывается адрес электронной почты заявителя;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суть заявления;</w:t>
      </w:r>
    </w:p>
    <w:p w:rsidR="00C63907" w:rsidRPr="00CE7435" w:rsidRDefault="00C63907" w:rsidP="00C63907">
      <w:pPr>
        <w:tabs>
          <w:tab w:val="left" w:pos="720"/>
          <w:tab w:val="left" w:pos="1080"/>
          <w:tab w:val="left" w:pos="1440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личную подпись заявителя и дату составления заявления.</w:t>
      </w:r>
    </w:p>
    <w:p w:rsidR="00C63907" w:rsidRPr="00CE7435" w:rsidRDefault="00C63907" w:rsidP="00C63907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Форма зая</w:t>
      </w:r>
      <w:r w:rsidR="00565485" w:rsidRPr="00CE7435">
        <w:rPr>
          <w:rFonts w:ascii="Arial" w:eastAsia="Times New Roman" w:hAnsi="Arial" w:cs="Arial"/>
          <w:sz w:val="24"/>
          <w:szCs w:val="24"/>
          <w:lang w:eastAsia="ru-RU"/>
        </w:rPr>
        <w:t>вления содержится в приложении 1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к Административному регламенту.</w:t>
      </w:r>
    </w:p>
    <w:p w:rsidR="00C63907" w:rsidRPr="00CE7435" w:rsidRDefault="00C63907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2.8.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Документы, необходимые для предоставления муниципальной услуги, могут быть представлены в Администрацию Вертикосского сельского поселения  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27EBB" w:rsidRPr="00CE7435" w:rsidRDefault="00127EBB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2.9. Муниципальная услуга предоставляется бесплатно.</w:t>
      </w:r>
    </w:p>
    <w:p w:rsidR="00127EBB" w:rsidRPr="00CE7435" w:rsidRDefault="00127EBB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2.10. Основания для отказа в приеме документов, необходимых для предоставления муниципальной услуги:</w:t>
      </w:r>
    </w:p>
    <w:p w:rsidR="001D01F0" w:rsidRPr="00CE7435" w:rsidRDefault="001D01F0" w:rsidP="001D01F0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2.10.1</w:t>
      </w:r>
      <w:r w:rsidR="00565485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Текст заявления не поддается прочтению (в случае личного обращения заявителя).</w:t>
      </w:r>
    </w:p>
    <w:p w:rsidR="001D01F0" w:rsidRPr="00CE7435" w:rsidRDefault="00565485" w:rsidP="001D01F0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2.10.2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Заявление о предоставлении муниципальной услуги не соответствует требованиям,</w:t>
      </w:r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установленным пунктом 2.71 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 (в случае личного обращения заявителя).</w:t>
      </w:r>
    </w:p>
    <w:p w:rsidR="001D01F0" w:rsidRPr="00CE7435" w:rsidRDefault="00565485" w:rsidP="001D01F0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К заявлению не приложены документы, необходимые для оказания муниципальной услу</w:t>
      </w:r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>ги, указанные в пункте 2.7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 (в случае личного обращения заявителя).</w:t>
      </w:r>
    </w:p>
    <w:p w:rsidR="001D01F0" w:rsidRPr="00CE7435" w:rsidRDefault="00565485" w:rsidP="001D01F0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2.10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Нарушение заявителем требования, пре</w:t>
      </w:r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>дусмотренного пунктом 2.7.2.</w:t>
      </w:r>
      <w:r w:rsidR="001D01F0"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настоящего Административного регламента.</w:t>
      </w:r>
    </w:p>
    <w:p w:rsidR="001D01F0" w:rsidRPr="00CE7435" w:rsidRDefault="001D01F0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127EBB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2.11. </w:t>
      </w:r>
      <w:r w:rsidR="00565485" w:rsidRPr="00CE7435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</w:t>
      </w:r>
    </w:p>
    <w:p w:rsidR="00565485" w:rsidRPr="00CE7435" w:rsidRDefault="00565485" w:rsidP="00565485">
      <w:pPr>
        <w:tabs>
          <w:tab w:val="left" w:pos="741"/>
          <w:tab w:val="left" w:pos="1440"/>
        </w:tabs>
        <w:autoSpaceDE w:val="0"/>
        <w:autoSpaceDN w:val="0"/>
        <w:adjustRightInd w:val="0"/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2.11.1.В случае если текст обращения не поддается прочтению. При этом заявителю направляется информация о том, что ответ на обращение не будет дан по указанным причинам, если его фамилия и почтовый адрес поддаются прочтению.</w:t>
      </w:r>
    </w:p>
    <w:p w:rsidR="00565485" w:rsidRPr="00CE7435" w:rsidRDefault="00565485" w:rsidP="00565485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2.11.2.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Информация, за предоставлением которой обратился заявитель, не может быть ему предоставлена в связи с недопустимостью разглашения сведений, составляющих охраняемую законом тайну.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5485" w:rsidRPr="00CE7435" w:rsidRDefault="00565485" w:rsidP="00565485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2.11.3.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В случае если заявление содержит нецензурные или оскорбительные выражения, угрозы жизни, здоровью и имуществу должностного лица, а также членам его семьи, администрация принимает решение об оставлении заявления и прилагаемых документов без ответа по сути поставленных вопросов и сообщает заявителю о недопустимости злоупотребления правом.</w:t>
      </w:r>
    </w:p>
    <w:p w:rsidR="00565485" w:rsidRPr="00CE7435" w:rsidRDefault="00565485" w:rsidP="00565485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2.11.4.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В случае если заявление содержит вопрос, на который заявителю многократно давались ответы по существу в связи с ранее направляемыми обращениями, и при этом в обращении не приводятся новые доводы или обстоятельства, администрация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администрацию.</w:t>
      </w:r>
      <w:proofErr w:type="gramEnd"/>
    </w:p>
    <w:p w:rsidR="00565485" w:rsidRPr="00CE7435" w:rsidRDefault="00565485" w:rsidP="00565485">
      <w:pPr>
        <w:tabs>
          <w:tab w:val="left" w:pos="741"/>
          <w:tab w:val="left" w:pos="1440"/>
        </w:tabs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2.11.5.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ab/>
        <w:t>Несоответствие заявления и прилагаемых документов требова</w:t>
      </w:r>
      <w:r w:rsidR="00EC6F0D" w:rsidRPr="00CE7435">
        <w:rPr>
          <w:rFonts w:ascii="Arial" w:eastAsia="Times New Roman" w:hAnsi="Arial" w:cs="Arial"/>
          <w:sz w:val="24"/>
          <w:szCs w:val="24"/>
          <w:lang w:eastAsia="ru-RU"/>
        </w:rPr>
        <w:t>ниям, установленным пунктом 2.7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27EBB" w:rsidRPr="00CE7435" w:rsidRDefault="00127EBB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spacing w:line="276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27EBB" w:rsidRPr="00CE7435" w:rsidRDefault="00127EBB" w:rsidP="00127EBB">
      <w:pPr>
        <w:shd w:val="clear" w:color="auto" w:fill="FFFFFF"/>
        <w:tabs>
          <w:tab w:val="left" w:pos="71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shd w:val="clear" w:color="auto" w:fill="FFFFFF"/>
        <w:tabs>
          <w:tab w:val="left" w:pos="71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27EBB" w:rsidRPr="00CE7435" w:rsidRDefault="00127EBB" w:rsidP="00127EBB">
      <w:pPr>
        <w:shd w:val="clear" w:color="auto" w:fill="FFFFFF"/>
        <w:tabs>
          <w:tab w:val="left" w:pos="71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2.15. Заявление, поступившее в Администрацию Вертикосского сельского поселения, регистрируется в день его поступления.</w:t>
      </w:r>
    </w:p>
    <w:p w:rsidR="00127EBB" w:rsidRPr="00CE7435" w:rsidRDefault="00127EBB" w:rsidP="00127EBB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2.16. Требования к помещениям. </w:t>
      </w:r>
    </w:p>
    <w:p w:rsidR="00127EBB" w:rsidRPr="00CE7435" w:rsidRDefault="00127EBB" w:rsidP="00127EBB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27EBB" w:rsidRPr="00CE7435" w:rsidRDefault="00127EBB" w:rsidP="00127EBB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 Администрации Вертикосского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Присутственные места оборудуются противопожарной системой и средствами пожаротушения. </w:t>
      </w:r>
    </w:p>
    <w:p w:rsidR="00127EBB" w:rsidRPr="00CE7435" w:rsidRDefault="00127EBB" w:rsidP="00127EBB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Вход и выход из помещений оборудуются соответствующими указателями. </w:t>
      </w:r>
    </w:p>
    <w:p w:rsidR="00127EBB" w:rsidRPr="00CE7435" w:rsidRDefault="00127EBB" w:rsidP="00127EBB">
      <w:pPr>
        <w:tabs>
          <w:tab w:val="left" w:pos="540"/>
          <w:tab w:val="num" w:pos="1742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Присутственные места должны иметь туалет со свободным доступом к нему в рабочее время. </w:t>
      </w:r>
    </w:p>
    <w:p w:rsidR="00127EBB" w:rsidRPr="00CE7435" w:rsidRDefault="00127EBB" w:rsidP="00127EBB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Места, предназначенные для ознакомления граждан с информационными материалами, оборудуются: 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стендами;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стульями и столами для оформления документов.</w:t>
      </w:r>
    </w:p>
    <w:p w:rsidR="00127EBB" w:rsidRPr="00CE7435" w:rsidRDefault="00127EBB" w:rsidP="00127EBB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Прием граждан специалистами Администрации осуществляется в рабочих кабинетах. </w:t>
      </w:r>
    </w:p>
    <w:p w:rsidR="00127EBB" w:rsidRPr="00CE7435" w:rsidRDefault="00127EBB" w:rsidP="00127EBB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27EBB" w:rsidRPr="00CE7435" w:rsidRDefault="00127EBB" w:rsidP="00127EBB">
      <w:pPr>
        <w:tabs>
          <w:tab w:val="left" w:pos="540"/>
          <w:tab w:val="num" w:pos="144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szCs w:val="24"/>
        </w:rPr>
      </w:pPr>
      <w:r w:rsidRPr="00CE7435">
        <w:rPr>
          <w:rFonts w:ascii="Arial" w:eastAsia="Calibri" w:hAnsi="Arial" w:cs="Arial"/>
          <w:bCs/>
          <w:sz w:val="24"/>
          <w:szCs w:val="24"/>
        </w:rPr>
        <w:t>2.17. Администрация Вертикосского сельского поселения обеспечивает инвалидам (включая инвалидов, использующих кресла-коляски и собак-проводников) условия для беспрепятственного доступа  в здание, в котором оказывается муниципальная услуга, и к предоставляемой услуге в соответствии с законодательством Российской Федерации о социальной защите инвалидов.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2.18. Показатели качества муниципальной услуги: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2.19. Показатели доступности муниципальной  услуги: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Вертикосского сельского поселения в сети Интернет по адресу </w:t>
      </w:r>
      <w:hyperlink r:id="rId17" w:history="1">
        <w:r w:rsidR="00471A2D" w:rsidRPr="00CE7435">
          <w:rPr>
            <w:rStyle w:val="a3"/>
            <w:rFonts w:ascii="Arial" w:hAnsi="Arial" w:cs="Arial"/>
            <w:color w:val="auto"/>
            <w:sz w:val="24"/>
            <w:szCs w:val="24"/>
          </w:rPr>
          <w:t>http://vertikos.tomsk.ru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>, размещение информации о порядке предоставления муниципальной услуги на информационных стендах в здании Администрации Вертикосского сельского поселения, в сети Интернет в соответствии с п. 1.6. настоящего Административного регламента;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б) транспортная и пешеходная доступность здания Администрации Вертикосского сельского поселения;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в) надлежащие условия для доступа в здание Администрации Вертикосского сельского поселения лиц  с ограниченными возможностями здоровья;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язи (почта, факс, электронная почта и т.д.) и веб-сервисов (</w:t>
      </w:r>
      <w:r w:rsidRPr="00CE7435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Региональный портал государственных и муниципальных услуг </w:t>
      </w:r>
      <w:r w:rsidRPr="00CE7435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Томской области, Единый портал государственных и муниципальных услуг (функций)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2.20. Администрация Вертикосского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а) путем информирования заявителя по телефону о ходе рассмотрения его заявления;</w:t>
      </w:r>
    </w:p>
    <w:p w:rsidR="00127EBB" w:rsidRPr="00CE7435" w:rsidRDefault="00127EBB" w:rsidP="00127EBB">
      <w:pPr>
        <w:autoSpaceDE w:val="0"/>
        <w:autoSpaceDN w:val="0"/>
        <w:adjustRightInd w:val="0"/>
        <w:spacing w:after="20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б) путем размещения информации о ходе рассмотрения заявления на официальном сайте Администрации Вертикосского сельского поселения в сети Интернет.</w:t>
      </w:r>
    </w:p>
    <w:p w:rsidR="00471A2D" w:rsidRPr="00CE7435" w:rsidRDefault="00471A2D" w:rsidP="00127EBB">
      <w:pPr>
        <w:autoSpaceDE w:val="0"/>
        <w:autoSpaceDN w:val="0"/>
        <w:adjustRightInd w:val="0"/>
        <w:spacing w:after="20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1A2D" w:rsidRPr="00CE7435" w:rsidRDefault="00471A2D" w:rsidP="00127EBB">
      <w:pPr>
        <w:autoSpaceDE w:val="0"/>
        <w:autoSpaceDN w:val="0"/>
        <w:adjustRightInd w:val="0"/>
        <w:spacing w:after="20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54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E7435">
        <w:rPr>
          <w:rFonts w:ascii="Arial" w:eastAsia="Times New Roman" w:hAnsi="Arial" w:cs="Arial"/>
          <w:b/>
          <w:sz w:val="24"/>
          <w:szCs w:val="24"/>
          <w:lang w:eastAsia="ru-RU"/>
        </w:rPr>
        <w:t>3. </w:t>
      </w:r>
      <w:r w:rsidRPr="00CE7435">
        <w:rPr>
          <w:rFonts w:ascii="Arial" w:eastAsia="Calibri" w:hAnsi="Arial" w:cs="Arial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2) 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3) подготовка и подписание правового акта Администрации Вертикосского сельского поселения о резервировании места для создания семейного захоронения или решения об отказе в предоставлении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4) выдача документа, оформляющего результат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CE7435">
        <w:rPr>
          <w:rFonts w:ascii="Arial" w:eastAsia="Times New Roman" w:hAnsi="Arial" w:cs="Arial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Вертикосского сельского поселения.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Вертикосского сельского поселения, ответственному за регистрацию входящей корреспонденции.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</w:t>
      </w:r>
      <w:r w:rsidRPr="00CE7435">
        <w:rPr>
          <w:rFonts w:ascii="Arial" w:eastAsia="Times New Roman" w:hAnsi="Arial" w:cs="Arial"/>
          <w:sz w:val="24"/>
          <w:szCs w:val="24"/>
        </w:rPr>
        <w:lastRenderedPageBreak/>
        <w:t xml:space="preserve">специалистом Администрации Вертикосского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3.2.6. Если заявление и приложенные к нему документы представлены заявителем (представителем заявителя) в Администрацию Вертикосского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Вертикосского сельского поселения таких документов.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 xml:space="preserve"> если заявление и приложенные к нему документы представлены в Администрацию Вертикосского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3.2.7. После регистрации документы передаются Главе Вертикосского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(далее –  специалист).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3.2.8. Максимальный срок выполнения административной процедуры не может превышать 1 рабочий  день со дня поступления заявления в Администрацию Вертикосского сельского поселения.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E7435">
        <w:rPr>
          <w:rFonts w:ascii="Arial" w:eastAsia="Times New Roman" w:hAnsi="Arial" w:cs="Arial"/>
          <w:b/>
          <w:sz w:val="24"/>
          <w:szCs w:val="24"/>
        </w:rPr>
        <w:t>3.3. Рассмотрение представленных документов, принятие решения о предоставлении (об отказе в предоставлении)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</w:t>
      </w:r>
      <w:r w:rsidRPr="00CE7435">
        <w:rPr>
          <w:rFonts w:ascii="Arial" w:eastAsia="Times New Roman" w:hAnsi="Arial" w:cs="Arial"/>
          <w:sz w:val="24"/>
          <w:szCs w:val="24"/>
        </w:rPr>
        <w:lastRenderedPageBreak/>
        <w:t>соответствие исчерпывающему перечню документов, указанному в пункте 2.7</w:t>
      </w:r>
      <w:r w:rsidR="001D01F0" w:rsidRPr="00CE7435">
        <w:rPr>
          <w:rFonts w:ascii="Arial" w:eastAsia="Times New Roman" w:hAnsi="Arial" w:cs="Arial"/>
          <w:sz w:val="24"/>
          <w:szCs w:val="24"/>
        </w:rPr>
        <w:t>.1</w:t>
      </w:r>
      <w:r w:rsidRPr="00CE7435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регламента.</w:t>
      </w:r>
    </w:p>
    <w:p w:rsidR="00127EBB" w:rsidRPr="00CE7435" w:rsidRDefault="00127EBB" w:rsidP="00127EBB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3.3.2. Специалист Администрации осуществляет проверку представленных заявителем заявления и комплекта документов на соответствие требованиям пункта 2.13. настоящего административного регламента. Продолжительность и (или) максимальный срок выполнения административного действия по проверке представленных заявителем документов составляют не более 2 дней.</w:t>
      </w:r>
    </w:p>
    <w:p w:rsidR="00127EBB" w:rsidRPr="00CE7435" w:rsidRDefault="00127EBB" w:rsidP="00127EBB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3.3.3. При соответствии заявления и 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>комплекта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 xml:space="preserve"> представленных заявителем документов требованиям административного регламента специалист Администрации осуществляет также проверку соответствия п</w:t>
      </w:r>
      <w:r w:rsidR="00D17FCB" w:rsidRPr="00CE7435">
        <w:rPr>
          <w:rFonts w:ascii="Arial" w:eastAsia="Times New Roman" w:hAnsi="Arial" w:cs="Arial"/>
          <w:sz w:val="24"/>
          <w:szCs w:val="24"/>
        </w:rPr>
        <w:t xml:space="preserve">редставленной заявителем </w:t>
      </w:r>
      <w:r w:rsidRPr="00CE7435">
        <w:rPr>
          <w:rFonts w:ascii="Arial" w:eastAsia="Times New Roman" w:hAnsi="Arial" w:cs="Arial"/>
          <w:sz w:val="24"/>
          <w:szCs w:val="24"/>
        </w:rPr>
        <w:t xml:space="preserve"> информации, указанной в заявлении. Продолжительность и (или) максимальный срок выполнения административного действия по проверке соответстви</w:t>
      </w:r>
      <w:r w:rsidR="00D17FCB" w:rsidRPr="00CE7435">
        <w:rPr>
          <w:rFonts w:ascii="Arial" w:eastAsia="Times New Roman" w:hAnsi="Arial" w:cs="Arial"/>
          <w:sz w:val="24"/>
          <w:szCs w:val="24"/>
        </w:rPr>
        <w:t>я  составляе</w:t>
      </w:r>
      <w:r w:rsidRPr="00CE7435">
        <w:rPr>
          <w:rFonts w:ascii="Arial" w:eastAsia="Times New Roman" w:hAnsi="Arial" w:cs="Arial"/>
          <w:sz w:val="24"/>
          <w:szCs w:val="24"/>
        </w:rPr>
        <w:t>т не более 2 дней.</w:t>
      </w:r>
    </w:p>
    <w:p w:rsidR="00127EBB" w:rsidRPr="00CE7435" w:rsidRDefault="00127EBB" w:rsidP="00127EBB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3.3.4. В случае соответствия заявления и представленного заявителем комплекта документов вышеуказанным в пунктах 3.3.2 и 3.3.3 регламента требованиям специалист Администрации принимает решение о предоставлении</w:t>
      </w:r>
      <w:r w:rsidR="00D17FCB" w:rsidRPr="00CE7435">
        <w:rPr>
          <w:rFonts w:ascii="Arial" w:hAnsi="Arial" w:cs="Arial"/>
          <w:sz w:val="24"/>
          <w:szCs w:val="24"/>
        </w:rPr>
        <w:t xml:space="preserve"> </w:t>
      </w:r>
      <w:r w:rsidR="00D17FCB" w:rsidRPr="00CE7435">
        <w:rPr>
          <w:rFonts w:ascii="Arial" w:eastAsia="Times New Roman" w:hAnsi="Arial" w:cs="Arial"/>
          <w:sz w:val="24"/>
          <w:szCs w:val="24"/>
        </w:rPr>
        <w:t>информации о порядке предоставления жилищно-коммунальных услуг</w:t>
      </w:r>
      <w:proofErr w:type="gramStart"/>
      <w:r w:rsidR="00D17FCB" w:rsidRPr="00CE7435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 xml:space="preserve"> </w:t>
      </w:r>
    </w:p>
    <w:p w:rsidR="00127EBB" w:rsidRPr="00CE7435" w:rsidRDefault="00127EBB" w:rsidP="00127EBB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3.3.5. В случае если в процессе рассмотрения пакета документов выявлены обстоятельст</w:t>
      </w:r>
      <w:r w:rsidR="00D17FCB" w:rsidRPr="00CE7435">
        <w:rPr>
          <w:rFonts w:ascii="Arial" w:eastAsia="Times New Roman" w:hAnsi="Arial" w:cs="Arial"/>
          <w:sz w:val="24"/>
          <w:szCs w:val="24"/>
        </w:rPr>
        <w:t>ва, предусмотренные пунктом 2.11</w:t>
      </w:r>
      <w:r w:rsidRPr="00CE7435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принимает решение об отказе в предоставлении</w:t>
      </w:r>
      <w:r w:rsidR="00D17FCB" w:rsidRPr="00CE7435">
        <w:rPr>
          <w:rFonts w:ascii="Arial" w:eastAsia="Times New Roman" w:hAnsi="Arial" w:cs="Arial"/>
          <w:sz w:val="24"/>
          <w:szCs w:val="24"/>
        </w:rPr>
        <w:t xml:space="preserve"> </w:t>
      </w:r>
      <w:r w:rsidR="00D17FCB" w:rsidRPr="00CE7435">
        <w:rPr>
          <w:rFonts w:ascii="Arial" w:hAnsi="Arial" w:cs="Arial"/>
          <w:sz w:val="24"/>
          <w:szCs w:val="24"/>
        </w:rPr>
        <w:t xml:space="preserve"> </w:t>
      </w:r>
      <w:r w:rsidR="00D17FCB" w:rsidRPr="00CE7435">
        <w:rPr>
          <w:rFonts w:ascii="Arial" w:eastAsia="Times New Roman" w:hAnsi="Arial" w:cs="Arial"/>
          <w:sz w:val="24"/>
          <w:szCs w:val="24"/>
        </w:rPr>
        <w:t>информации о порядке предоставления жилищно-коммунальных услуг</w:t>
      </w:r>
      <w:r w:rsidRPr="00CE7435">
        <w:rPr>
          <w:rFonts w:ascii="Arial" w:eastAsia="Times New Roman" w:hAnsi="Arial" w:cs="Arial"/>
          <w:sz w:val="24"/>
          <w:szCs w:val="24"/>
        </w:rPr>
        <w:t>.</w:t>
      </w:r>
    </w:p>
    <w:p w:rsidR="00127EBB" w:rsidRPr="00CE7435" w:rsidRDefault="00127EBB" w:rsidP="00127EBB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3.3.6. Результатом административной процедуры является принятие решения о предоставлении либо об отказе в предоставлении муниципальной услуги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D17FCB" w:rsidRPr="00CE743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17FCB" w:rsidRPr="00CE7435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D17FCB" w:rsidRPr="00CE7435">
        <w:rPr>
          <w:rFonts w:ascii="Arial" w:eastAsia="Times New Roman" w:hAnsi="Arial" w:cs="Arial"/>
          <w:sz w:val="24"/>
          <w:szCs w:val="24"/>
        </w:rPr>
        <w:t>редоставлении</w:t>
      </w:r>
      <w:r w:rsidR="00D17FCB" w:rsidRPr="00CE7435">
        <w:rPr>
          <w:rFonts w:ascii="Arial" w:hAnsi="Arial" w:cs="Arial"/>
          <w:sz w:val="24"/>
          <w:szCs w:val="24"/>
        </w:rPr>
        <w:t xml:space="preserve"> </w:t>
      </w:r>
      <w:r w:rsidR="00D17FCB" w:rsidRPr="00CE7435">
        <w:rPr>
          <w:rFonts w:ascii="Arial" w:eastAsia="Times New Roman" w:hAnsi="Arial" w:cs="Arial"/>
          <w:sz w:val="24"/>
          <w:szCs w:val="24"/>
        </w:rPr>
        <w:t>информации о порядке предоставления жилищно-коммунальных услуг</w:t>
      </w:r>
    </w:p>
    <w:p w:rsidR="00127EBB" w:rsidRPr="00CE7435" w:rsidRDefault="00127EBB" w:rsidP="00127EBB">
      <w:pPr>
        <w:shd w:val="clear" w:color="auto" w:fill="FFFFFF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3.3.7. 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4 дней.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CE7435">
        <w:rPr>
          <w:rFonts w:ascii="Arial" w:eastAsia="Times New Roman" w:hAnsi="Arial" w:cs="Arial"/>
          <w:b/>
          <w:sz w:val="24"/>
          <w:szCs w:val="24"/>
        </w:rPr>
        <w:t>3.4. Подготовка и подписание правового акта Администрации Вертикосского сельского поселения или решения об отказе в предоставлении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3.4.1. Основанием для начала административной процедуры является принятое решение о предоставлении участка </w:t>
      </w:r>
      <w:r w:rsidR="00471A2D" w:rsidRPr="00CE7435">
        <w:rPr>
          <w:rFonts w:ascii="Arial" w:eastAsia="Times New Roman" w:hAnsi="Arial" w:cs="Arial"/>
          <w:sz w:val="24"/>
          <w:szCs w:val="24"/>
        </w:rPr>
        <w:t xml:space="preserve">предоставлении информации о порядке предоставления жилищно-коммунальных услуг </w:t>
      </w:r>
      <w:r w:rsidRPr="00CE7435">
        <w:rPr>
          <w:rFonts w:ascii="Arial" w:eastAsia="Times New Roman" w:hAnsi="Arial" w:cs="Arial"/>
          <w:sz w:val="24"/>
          <w:szCs w:val="24"/>
        </w:rPr>
        <w:t>либо об отказе в предоставлении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3.4.2. В случае принятия решения о предоставлении</w:t>
      </w:r>
      <w:r w:rsidR="00471A2D" w:rsidRPr="00CE7435">
        <w:rPr>
          <w:rFonts w:ascii="Arial" w:eastAsia="Times New Roman" w:hAnsi="Arial" w:cs="Arial"/>
          <w:sz w:val="24"/>
          <w:szCs w:val="24"/>
        </w:rPr>
        <w:t xml:space="preserve"> информации о порядке предоставления жилищно-коммунальных услуг</w:t>
      </w:r>
      <w:r w:rsidRPr="00CE7435">
        <w:rPr>
          <w:rFonts w:ascii="Arial" w:eastAsia="Times New Roman" w:hAnsi="Arial" w:cs="Arial"/>
          <w:sz w:val="24"/>
          <w:szCs w:val="24"/>
        </w:rPr>
        <w:t xml:space="preserve"> специалист Администрации осуществляет подготовку соответствующего проекта правового акта Администрации Вертикосского сельского поселения.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3.4.3. В случае принятия решения об отказе в предоставлении</w:t>
      </w:r>
      <w:r w:rsidR="00471A2D" w:rsidRPr="00CE7435">
        <w:rPr>
          <w:rFonts w:ascii="Arial" w:hAnsi="Arial" w:cs="Arial"/>
          <w:sz w:val="24"/>
          <w:szCs w:val="24"/>
        </w:rPr>
        <w:t xml:space="preserve"> </w:t>
      </w:r>
      <w:r w:rsidR="00471A2D" w:rsidRPr="00CE7435">
        <w:rPr>
          <w:rFonts w:ascii="Arial" w:eastAsia="Times New Roman" w:hAnsi="Arial" w:cs="Arial"/>
          <w:sz w:val="24"/>
          <w:szCs w:val="24"/>
        </w:rPr>
        <w:t>информации о порядке предоставления жилищно-коммунальных услуг</w:t>
      </w:r>
      <w:r w:rsidRPr="00CE7435">
        <w:rPr>
          <w:rFonts w:ascii="Arial" w:eastAsia="Times New Roman" w:hAnsi="Arial" w:cs="Arial"/>
          <w:sz w:val="24"/>
          <w:szCs w:val="24"/>
        </w:rPr>
        <w:t xml:space="preserve"> специалист Администрации осуществляет подготовку мотивированного отказа в предоставлении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3.4.4. Продолжительность и (или) максимальный срок выполнения административного действия по подготовке проекта решения о предоставлении муниципальной услуги составляют не более 3 дней.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3.4.5. Подготовленный проект правового акта Администрации Вертикосского сельского поселения о </w:t>
      </w:r>
      <w:r w:rsidR="00471A2D" w:rsidRPr="00CE7435">
        <w:rPr>
          <w:rFonts w:ascii="Arial" w:eastAsia="Times New Roman" w:hAnsi="Arial" w:cs="Arial"/>
          <w:sz w:val="24"/>
          <w:szCs w:val="24"/>
        </w:rPr>
        <w:t>предоставлении</w:t>
      </w:r>
      <w:r w:rsidR="00471A2D" w:rsidRPr="00CE7435">
        <w:rPr>
          <w:rFonts w:ascii="Arial" w:hAnsi="Arial" w:cs="Arial"/>
          <w:sz w:val="24"/>
          <w:szCs w:val="24"/>
        </w:rPr>
        <w:t xml:space="preserve"> </w:t>
      </w:r>
      <w:r w:rsidR="00471A2D" w:rsidRPr="00CE7435">
        <w:rPr>
          <w:rFonts w:ascii="Arial" w:eastAsia="Times New Roman" w:hAnsi="Arial" w:cs="Arial"/>
          <w:sz w:val="24"/>
          <w:szCs w:val="24"/>
        </w:rPr>
        <w:t xml:space="preserve">информации о порядке предоставления жилищно-коммунальных услуг </w:t>
      </w:r>
      <w:r w:rsidRPr="00CE7435">
        <w:rPr>
          <w:rFonts w:ascii="Arial" w:eastAsia="Times New Roman" w:hAnsi="Arial" w:cs="Arial"/>
          <w:sz w:val="24"/>
          <w:szCs w:val="24"/>
        </w:rPr>
        <w:t xml:space="preserve">либо решение об отказе в предоставлении муниципальной услуги передается для подписания Главе Вертикосского сельского поселения. Продолжительность и (или) максимальный срок выполнения административного действия по передаче проекта решения о предоставлении </w:t>
      </w:r>
      <w:r w:rsidRPr="00CE7435">
        <w:rPr>
          <w:rFonts w:ascii="Arial" w:eastAsia="Times New Roman" w:hAnsi="Arial" w:cs="Arial"/>
          <w:sz w:val="24"/>
          <w:szCs w:val="24"/>
        </w:rPr>
        <w:lastRenderedPageBreak/>
        <w:t>муниципальной услуги и подписанию Главой Вертикосского сельского поселения составляют не более 3 рабочих дней.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3.4.6. Результатом административной процедуры является право</w:t>
      </w:r>
      <w:r w:rsidR="00471A2D" w:rsidRPr="00CE7435">
        <w:rPr>
          <w:rFonts w:ascii="Arial" w:eastAsia="Times New Roman" w:hAnsi="Arial" w:cs="Arial"/>
          <w:sz w:val="24"/>
          <w:szCs w:val="24"/>
        </w:rPr>
        <w:t>вой акт о предоставлении</w:t>
      </w:r>
      <w:r w:rsidR="00471A2D" w:rsidRPr="00CE7435">
        <w:rPr>
          <w:rFonts w:ascii="Arial" w:hAnsi="Arial" w:cs="Arial"/>
          <w:sz w:val="24"/>
          <w:szCs w:val="24"/>
        </w:rPr>
        <w:t xml:space="preserve"> </w:t>
      </w:r>
      <w:r w:rsidR="00471A2D" w:rsidRPr="00CE7435">
        <w:rPr>
          <w:rFonts w:ascii="Arial" w:eastAsia="Times New Roman" w:hAnsi="Arial" w:cs="Arial"/>
          <w:sz w:val="24"/>
          <w:szCs w:val="24"/>
        </w:rPr>
        <w:t>информации о порядке предоставления жилищно-коммунальных услуг</w:t>
      </w:r>
      <w:r w:rsidRPr="00CE7435">
        <w:rPr>
          <w:rFonts w:ascii="Arial" w:eastAsia="Times New Roman" w:hAnsi="Arial" w:cs="Arial"/>
          <w:sz w:val="24"/>
          <w:szCs w:val="24"/>
        </w:rPr>
        <w:t xml:space="preserve"> либо мотивированного отказа в предоставлении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3.4.7. Максимальный срок выполнения административной процедуры не должен превышать 6 дней со дня получения специалистом заявления и представленных документов.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b/>
          <w:sz w:val="24"/>
          <w:szCs w:val="24"/>
        </w:rPr>
      </w:pPr>
      <w:r w:rsidRPr="00CE7435">
        <w:rPr>
          <w:rFonts w:ascii="Arial" w:eastAsia="Times New Roman" w:hAnsi="Arial" w:cs="Arial"/>
          <w:b/>
          <w:sz w:val="24"/>
          <w:szCs w:val="24"/>
        </w:rPr>
        <w:t>3.5. Выдача документа, оформляющего результат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3.6.1. Основанием для начала административной процедуры является поступление специалисту Администрации подписанного решения о предоставлении муниципальной услуги (об отказе в предоставлении муниципальной услуги).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3.6.2. Выдача 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при личном обращении в Администрацию Вертикосского сельского поселения;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при личном обращении в МФЦ;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Вертикосского сельского поселения.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</w:t>
      </w:r>
      <w:r w:rsidRPr="00CE7435">
        <w:rPr>
          <w:rFonts w:ascii="Arial" w:eastAsia="Times New Roman" w:hAnsi="Arial" w:cs="Arial"/>
          <w:sz w:val="24"/>
          <w:szCs w:val="24"/>
        </w:rPr>
        <w:lastRenderedPageBreak/>
        <w:t>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</w:rPr>
      </w:pPr>
    </w:p>
    <w:p w:rsidR="00127EBB" w:rsidRPr="00CE7435" w:rsidRDefault="00127EBB" w:rsidP="00127EBB">
      <w:pPr>
        <w:tabs>
          <w:tab w:val="left" w:pos="0"/>
          <w:tab w:val="left" w:pos="720"/>
        </w:tabs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tabs>
          <w:tab w:val="left" w:pos="540"/>
          <w:tab w:val="num" w:pos="1742"/>
        </w:tabs>
        <w:spacing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/>
          <w:sz w:val="24"/>
          <w:szCs w:val="24"/>
          <w:lang w:eastAsia="ru-RU"/>
        </w:rPr>
        <w:t>4. Формы контроля за исполнение административного регламента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4.1.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Вертикосского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4.2. Для текущего контроля используются сведения, имеющиеся в Администрации Вертикосского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4.3. Глава Вертикосского сельского поселения организует и осуществляет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Администрации.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4.4. Плановые проверки проводятся не чаще одного раза в 2 года.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4.5. При поступлении Главе Вертикосского сельского поселения обращений (заявлений, жалоб) граждан и писем организаций, в которых содержатся сведения о нарушении специалистом Администрации настоящего Административного регламента по поручению Главы Вертикосского сельского поселения либо заместителя Главы Вертикосского сельского поселения, исполняющего его обязанности, проводится внеплановая проверка деятельности ответственного должностного лица.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4.6. Продолжительность плановых и внеплановых проверок не может превышать 7 календарных дней.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4.7. Подготовка к проведению проверок включает в себя: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разработку и утверждение плана проведения проверки;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издание распоряжения Администрации Вертикосского сельского поселения о проведении внеплановой проверки;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4.8. Перед началом проверки председатель комиссии: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проводит совещание с Главой Вертикосского сельского поселения, в ходе которого представляет состав комиссии и информирует о порядке работы;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организует получение необходимых для работы документов, информационно-справочных и иных материалов.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4.9.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В процессе проверки председатель комиссии координирует работу ее членов, проводит служебные совещания и рабочие встречи с Главой Вертикосского сельского поселения и при необходимости с ответственным специалистом Администрации,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4.10. По завершении проверки председатель комиссии: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подводит итоги проверки на совещании, на котором до сведения Главы Вертикосского сельского поселения доводятся оценка  деятельности ответственного специалиста Администрации, основные выводы и предложения;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организует подготовку докладной записки на имя Главы Вертикосского сельского поселения с кратким изложением итогов проверки, выводами и предложениями.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18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законодательства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4.13. Специалист Администрации в соответствии со своими должностными обязанностями несет ответственность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соответствие результатов рассмотрения документов требованиям законодательства Российской Федерации;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соблюдение порядка, в том числе сроков предоставления муниципальной услуги.</w:t>
      </w:r>
    </w:p>
    <w:p w:rsidR="00127EBB" w:rsidRPr="00CE7435" w:rsidRDefault="00127EBB" w:rsidP="00127EBB">
      <w:pPr>
        <w:autoSpaceDE w:val="0"/>
        <w:autoSpaceDN w:val="0"/>
        <w:adjustRightInd w:val="0"/>
        <w:spacing w:after="200"/>
        <w:ind w:firstLine="54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4.14. Глава Вертикосского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127EBB" w:rsidRPr="00CE7435" w:rsidRDefault="00127EBB" w:rsidP="00127EBB">
      <w:pPr>
        <w:tabs>
          <w:tab w:val="left" w:pos="0"/>
        </w:tabs>
        <w:spacing w:line="276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b/>
          <w:sz w:val="24"/>
          <w:szCs w:val="24"/>
          <w:lang w:eastAsia="ru-RU"/>
        </w:rPr>
        <w:t>5.</w:t>
      </w:r>
      <w:r w:rsidRPr="00CE743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E7435">
        <w:rPr>
          <w:rFonts w:ascii="Arial" w:eastAsia="Calibri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27EBB" w:rsidRPr="00CE7435" w:rsidRDefault="00127EBB" w:rsidP="00127EBB">
      <w:pPr>
        <w:ind w:right="-186"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специалиста Администрации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дней со дня получения запроса.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Обжалование решений и действий (бездействия) специалиста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lastRenderedPageBreak/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5.3. Жалоба подается в письменной форме на бумажном носителе, в электронной форме Главе Вертикосского сельского поселения по адресу: 636753, Томская область, </w:t>
      </w:r>
      <w:proofErr w:type="spellStart"/>
      <w:r w:rsidRPr="00CE7435">
        <w:rPr>
          <w:rFonts w:ascii="Arial" w:eastAsia="Times New Roman" w:hAnsi="Arial" w:cs="Arial"/>
          <w:sz w:val="24"/>
          <w:szCs w:val="24"/>
        </w:rPr>
        <w:t>Каргасокский</w:t>
      </w:r>
      <w:proofErr w:type="spellEnd"/>
      <w:r w:rsidRPr="00CE7435">
        <w:rPr>
          <w:rFonts w:ascii="Arial" w:eastAsia="Times New Roman" w:hAnsi="Arial" w:cs="Arial"/>
          <w:sz w:val="24"/>
          <w:szCs w:val="24"/>
        </w:rPr>
        <w:t xml:space="preserve"> район, </w:t>
      </w:r>
      <w:proofErr w:type="spellStart"/>
      <w:r w:rsidRPr="00CE7435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>.В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>ертикос</w:t>
      </w:r>
      <w:proofErr w:type="spellEnd"/>
      <w:r w:rsidRPr="00CE7435">
        <w:rPr>
          <w:rFonts w:ascii="Arial" w:eastAsia="Times New Roman" w:hAnsi="Arial" w:cs="Arial"/>
          <w:sz w:val="24"/>
          <w:szCs w:val="24"/>
        </w:rPr>
        <w:t>, ул.Молодежная,1 тел. 8-38253-36-1-89, факс 8-38253-36-1-89, адрес электронной почты: MKUVertikos@yandex.ru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Вертикосского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5.5. Жалоба (приложение № 2) должна содержать: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27EBB" w:rsidRPr="00CE7435" w:rsidRDefault="00127EBB" w:rsidP="00127EBB">
      <w:pPr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5.6. 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CE7435">
        <w:rPr>
          <w:rFonts w:ascii="Arial" w:eastAsia="Times New Roman" w:hAnsi="Arial" w:cs="Arial"/>
          <w:sz w:val="24"/>
          <w:szCs w:val="24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5.7. Приостановление рассмотрения жалобы не допускается.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5.8. Ответ на жалобу не дается в случаях, если: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- в жалобе не </w:t>
      </w: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указаны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 заявителя и почтовый адрес, по которому должен быть направлен ответ;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- текст жалобы не поддается прочтению.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Вертикосского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Главе Вертикосского сельского поселения. О данном решении уведомляется заявитель.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9" w:history="1">
        <w:r w:rsidRPr="00CE7435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Вертикосского сельского поселения.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5.11. По результатам рассмотрения жалобы Глава Вертикосского сельского поселения принимает одно из следующих решений: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2) отказывает в удовлетворении жалобы.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outlineLvl w:val="1"/>
        <w:rPr>
          <w:rFonts w:ascii="Arial" w:eastAsia="Times New Roman" w:hAnsi="Arial" w:cs="Arial"/>
          <w:sz w:val="24"/>
          <w:szCs w:val="24"/>
        </w:rPr>
      </w:pPr>
      <w:r w:rsidRPr="00CE7435">
        <w:rPr>
          <w:rFonts w:ascii="Arial" w:eastAsia="Times New Roman" w:hAnsi="Arial" w:cs="Arial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CE7435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E7435">
        <w:rPr>
          <w:rFonts w:ascii="Arial" w:eastAsia="Times New Roman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CE7435">
      <w:pPr>
        <w:framePr w:w="9750" w:wrap="auto" w:hAnchor="text" w:x="1418"/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  <w:sectPr w:rsidR="00127EBB" w:rsidRPr="00CE7435" w:rsidSect="005704E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27EBB" w:rsidRPr="00CE7435" w:rsidRDefault="00127EBB" w:rsidP="00127E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27EBB" w:rsidRPr="00CE7435" w:rsidRDefault="00127EBB" w:rsidP="00127EB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E7435">
        <w:rPr>
          <w:rFonts w:ascii="Arial" w:eastAsia="Times New Roman" w:hAnsi="Arial" w:cs="Arial"/>
          <w:sz w:val="20"/>
          <w:szCs w:val="20"/>
          <w:lang w:eastAsia="ru-RU"/>
        </w:rPr>
        <w:t>Приложение 1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E7435">
        <w:rPr>
          <w:rFonts w:ascii="Arial" w:eastAsia="Times New Roman" w:hAnsi="Arial" w:cs="Arial"/>
          <w:sz w:val="20"/>
          <w:szCs w:val="20"/>
          <w:lang w:eastAsia="ru-RU"/>
        </w:rPr>
        <w:t>к Административному регламенту</w:t>
      </w:r>
    </w:p>
    <w:p w:rsidR="00565485" w:rsidRPr="00CE7435" w:rsidRDefault="00565485" w:rsidP="00565485">
      <w:pPr>
        <w:ind w:firstLine="855"/>
        <w:jc w:val="right"/>
        <w:rPr>
          <w:rFonts w:ascii="Arial" w:eastAsia="Times New Roman" w:hAnsi="Arial" w:cs="Arial"/>
          <w:iCs/>
          <w:spacing w:val="2"/>
          <w:sz w:val="20"/>
          <w:szCs w:val="20"/>
          <w:lang w:eastAsia="ru-RU"/>
        </w:rPr>
      </w:pPr>
      <w:r w:rsidRPr="00CE7435">
        <w:rPr>
          <w:rFonts w:ascii="Arial" w:eastAsia="Times New Roman" w:hAnsi="Arial" w:cs="Arial"/>
          <w:iCs/>
          <w:spacing w:val="2"/>
          <w:sz w:val="20"/>
          <w:szCs w:val="20"/>
          <w:lang w:eastAsia="ru-RU"/>
        </w:rPr>
        <w:t>предоставления муниципальной услуги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CE7435">
        <w:rPr>
          <w:rFonts w:ascii="Arial" w:eastAsia="Times New Roman" w:hAnsi="Arial" w:cs="Arial"/>
          <w:sz w:val="20"/>
          <w:szCs w:val="20"/>
          <w:lang w:eastAsia="ru-RU"/>
        </w:rPr>
        <w:t>«Предоставление информации о порядке предоставления жилищно-коммунальных услуг населению»</w:t>
      </w:r>
    </w:p>
    <w:p w:rsidR="00565485" w:rsidRPr="00CE7435" w:rsidRDefault="00565485" w:rsidP="00565485">
      <w:pPr>
        <w:tabs>
          <w:tab w:val="left" w:pos="1260"/>
        </w:tabs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Главе администрации ___________ 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( Вертикосского сельского поселения)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от __________________________________*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(фамилия, имя, отчество (последнее при наличии))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_____________________________________*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(адрес места жительства)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(контактный телефон (при наличии))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Способ получения ответа:*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565485" w:rsidRPr="00CE7435" w:rsidRDefault="00565485" w:rsidP="00565485">
      <w:pPr>
        <w:autoSpaceDE w:val="0"/>
        <w:autoSpaceDN w:val="0"/>
        <w:adjustRightInd w:val="0"/>
        <w:ind w:left="5664" w:firstLine="0"/>
        <w:outlineLvl w:val="0"/>
        <w:rPr>
          <w:rFonts w:ascii="Arial" w:eastAsia="Batang" w:hAnsi="Arial" w:cs="Arial"/>
          <w:sz w:val="24"/>
          <w:szCs w:val="24"/>
          <w:lang w:eastAsia="ko-KR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(почтовой связью, получение заявителем лично, по адресу  электронной почты (при желании  заявителя получить  результат  предоставления муниципальной  услуги дополнительно по адресу  электронной  почты)</w:t>
      </w:r>
      <w:proofErr w:type="gramEnd"/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муниципальной услуги 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предоставить информацию о: 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___________________________________________________________________________*</w:t>
      </w:r>
    </w:p>
    <w:p w:rsidR="00565485" w:rsidRPr="00CE7435" w:rsidRDefault="00565485" w:rsidP="00565485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(излагается  содержание запрашиваемых  сведений)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 / _________________________ / &lt;*&gt;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(Подпись)                               (Расшифровка подписи)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Дата____________________ &lt;*&gt;</w:t>
      </w: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5485" w:rsidRPr="00CE7435" w:rsidRDefault="00565485" w:rsidP="00565485">
      <w:pPr>
        <w:autoSpaceDE w:val="0"/>
        <w:autoSpaceDN w:val="0"/>
        <w:adjustRightInd w:val="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565485" w:rsidP="00CE7435">
      <w:pPr>
        <w:autoSpaceDE w:val="0"/>
        <w:autoSpaceDN w:val="0"/>
        <w:adjustRightInd w:val="0"/>
        <w:ind w:hanging="5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&lt;*&gt; поле подлежит обязательному заполнению.</w:t>
      </w:r>
    </w:p>
    <w:p w:rsidR="00127EBB" w:rsidRPr="00CE7435" w:rsidRDefault="00127EBB" w:rsidP="00127EBB">
      <w:pPr>
        <w:autoSpaceDE w:val="0"/>
        <w:autoSpaceDN w:val="0"/>
        <w:adjustRightInd w:val="0"/>
        <w:ind w:firstLine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 N 2 </w:t>
      </w: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 предоставления</w:t>
      </w:r>
    </w:p>
    <w:p w:rsidR="00127EBB" w:rsidRPr="00CE7435" w:rsidRDefault="00127EBB" w:rsidP="00471A2D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«</w:t>
      </w:r>
      <w:r w:rsidR="00471A2D" w:rsidRPr="00CE7435"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населению»</w:t>
      </w:r>
    </w:p>
    <w:p w:rsidR="00127EBB" w:rsidRPr="00CE7435" w:rsidRDefault="00127EBB" w:rsidP="00127EBB">
      <w:pPr>
        <w:autoSpaceDE w:val="0"/>
        <w:autoSpaceDN w:val="0"/>
        <w:adjustRightInd w:val="0"/>
        <w:ind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right="5245"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Главе Вертикосского сельского поселения __________________________________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адрес:______________________________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u w:val="single"/>
          <w:lang w:eastAsia="ru-RU"/>
        </w:rPr>
        <w:t>т. __________________________________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7435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: ______________________________</w:t>
      </w:r>
      <w:r w:rsidRPr="00CE7435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от ____</w:t>
      </w:r>
      <w:r w:rsidR="00224D08" w:rsidRPr="00CE7435">
        <w:rPr>
          <w:rFonts w:ascii="Arial" w:eastAsia="Times New Roman" w:hAnsi="Arial" w:cs="Arial"/>
          <w:sz w:val="24"/>
          <w:szCs w:val="24"/>
          <w:lang w:eastAsia="ru-RU"/>
        </w:rPr>
        <w:t>_______________ 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адрес: ____________________________________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тел.: ____________________________________</w:t>
      </w:r>
    </w:p>
    <w:p w:rsidR="00127EBB" w:rsidRPr="00CE7435" w:rsidRDefault="00127EBB" w:rsidP="00127EBB">
      <w:pPr>
        <w:ind w:left="4536" w:firstLine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E7435">
        <w:rPr>
          <w:rFonts w:ascii="Arial" w:eastAsia="Times New Roman" w:hAnsi="Arial" w:cs="Arial"/>
          <w:sz w:val="24"/>
          <w:szCs w:val="24"/>
          <w:lang w:val="en-US" w:eastAsia="ru-RU"/>
        </w:rPr>
        <w:t>mail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: ___________________________________</w:t>
      </w:r>
    </w:p>
    <w:p w:rsidR="00127EBB" w:rsidRPr="00CE7435" w:rsidRDefault="00127EBB" w:rsidP="00127EBB">
      <w:pPr>
        <w:ind w:left="4536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left="4536"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Ж</w:t>
      </w:r>
      <w:proofErr w:type="gram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А Л О Б А</w:t>
      </w:r>
    </w:p>
    <w:p w:rsidR="00127EBB" w:rsidRPr="00CE7435" w:rsidRDefault="00127EBB" w:rsidP="00127EBB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____________________года _____________________</w:t>
      </w:r>
      <w:r w:rsidR="00224D08"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указать дату обращения                           указать ФИО гражданина, наименование организации</w:t>
      </w:r>
    </w:p>
    <w:p w:rsidR="00127EBB" w:rsidRPr="00CE7435" w:rsidRDefault="00127EBB" w:rsidP="00127EBB">
      <w:pPr>
        <w:ind w:right="-185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обратился (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лась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>) в Администрацию Вертикосского сельского поселения с заявлением о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______________________________________________________________________</w:t>
      </w:r>
    </w:p>
    <w:p w:rsidR="00127EBB" w:rsidRPr="00CE7435" w:rsidRDefault="00127EBB" w:rsidP="00127EBB">
      <w:pPr>
        <w:ind w:left="4111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указать суть запроса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224D08"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127EBB" w:rsidRPr="00CE7435" w:rsidRDefault="00127EBB" w:rsidP="00127EB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«</w:t>
      </w:r>
      <w:r w:rsidR="00224D08" w:rsidRPr="00CE7435">
        <w:rPr>
          <w:rFonts w:ascii="Arial" w:eastAsia="Times New Roman" w:hAnsi="Arial" w:cs="Arial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</w:t>
      </w:r>
      <w:r w:rsidRPr="00CE7435">
        <w:rPr>
          <w:rFonts w:ascii="Arial" w:eastAsia="Times New Roman" w:hAnsi="Arial" w:cs="Arial"/>
          <w:sz w:val="24"/>
          <w:szCs w:val="24"/>
          <w:lang w:eastAsia="ru-RU"/>
        </w:rPr>
        <w:t>» на территории муниципального образования «</w:t>
      </w:r>
      <w:proofErr w:type="spellStart"/>
      <w:r w:rsidRPr="00CE7435">
        <w:rPr>
          <w:rFonts w:ascii="Arial" w:eastAsia="Times New Roman" w:hAnsi="Arial" w:cs="Arial"/>
          <w:sz w:val="24"/>
          <w:szCs w:val="24"/>
          <w:lang w:eastAsia="ru-RU"/>
        </w:rPr>
        <w:t>Вертикосское</w:t>
      </w:r>
      <w:proofErr w:type="spellEnd"/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специалистами Администрации Вертикосского сельского поселения были допущены следующие нарушения:</w:t>
      </w:r>
    </w:p>
    <w:p w:rsidR="00127EBB" w:rsidRPr="00CE7435" w:rsidRDefault="00127EBB" w:rsidP="00127EB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CE7435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E7435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E7435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E7435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E7435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CE7435">
              <w:rPr>
                <w:rFonts w:ascii="Arial" w:eastAsia="Times New Roman" w:hAnsi="Arial" w:cs="Arial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CE7435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27EBB" w:rsidRPr="00CE7435" w:rsidTr="00604537">
        <w:tc>
          <w:tcPr>
            <w:tcW w:w="392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127EBB" w:rsidRPr="00CE7435" w:rsidRDefault="00127EBB" w:rsidP="00604537">
            <w:pPr>
              <w:autoSpaceDE w:val="0"/>
              <w:autoSpaceDN w:val="0"/>
              <w:adjustRightInd w:val="0"/>
              <w:ind w:firstLine="0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27EBB" w:rsidRPr="00CE7435" w:rsidRDefault="00127EBB" w:rsidP="00127EB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Нарушения проявились в следующем: ____________________________________________</w:t>
      </w:r>
    </w:p>
    <w:p w:rsidR="00127EBB" w:rsidRPr="00CE7435" w:rsidRDefault="00127EBB" w:rsidP="00127EBB">
      <w:pPr>
        <w:ind w:left="5103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указать фактические обстоятельства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4D08"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127EBB" w:rsidRPr="00CE7435" w:rsidRDefault="00127EBB" w:rsidP="00127EB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127EBB" w:rsidRPr="00CE7435" w:rsidTr="00604537">
        <w:trPr>
          <w:jc w:val="center"/>
        </w:trPr>
        <w:tc>
          <w:tcPr>
            <w:tcW w:w="534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127EBB" w:rsidRPr="00CE7435" w:rsidRDefault="00127EBB" w:rsidP="00604537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48" w:type="dxa"/>
          </w:tcPr>
          <w:p w:rsidR="00127EBB" w:rsidRPr="00CE7435" w:rsidRDefault="00127EBB" w:rsidP="00604537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127EBB" w:rsidRPr="00CE7435" w:rsidRDefault="00127EBB" w:rsidP="00604537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E743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электронной почте</w:t>
            </w:r>
          </w:p>
        </w:tc>
      </w:tr>
    </w:tbl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>________________________ _______________________ __________________________</w:t>
      </w:r>
    </w:p>
    <w:p w:rsidR="00127EBB" w:rsidRPr="00CE7435" w:rsidRDefault="00127EBB" w:rsidP="00127EBB">
      <w:pPr>
        <w:spacing w:after="200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CE74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27EBB" w:rsidRPr="00CE7435" w:rsidRDefault="00127EBB" w:rsidP="00127EBB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7EBB" w:rsidRPr="00CE7435" w:rsidRDefault="00127EBB" w:rsidP="00127EBB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7EBB" w:rsidRPr="00CE7435" w:rsidRDefault="00127EBB" w:rsidP="00127EBB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7EBB" w:rsidRPr="00CE7435" w:rsidRDefault="00127EBB" w:rsidP="00127EBB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7EBB" w:rsidRPr="00CE7435" w:rsidRDefault="00127EBB" w:rsidP="00127EBB">
      <w:pPr>
        <w:ind w:firstLine="0"/>
        <w:rPr>
          <w:rFonts w:ascii="Arial" w:hAnsi="Arial" w:cs="Arial"/>
          <w:sz w:val="24"/>
          <w:szCs w:val="24"/>
        </w:rPr>
      </w:pPr>
    </w:p>
    <w:p w:rsidR="00DE2822" w:rsidRPr="00CE7435" w:rsidRDefault="00BF7CFB">
      <w:pPr>
        <w:rPr>
          <w:rFonts w:ascii="Arial" w:hAnsi="Arial" w:cs="Arial"/>
          <w:sz w:val="24"/>
          <w:szCs w:val="24"/>
        </w:rPr>
      </w:pPr>
    </w:p>
    <w:sectPr w:rsidR="00DE2822" w:rsidRPr="00CE7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BB"/>
    <w:rsid w:val="00127EBB"/>
    <w:rsid w:val="001D01F0"/>
    <w:rsid w:val="00224D08"/>
    <w:rsid w:val="00471A2D"/>
    <w:rsid w:val="00565485"/>
    <w:rsid w:val="00B45BF6"/>
    <w:rsid w:val="00BF7CFB"/>
    <w:rsid w:val="00C63907"/>
    <w:rsid w:val="00CE7435"/>
    <w:rsid w:val="00D17FCB"/>
    <w:rsid w:val="00D745E6"/>
    <w:rsid w:val="00E10624"/>
    <w:rsid w:val="00EC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B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71A2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B"/>
    <w:pPr>
      <w:spacing w:after="0" w:line="240" w:lineRule="auto"/>
      <w:ind w:firstLine="53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E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E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471A2D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12061689.0" TargetMode="External"/><Relationship Id="rId1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garantF1://12048944.0" TargetMode="External"/><Relationship Id="rId17" Type="http://schemas.openxmlformats.org/officeDocument/2006/relationships/hyperlink" Target="http://vertikos.toms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44571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garantF1://12054776.0" TargetMode="Externa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garantF1://12086043.0" TargetMode="External"/><Relationship Id="rId10" Type="http://schemas.openxmlformats.org/officeDocument/2006/relationships/hyperlink" Target="garantF1://12038284.0" TargetMode="External"/><Relationship Id="rId19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473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7474</Words>
  <Characters>42605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ElenaF</cp:lastModifiedBy>
  <cp:revision>4</cp:revision>
  <cp:lastPrinted>2016-10-28T08:05:00Z</cp:lastPrinted>
  <dcterms:created xsi:type="dcterms:W3CDTF">2016-10-28T07:49:00Z</dcterms:created>
  <dcterms:modified xsi:type="dcterms:W3CDTF">2016-10-28T08:07:00Z</dcterms:modified>
</cp:coreProperties>
</file>