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68" w:rsidRDefault="00AA3868" w:rsidP="00AA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A3868" w:rsidRDefault="00AA3868" w:rsidP="00AA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ВЕРТИКОСССКОЕ СЕЛЬСКОЕ ПОСЕЛЕНИЕ</w:t>
      </w:r>
    </w:p>
    <w:p w:rsidR="00AA3868" w:rsidRDefault="00AA3868" w:rsidP="00AA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 УЧРЕЖДЕНИЕ</w:t>
      </w:r>
    </w:p>
    <w:p w:rsidR="00AA3868" w:rsidRDefault="00AA3868" w:rsidP="00AA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ВЕРТИКОССКОГО СЕЛЬСКОГО ПОСЕЛЕНИЯ</w:t>
      </w:r>
    </w:p>
    <w:p w:rsidR="00AA3868" w:rsidRDefault="00AA3868" w:rsidP="00AA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</w:t>
      </w:r>
    </w:p>
    <w:p w:rsidR="00AA3868" w:rsidRDefault="00AA3868" w:rsidP="00AA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AA3868" w:rsidRDefault="00AA3868" w:rsidP="00AA3868">
      <w:pPr>
        <w:jc w:val="center"/>
        <w:rPr>
          <w:b/>
          <w:sz w:val="28"/>
          <w:szCs w:val="28"/>
        </w:rPr>
      </w:pPr>
    </w:p>
    <w:p w:rsidR="00AA3868" w:rsidRDefault="00AA3868" w:rsidP="00AA3868">
      <w:pPr>
        <w:jc w:val="center"/>
        <w:rPr>
          <w:b/>
          <w:sz w:val="28"/>
          <w:szCs w:val="28"/>
        </w:rPr>
      </w:pPr>
    </w:p>
    <w:p w:rsidR="00AA3868" w:rsidRDefault="00AA3868" w:rsidP="00AA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3868" w:rsidRDefault="00AA3868" w:rsidP="00AA3868">
      <w:pPr>
        <w:jc w:val="center"/>
        <w:rPr>
          <w:b/>
          <w:sz w:val="28"/>
          <w:szCs w:val="28"/>
        </w:rPr>
      </w:pPr>
    </w:p>
    <w:p w:rsidR="00AA3868" w:rsidRDefault="00AA3868" w:rsidP="00AA3868">
      <w:pPr>
        <w:jc w:val="both"/>
        <w:rPr>
          <w:b/>
          <w:sz w:val="28"/>
          <w:szCs w:val="28"/>
        </w:rPr>
      </w:pPr>
    </w:p>
    <w:p w:rsidR="00AA3868" w:rsidRDefault="00AA3868" w:rsidP="00AA3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11.09.2012                                                                                                 № 39</w:t>
      </w: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с.Вертикос</w:t>
      </w:r>
    </w:p>
    <w:p w:rsidR="00AA3868" w:rsidRDefault="00AA3868" w:rsidP="00AA3868">
      <w:pPr>
        <w:jc w:val="both"/>
        <w:rPr>
          <w:b/>
          <w:sz w:val="28"/>
          <w:szCs w:val="28"/>
        </w:rPr>
      </w:pPr>
    </w:p>
    <w:p w:rsidR="00AA3868" w:rsidRDefault="00AA3868" w:rsidP="00AA3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проверке</w:t>
      </w:r>
    </w:p>
    <w:p w:rsidR="00AA3868" w:rsidRDefault="00AA3868" w:rsidP="00AA3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готовности </w:t>
      </w:r>
      <w:proofErr w:type="gramStart"/>
      <w:r>
        <w:rPr>
          <w:b/>
          <w:sz w:val="28"/>
          <w:szCs w:val="28"/>
        </w:rPr>
        <w:t>жилищно-коммунального</w:t>
      </w:r>
      <w:proofErr w:type="gramEnd"/>
    </w:p>
    <w:p w:rsidR="00AA3868" w:rsidRDefault="00AA3868" w:rsidP="00AA3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 к работе в </w:t>
      </w:r>
      <w:proofErr w:type="gramStart"/>
      <w:r>
        <w:rPr>
          <w:b/>
          <w:sz w:val="28"/>
          <w:szCs w:val="28"/>
        </w:rPr>
        <w:t>осенне-зимний</w:t>
      </w:r>
      <w:proofErr w:type="gramEnd"/>
      <w:r>
        <w:rPr>
          <w:b/>
          <w:sz w:val="28"/>
          <w:szCs w:val="28"/>
        </w:rPr>
        <w:t xml:space="preserve"> </w:t>
      </w:r>
    </w:p>
    <w:p w:rsidR="00AA3868" w:rsidRDefault="001F53C4" w:rsidP="00AA3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2012-2013</w:t>
      </w:r>
      <w:r w:rsidR="00AA3868">
        <w:rPr>
          <w:b/>
          <w:sz w:val="28"/>
          <w:szCs w:val="28"/>
        </w:rPr>
        <w:t xml:space="preserve"> г</w:t>
      </w:r>
      <w:r w:rsidR="00AA3868">
        <w:rPr>
          <w:sz w:val="28"/>
          <w:szCs w:val="28"/>
        </w:rPr>
        <w:t xml:space="preserve">. </w:t>
      </w:r>
      <w:r w:rsidR="00AA3868">
        <w:rPr>
          <w:b/>
          <w:sz w:val="28"/>
          <w:szCs w:val="28"/>
        </w:rPr>
        <w:t>на территории</w:t>
      </w:r>
    </w:p>
    <w:p w:rsidR="00AA3868" w:rsidRDefault="00AA3868" w:rsidP="00AA38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Вертикосского сельского поселения</w:t>
      </w: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проверке готовности 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коммунального комплекса к работе в  осеннее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имний период 2012 – 2013 г. и проведении оценки готовности жилищно-коммунального комплекса с оформлением актов и паспортов готовности на территории Вертикосского сельского поселения создать комиссию в составе:</w:t>
      </w:r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>- Лемешева О.В. – глава сельского поселения;</w:t>
      </w:r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Ралдугин</w:t>
      </w:r>
      <w:proofErr w:type="spellEnd"/>
      <w:r>
        <w:rPr>
          <w:sz w:val="28"/>
          <w:szCs w:val="28"/>
        </w:rPr>
        <w:t xml:space="preserve"> В.Ю..- специалист 2 категории, помощник главы поселения</w:t>
      </w:r>
      <w:proofErr w:type="gramStart"/>
      <w:r>
        <w:rPr>
          <w:sz w:val="28"/>
          <w:szCs w:val="28"/>
        </w:rPr>
        <w:t>;;</w:t>
      </w:r>
      <w:proofErr w:type="gramEnd"/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>- Филатова Е.А.. – специалист по организационным и кадровым вопросам;</w:t>
      </w:r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>- Михалев В.С. – депутат сельского поселения</w:t>
      </w: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Вертикосского</w:t>
      </w:r>
    </w:p>
    <w:p w:rsidR="00AA3868" w:rsidRDefault="00AA3868" w:rsidP="00AA386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Лемешева О.В.</w:t>
      </w:r>
    </w:p>
    <w:p w:rsidR="00AA3868" w:rsidRDefault="00AA3868" w:rsidP="00AA3868">
      <w:pPr>
        <w:jc w:val="both"/>
        <w:rPr>
          <w:b/>
          <w:sz w:val="28"/>
          <w:szCs w:val="28"/>
        </w:rPr>
      </w:pPr>
    </w:p>
    <w:p w:rsidR="00AA3868" w:rsidRDefault="00AA3868" w:rsidP="00AA3868">
      <w:pPr>
        <w:jc w:val="both"/>
        <w:rPr>
          <w:sz w:val="28"/>
          <w:szCs w:val="28"/>
        </w:rPr>
      </w:pPr>
    </w:p>
    <w:p w:rsidR="00AA3868" w:rsidRDefault="00AA3868" w:rsidP="00AA3868"/>
    <w:p w:rsidR="00AA3868" w:rsidRDefault="00AA3868" w:rsidP="00AA3868"/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A3868"/>
    <w:rsid w:val="001F53C4"/>
    <w:rsid w:val="007A2884"/>
    <w:rsid w:val="00AA3868"/>
    <w:rsid w:val="00D668B9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2012-09-12T02:17:00Z</cp:lastPrinted>
  <dcterms:created xsi:type="dcterms:W3CDTF">2012-09-12T02:10:00Z</dcterms:created>
  <dcterms:modified xsi:type="dcterms:W3CDTF">2012-09-12T02:18:00Z</dcterms:modified>
</cp:coreProperties>
</file>