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71" w:rsidRPr="008D678F" w:rsidRDefault="00B82B71" w:rsidP="00B82B71">
      <w:pPr>
        <w:jc w:val="center"/>
        <w:rPr>
          <w:b/>
          <w:sz w:val="28"/>
          <w:szCs w:val="28"/>
        </w:rPr>
      </w:pPr>
      <w:r w:rsidRPr="008D678F">
        <w:rPr>
          <w:b/>
          <w:sz w:val="28"/>
          <w:szCs w:val="28"/>
        </w:rPr>
        <w:t xml:space="preserve">ТОМСКАЯ ОБЛАСТЬ </w:t>
      </w:r>
    </w:p>
    <w:p w:rsidR="00B82B71" w:rsidRPr="008D678F" w:rsidRDefault="00B82B71" w:rsidP="00B82B71">
      <w:pPr>
        <w:jc w:val="center"/>
        <w:rPr>
          <w:b/>
          <w:sz w:val="28"/>
          <w:szCs w:val="28"/>
        </w:rPr>
      </w:pPr>
      <w:r w:rsidRPr="008D678F">
        <w:rPr>
          <w:b/>
          <w:sz w:val="28"/>
          <w:szCs w:val="28"/>
        </w:rPr>
        <w:t xml:space="preserve">КАРГАСОКСКИЙ РАЙОН </w:t>
      </w:r>
    </w:p>
    <w:p w:rsidR="00B82B71" w:rsidRPr="008D678F" w:rsidRDefault="00B82B71" w:rsidP="00B82B71">
      <w:pPr>
        <w:jc w:val="center"/>
        <w:rPr>
          <w:b/>
          <w:sz w:val="28"/>
          <w:szCs w:val="28"/>
        </w:rPr>
      </w:pPr>
      <w:r w:rsidRPr="008D678F">
        <w:rPr>
          <w:b/>
          <w:sz w:val="28"/>
          <w:szCs w:val="28"/>
        </w:rPr>
        <w:t xml:space="preserve">СОВЕТ ВЕРТИКОССКОГО СЕЛЬСКОГО ПОСЕЛЕНИЯ </w:t>
      </w:r>
    </w:p>
    <w:p w:rsidR="00B82B71" w:rsidRPr="008D678F" w:rsidRDefault="00B82B71" w:rsidP="00B82B71">
      <w:pPr>
        <w:jc w:val="center"/>
        <w:rPr>
          <w:b/>
          <w:sz w:val="28"/>
          <w:szCs w:val="28"/>
        </w:rPr>
      </w:pPr>
    </w:p>
    <w:p w:rsidR="00B82B71" w:rsidRPr="008D678F" w:rsidRDefault="00B82B71" w:rsidP="00B82B71">
      <w:pPr>
        <w:jc w:val="center"/>
        <w:rPr>
          <w:b/>
          <w:sz w:val="28"/>
          <w:szCs w:val="28"/>
        </w:rPr>
      </w:pPr>
      <w:r w:rsidRPr="008D678F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140</w:t>
      </w:r>
    </w:p>
    <w:p w:rsidR="00B82B71" w:rsidRPr="008D678F" w:rsidRDefault="00B82B71" w:rsidP="00B82B71">
      <w:pPr>
        <w:jc w:val="center"/>
        <w:rPr>
          <w:sz w:val="28"/>
          <w:szCs w:val="28"/>
        </w:rPr>
      </w:pPr>
    </w:p>
    <w:p w:rsidR="00B82B71" w:rsidRPr="008D678F" w:rsidRDefault="00B82B71" w:rsidP="00B82B71">
      <w:pPr>
        <w:rPr>
          <w:sz w:val="28"/>
          <w:szCs w:val="28"/>
        </w:rPr>
      </w:pPr>
      <w:proofErr w:type="spellStart"/>
      <w:r w:rsidRPr="008D678F">
        <w:rPr>
          <w:sz w:val="28"/>
          <w:szCs w:val="28"/>
        </w:rPr>
        <w:t>с</w:t>
      </w:r>
      <w:proofErr w:type="gramStart"/>
      <w:r w:rsidRPr="008D678F">
        <w:rPr>
          <w:sz w:val="28"/>
          <w:szCs w:val="28"/>
        </w:rPr>
        <w:t>.В</w:t>
      </w:r>
      <w:proofErr w:type="gramEnd"/>
      <w:r w:rsidRPr="008D678F">
        <w:rPr>
          <w:sz w:val="28"/>
          <w:szCs w:val="28"/>
        </w:rPr>
        <w:t>ертикос</w:t>
      </w:r>
      <w:proofErr w:type="spellEnd"/>
      <w:r w:rsidRPr="008D678F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</w:t>
      </w:r>
      <w:r w:rsidRPr="008D678F">
        <w:rPr>
          <w:sz w:val="28"/>
          <w:szCs w:val="28"/>
        </w:rPr>
        <w:t xml:space="preserve"> от  </w:t>
      </w:r>
      <w:r>
        <w:rPr>
          <w:sz w:val="28"/>
          <w:szCs w:val="28"/>
        </w:rPr>
        <w:t>25.02.2016</w:t>
      </w:r>
      <w:r w:rsidRPr="008D678F">
        <w:rPr>
          <w:sz w:val="28"/>
          <w:szCs w:val="28"/>
        </w:rPr>
        <w:t xml:space="preserve"> г. </w:t>
      </w:r>
    </w:p>
    <w:p w:rsidR="00B82B71" w:rsidRPr="008D678F" w:rsidRDefault="00B82B71" w:rsidP="00B82B71">
      <w:pPr>
        <w:rPr>
          <w:sz w:val="28"/>
          <w:szCs w:val="28"/>
        </w:rPr>
      </w:pPr>
      <w:r w:rsidRPr="008D678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37</w:t>
      </w:r>
      <w:r w:rsidRPr="008D678F">
        <w:rPr>
          <w:sz w:val="28"/>
          <w:szCs w:val="28"/>
        </w:rPr>
        <w:t xml:space="preserve"> -е собрание 3-го созыва  </w:t>
      </w:r>
    </w:p>
    <w:p w:rsidR="00B82B71" w:rsidRPr="008D678F" w:rsidRDefault="00B82B71" w:rsidP="00B82B71">
      <w:pPr>
        <w:rPr>
          <w:sz w:val="28"/>
          <w:szCs w:val="28"/>
        </w:rPr>
      </w:pPr>
    </w:p>
    <w:p w:rsidR="00B82B71" w:rsidRPr="008D678F" w:rsidRDefault="00B82B71" w:rsidP="00B82B71">
      <w:pPr>
        <w:rPr>
          <w:sz w:val="28"/>
          <w:szCs w:val="28"/>
        </w:rPr>
      </w:pPr>
      <w:r w:rsidRPr="008D678F">
        <w:rPr>
          <w:sz w:val="28"/>
          <w:szCs w:val="28"/>
        </w:rPr>
        <w:t xml:space="preserve">О проведении публичных слушаний </w:t>
      </w:r>
    </w:p>
    <w:p w:rsidR="00B82B71" w:rsidRPr="008D678F" w:rsidRDefault="00B82B71" w:rsidP="00B82B71">
      <w:pPr>
        <w:rPr>
          <w:sz w:val="28"/>
          <w:szCs w:val="28"/>
        </w:rPr>
      </w:pPr>
    </w:p>
    <w:p w:rsidR="00B82B71" w:rsidRPr="008D678F" w:rsidRDefault="00B82B71" w:rsidP="00B82B71">
      <w:pPr>
        <w:jc w:val="both"/>
        <w:rPr>
          <w:sz w:val="28"/>
          <w:szCs w:val="28"/>
        </w:rPr>
      </w:pPr>
      <w:r w:rsidRPr="008D678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D678F">
        <w:rPr>
          <w:sz w:val="28"/>
          <w:szCs w:val="28"/>
        </w:rPr>
        <w:t xml:space="preserve">Ознакомившись с проектом решения «О внесении изменений в Устав муниципального образования  </w:t>
      </w:r>
      <w:proofErr w:type="spellStart"/>
      <w:r w:rsidRPr="008D678F">
        <w:rPr>
          <w:sz w:val="28"/>
          <w:szCs w:val="28"/>
        </w:rPr>
        <w:t>Вертикосское</w:t>
      </w:r>
      <w:proofErr w:type="spellEnd"/>
      <w:r w:rsidRPr="008D678F">
        <w:rPr>
          <w:sz w:val="28"/>
          <w:szCs w:val="28"/>
        </w:rPr>
        <w:t xml:space="preserve"> сельское поселение Каргасокского района Томской области</w:t>
      </w:r>
      <w:r>
        <w:rPr>
          <w:sz w:val="28"/>
          <w:szCs w:val="28"/>
        </w:rPr>
        <w:t>»</w:t>
      </w:r>
    </w:p>
    <w:p w:rsidR="00B82B71" w:rsidRPr="008D678F" w:rsidRDefault="00B82B71" w:rsidP="00B82B71">
      <w:pPr>
        <w:ind w:firstLine="851"/>
        <w:jc w:val="both"/>
        <w:rPr>
          <w:sz w:val="28"/>
          <w:szCs w:val="28"/>
        </w:rPr>
      </w:pPr>
    </w:p>
    <w:p w:rsidR="00B82B71" w:rsidRPr="008D678F" w:rsidRDefault="00B82B71" w:rsidP="00B82B71">
      <w:pPr>
        <w:rPr>
          <w:b/>
          <w:sz w:val="28"/>
          <w:szCs w:val="28"/>
        </w:rPr>
      </w:pPr>
      <w:r w:rsidRPr="008D678F">
        <w:rPr>
          <w:b/>
          <w:sz w:val="28"/>
          <w:szCs w:val="28"/>
        </w:rPr>
        <w:t xml:space="preserve">СОВЕТ ВЕРТИКОССКОГО СЕЛЬСКОГО ПОСЕЛЕНИЯ РЕШИЛ: </w:t>
      </w:r>
    </w:p>
    <w:p w:rsidR="00B82B71" w:rsidRPr="008D678F" w:rsidRDefault="00B82B71" w:rsidP="00B82B71">
      <w:pPr>
        <w:ind w:firstLine="851"/>
        <w:rPr>
          <w:sz w:val="28"/>
          <w:szCs w:val="28"/>
        </w:rPr>
      </w:pPr>
    </w:p>
    <w:p w:rsidR="00B82B71" w:rsidRPr="008D678F" w:rsidRDefault="00B82B71" w:rsidP="00B82B71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 xml:space="preserve">1.Вынести на публичные слушания проект решения «О внесении изменений в Устав муниципального образования  </w:t>
      </w:r>
      <w:proofErr w:type="spellStart"/>
      <w:r w:rsidRPr="008D678F">
        <w:rPr>
          <w:sz w:val="28"/>
          <w:szCs w:val="28"/>
        </w:rPr>
        <w:t>Вертикосское</w:t>
      </w:r>
      <w:proofErr w:type="spellEnd"/>
      <w:r w:rsidRPr="008D678F">
        <w:rPr>
          <w:sz w:val="28"/>
          <w:szCs w:val="28"/>
        </w:rPr>
        <w:t xml:space="preserve"> сельское поселение Каргасокского района Томской области</w:t>
      </w:r>
      <w:r>
        <w:rPr>
          <w:sz w:val="28"/>
          <w:szCs w:val="28"/>
        </w:rPr>
        <w:t>»</w:t>
      </w:r>
      <w:r w:rsidRPr="008D678F">
        <w:rPr>
          <w:sz w:val="28"/>
          <w:szCs w:val="28"/>
        </w:rPr>
        <w:t>.</w:t>
      </w:r>
    </w:p>
    <w:p w:rsidR="00B82B71" w:rsidRPr="008D678F" w:rsidRDefault="00B82B71" w:rsidP="00B82B71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 xml:space="preserve">2.Публичные слушания провести в помещении Центра досуга по адресу: </w:t>
      </w:r>
      <w:proofErr w:type="spellStart"/>
      <w:r w:rsidRPr="008D678F">
        <w:rPr>
          <w:sz w:val="28"/>
          <w:szCs w:val="28"/>
        </w:rPr>
        <w:t>ул</w:t>
      </w:r>
      <w:proofErr w:type="gramStart"/>
      <w:r w:rsidRPr="008D678F">
        <w:rPr>
          <w:sz w:val="28"/>
          <w:szCs w:val="28"/>
        </w:rPr>
        <w:t>.М</w:t>
      </w:r>
      <w:proofErr w:type="gramEnd"/>
      <w:r w:rsidRPr="008D678F">
        <w:rPr>
          <w:sz w:val="28"/>
          <w:szCs w:val="28"/>
        </w:rPr>
        <w:t>олодежная</w:t>
      </w:r>
      <w:proofErr w:type="spellEnd"/>
      <w:r w:rsidRPr="008D678F">
        <w:rPr>
          <w:sz w:val="28"/>
          <w:szCs w:val="28"/>
        </w:rPr>
        <w:t xml:space="preserve">, д.1 в </w:t>
      </w:r>
      <w:r w:rsidRPr="00D83D07">
        <w:rPr>
          <w:sz w:val="28"/>
          <w:szCs w:val="28"/>
        </w:rPr>
        <w:t>18</w:t>
      </w:r>
      <w:r w:rsidRPr="00D83D07">
        <w:rPr>
          <w:sz w:val="28"/>
          <w:szCs w:val="28"/>
          <w:vertAlign w:val="superscript"/>
        </w:rPr>
        <w:t>00</w:t>
      </w:r>
      <w:r w:rsidRPr="00D83D07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Pr="00D83D07">
        <w:rPr>
          <w:sz w:val="28"/>
          <w:szCs w:val="28"/>
        </w:rPr>
        <w:t>10.03.2016 года.</w:t>
      </w:r>
      <w:r w:rsidRPr="008D678F">
        <w:rPr>
          <w:sz w:val="28"/>
          <w:szCs w:val="28"/>
        </w:rPr>
        <w:t xml:space="preserve"> </w:t>
      </w:r>
    </w:p>
    <w:p w:rsidR="00B82B71" w:rsidRPr="008D678F" w:rsidRDefault="00B82B71" w:rsidP="00B82B71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 xml:space="preserve">3.Назначить организатором публичных слушаний  председателя Совета Вертикосского сельского поселения - Петроченко В.В.. </w:t>
      </w:r>
    </w:p>
    <w:p w:rsidR="00B82B71" w:rsidRPr="008D678F" w:rsidRDefault="00B82B71" w:rsidP="00B82B71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 xml:space="preserve">4.Организатору публичных слушаний: </w:t>
      </w:r>
    </w:p>
    <w:p w:rsidR="00B82B71" w:rsidRPr="008D678F" w:rsidRDefault="00B82B71" w:rsidP="00B82B71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 xml:space="preserve">- своевременно оповестить граждан о проведении публичных слушаний; </w:t>
      </w:r>
    </w:p>
    <w:p w:rsidR="00B82B71" w:rsidRPr="008D678F" w:rsidRDefault="00B82B71" w:rsidP="00B82B71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 xml:space="preserve">- обеспечить предоставление информации, необходимой для участия в публичных слушаниях; </w:t>
      </w:r>
    </w:p>
    <w:p w:rsidR="00B82B71" w:rsidRPr="008D678F" w:rsidRDefault="00B82B71" w:rsidP="00B82B71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 xml:space="preserve">- осуществить подготовку помещения для проведения публичного слушания; </w:t>
      </w:r>
    </w:p>
    <w:p w:rsidR="00B82B71" w:rsidRPr="008D678F" w:rsidRDefault="00B82B71" w:rsidP="00B82B71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 xml:space="preserve">- осуществить свод и обобщение поступивших от граждан, иных заинтересованных лиц замечаний и предложений; </w:t>
      </w:r>
    </w:p>
    <w:p w:rsidR="00B82B71" w:rsidRPr="008D678F" w:rsidRDefault="00B82B71" w:rsidP="00B82B71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 xml:space="preserve">- провести публичные слушания; </w:t>
      </w:r>
    </w:p>
    <w:p w:rsidR="00B82B71" w:rsidRPr="008D678F" w:rsidRDefault="00B82B71" w:rsidP="00B82B71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 xml:space="preserve">- на основании протокола о проведении публичных слушаний в течение 3 рабочих дней со дня проведения публичных слушаний составить заключение о результатах публичных слушаний;  </w:t>
      </w:r>
    </w:p>
    <w:p w:rsidR="00B82B71" w:rsidRPr="008D678F" w:rsidRDefault="00B82B71" w:rsidP="00B82B71">
      <w:pPr>
        <w:ind w:firstLine="851"/>
        <w:jc w:val="both"/>
        <w:rPr>
          <w:sz w:val="28"/>
          <w:szCs w:val="28"/>
        </w:rPr>
      </w:pPr>
      <w:r w:rsidRPr="008D678F">
        <w:rPr>
          <w:sz w:val="28"/>
          <w:szCs w:val="28"/>
        </w:rPr>
        <w:t xml:space="preserve">- осуществить публикацию (обнародование) заключения о результатах публичных слушаний. </w:t>
      </w:r>
    </w:p>
    <w:p w:rsidR="00B82B71" w:rsidRPr="008D678F" w:rsidRDefault="00B82B71" w:rsidP="00B82B71">
      <w:pPr>
        <w:ind w:firstLine="851"/>
        <w:rPr>
          <w:sz w:val="28"/>
          <w:szCs w:val="28"/>
        </w:rPr>
      </w:pPr>
    </w:p>
    <w:p w:rsidR="00B82B71" w:rsidRPr="008D678F" w:rsidRDefault="00B82B71" w:rsidP="00B82B71">
      <w:pPr>
        <w:rPr>
          <w:sz w:val="28"/>
          <w:szCs w:val="28"/>
        </w:rPr>
      </w:pPr>
      <w:r w:rsidRPr="008D678F">
        <w:rPr>
          <w:sz w:val="28"/>
          <w:szCs w:val="28"/>
        </w:rPr>
        <w:t xml:space="preserve">Председатель Совета </w:t>
      </w:r>
    </w:p>
    <w:p w:rsidR="00B82B71" w:rsidRPr="008D678F" w:rsidRDefault="00B82B71" w:rsidP="00B82B71">
      <w:pPr>
        <w:rPr>
          <w:sz w:val="28"/>
          <w:szCs w:val="28"/>
        </w:rPr>
      </w:pPr>
      <w:r w:rsidRPr="008D678F">
        <w:rPr>
          <w:sz w:val="28"/>
          <w:szCs w:val="28"/>
        </w:rPr>
        <w:t xml:space="preserve">Вертикосского сельского поселения:                              </w:t>
      </w:r>
      <w:proofErr w:type="spellStart"/>
      <w:r w:rsidRPr="008D678F">
        <w:rPr>
          <w:sz w:val="28"/>
          <w:szCs w:val="28"/>
        </w:rPr>
        <w:t>В.В.Петроченко</w:t>
      </w:r>
      <w:proofErr w:type="spellEnd"/>
      <w:r w:rsidRPr="008D678F">
        <w:rPr>
          <w:sz w:val="28"/>
          <w:szCs w:val="28"/>
        </w:rPr>
        <w:t xml:space="preserve">  </w:t>
      </w:r>
    </w:p>
    <w:p w:rsidR="00B82B71" w:rsidRPr="008D678F" w:rsidRDefault="00B82B71" w:rsidP="00B82B71">
      <w:pPr>
        <w:rPr>
          <w:sz w:val="28"/>
          <w:szCs w:val="28"/>
        </w:rPr>
      </w:pPr>
    </w:p>
    <w:p w:rsidR="00B82B71" w:rsidRPr="008D678F" w:rsidRDefault="00B82B71" w:rsidP="00B82B71">
      <w:pPr>
        <w:rPr>
          <w:sz w:val="28"/>
          <w:szCs w:val="28"/>
        </w:rPr>
      </w:pPr>
      <w:r w:rsidRPr="008D678F">
        <w:rPr>
          <w:sz w:val="28"/>
          <w:szCs w:val="28"/>
        </w:rPr>
        <w:t xml:space="preserve">Глава Вертикосского  </w:t>
      </w:r>
    </w:p>
    <w:p w:rsidR="00B82B71" w:rsidRDefault="00B82B71" w:rsidP="00B82B71">
      <w:pPr>
        <w:rPr>
          <w:sz w:val="28"/>
          <w:szCs w:val="28"/>
        </w:rPr>
      </w:pPr>
      <w:r w:rsidRPr="008D678F">
        <w:rPr>
          <w:sz w:val="28"/>
          <w:szCs w:val="28"/>
        </w:rPr>
        <w:t xml:space="preserve">сельского поселения: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8D678F">
        <w:rPr>
          <w:sz w:val="28"/>
          <w:szCs w:val="28"/>
        </w:rPr>
        <w:t>В.В.Петроченко</w:t>
      </w:r>
      <w:proofErr w:type="spellEnd"/>
      <w:r w:rsidRPr="008D678F">
        <w:rPr>
          <w:sz w:val="28"/>
          <w:szCs w:val="28"/>
        </w:rPr>
        <w:t xml:space="preserve">  </w:t>
      </w:r>
    </w:p>
    <w:p w:rsidR="00DB07D3" w:rsidRDefault="00DB07D3">
      <w:bookmarkStart w:id="0" w:name="_GoBack"/>
      <w:bookmarkEnd w:id="0"/>
    </w:p>
    <w:sectPr w:rsidR="00DB07D3" w:rsidSect="00B82B7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71"/>
    <w:rsid w:val="00B82B71"/>
    <w:rsid w:val="00BA78EE"/>
    <w:rsid w:val="00D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1</cp:revision>
  <dcterms:created xsi:type="dcterms:W3CDTF">2016-03-21T05:51:00Z</dcterms:created>
  <dcterms:modified xsi:type="dcterms:W3CDTF">2016-03-21T05:51:00Z</dcterms:modified>
</cp:coreProperties>
</file>