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CA" w:rsidRDefault="001B4ECA" w:rsidP="001B4ECA">
      <w:pPr>
        <w:ind w:right="-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1B4ECA" w:rsidRDefault="001B4ECA" w:rsidP="001B4ECA">
      <w:pPr>
        <w:ind w:right="-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</w:t>
      </w:r>
    </w:p>
    <w:p w:rsidR="001B4ECA" w:rsidRDefault="001B4ECA" w:rsidP="001B4ECA">
      <w:pPr>
        <w:ind w:right="-7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ВЕРТИКОССКОГО СЕЛЬСКОГО ПОСЕЛЕНИЯ</w:t>
      </w:r>
    </w:p>
    <w:p w:rsidR="001B4ECA" w:rsidRDefault="001B4ECA" w:rsidP="001B4ECA">
      <w:pPr>
        <w:ind w:right="-725"/>
        <w:jc w:val="center"/>
        <w:rPr>
          <w:b/>
          <w:sz w:val="28"/>
          <w:szCs w:val="28"/>
        </w:rPr>
      </w:pPr>
    </w:p>
    <w:p w:rsidR="001B4ECA" w:rsidRDefault="001B4ECA" w:rsidP="001B4ECA">
      <w:pPr>
        <w:ind w:right="-725"/>
        <w:jc w:val="center"/>
        <w:rPr>
          <w:sz w:val="28"/>
          <w:szCs w:val="28"/>
        </w:rPr>
      </w:pPr>
    </w:p>
    <w:p w:rsidR="001B4ECA" w:rsidRDefault="001B4ECA" w:rsidP="001B4ECA">
      <w:pPr>
        <w:ind w:right="-725"/>
        <w:jc w:val="center"/>
        <w:rPr>
          <w:sz w:val="28"/>
          <w:szCs w:val="28"/>
        </w:rPr>
      </w:pPr>
      <w:r>
        <w:rPr>
          <w:sz w:val="28"/>
          <w:szCs w:val="28"/>
        </w:rPr>
        <w:t>РЕШЕНИЕ  № 43</w:t>
      </w:r>
    </w:p>
    <w:p w:rsidR="001B4ECA" w:rsidRDefault="001B4ECA" w:rsidP="001B4ECA">
      <w:pPr>
        <w:ind w:right="-725"/>
        <w:jc w:val="center"/>
        <w:rPr>
          <w:sz w:val="28"/>
          <w:szCs w:val="28"/>
        </w:rPr>
      </w:pPr>
    </w:p>
    <w:p w:rsidR="001B4ECA" w:rsidRDefault="001B4ECA" w:rsidP="001B4ECA">
      <w:pPr>
        <w:ind w:right="-72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С.Вертикос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27.06.2013  года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8 -е собрание, 3- го созыва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3780" w:type="dxa"/>
        <w:tblInd w:w="-72" w:type="dxa"/>
        <w:tblLook w:val="0000"/>
      </w:tblPr>
      <w:tblGrid>
        <w:gridCol w:w="3780"/>
      </w:tblGrid>
      <w:tr w:rsidR="001B4ECA" w:rsidTr="00687F2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80" w:type="dxa"/>
          </w:tcPr>
          <w:p w:rsidR="001B4ECA" w:rsidRDefault="001B4ECA" w:rsidP="00687F22">
            <w:pPr>
              <w:ind w:right="7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отчете Администрации </w:t>
            </w:r>
            <w:proofErr w:type="spellStart"/>
            <w:r>
              <w:rPr>
                <w:sz w:val="28"/>
                <w:szCs w:val="28"/>
              </w:rPr>
              <w:t>Вертикосского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об исполнении бюджета МО «</w:t>
            </w:r>
            <w:proofErr w:type="spellStart"/>
            <w:r>
              <w:rPr>
                <w:sz w:val="28"/>
                <w:szCs w:val="28"/>
              </w:rPr>
              <w:t>Вертикосское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за 1 квартал 2013 года.</w:t>
            </w:r>
          </w:p>
        </w:tc>
      </w:tr>
    </w:tbl>
    <w:p w:rsidR="001B4ECA" w:rsidRDefault="001B4ECA" w:rsidP="001B4ECA">
      <w:pPr>
        <w:ind w:right="-725"/>
        <w:rPr>
          <w:sz w:val="28"/>
          <w:szCs w:val="28"/>
        </w:rPr>
      </w:pPr>
    </w:p>
    <w:p w:rsidR="001B4ECA" w:rsidRDefault="001B4ECA" w:rsidP="001B4E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отчет об исполнения бюджета за 1 квартал 2013  года предоставленный   Администрацией </w:t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1B4ECA" w:rsidRDefault="001B4ECA" w:rsidP="001B4ECA">
      <w:pPr>
        <w:ind w:right="-725"/>
        <w:jc w:val="both"/>
        <w:rPr>
          <w:sz w:val="28"/>
          <w:szCs w:val="28"/>
        </w:rPr>
      </w:pPr>
    </w:p>
    <w:p w:rsidR="001B4ECA" w:rsidRDefault="001B4ECA" w:rsidP="001B4ECA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ВЕРТИКОССКОГО СЕЛЬСКОГО ПОСЕЛЕНИЯ РЕШИЛ:</w:t>
      </w:r>
    </w:p>
    <w:p w:rsidR="001B4ECA" w:rsidRDefault="001B4ECA" w:rsidP="001B4ECA">
      <w:pPr>
        <w:ind w:right="-5"/>
        <w:jc w:val="both"/>
        <w:rPr>
          <w:sz w:val="28"/>
          <w:szCs w:val="28"/>
        </w:rPr>
      </w:pPr>
    </w:p>
    <w:p w:rsidR="001B4ECA" w:rsidRDefault="001B4ECA" w:rsidP="001B4EC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211B">
        <w:rPr>
          <w:sz w:val="28"/>
          <w:szCs w:val="28"/>
        </w:rPr>
        <w:t>Пр</w:t>
      </w:r>
      <w:r>
        <w:rPr>
          <w:sz w:val="28"/>
          <w:szCs w:val="28"/>
        </w:rPr>
        <w:t>инять представленный  А</w:t>
      </w:r>
      <w:r w:rsidRPr="000B211B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B211B">
        <w:rPr>
          <w:sz w:val="28"/>
          <w:szCs w:val="28"/>
        </w:rPr>
        <w:t xml:space="preserve"> отчет   об исполнении бюджета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Вертикосское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B211B">
        <w:rPr>
          <w:sz w:val="28"/>
          <w:szCs w:val="28"/>
        </w:rPr>
        <w:t xml:space="preserve">  за 1 квартал 20</w:t>
      </w:r>
      <w:r>
        <w:rPr>
          <w:sz w:val="28"/>
          <w:szCs w:val="28"/>
        </w:rPr>
        <w:t>13</w:t>
      </w:r>
      <w:r w:rsidRPr="000B211B">
        <w:rPr>
          <w:sz w:val="28"/>
          <w:szCs w:val="28"/>
        </w:rPr>
        <w:t xml:space="preserve"> года к сведению.</w:t>
      </w:r>
    </w:p>
    <w:p w:rsidR="001B4ECA" w:rsidRDefault="001B4ECA" w:rsidP="001B4ECA">
      <w:pPr>
        <w:ind w:right="-5"/>
        <w:jc w:val="both"/>
        <w:rPr>
          <w:sz w:val="28"/>
          <w:szCs w:val="28"/>
        </w:rPr>
      </w:pPr>
    </w:p>
    <w:p w:rsidR="001B4ECA" w:rsidRDefault="001B4ECA" w:rsidP="001B4EC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1B4ECA" w:rsidRDefault="001B4ECA" w:rsidP="001B4ECA">
      <w:pPr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О.В.Лемешева</w:t>
      </w:r>
    </w:p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tbl>
      <w:tblPr>
        <w:tblW w:w="9900" w:type="dxa"/>
        <w:tblInd w:w="-72" w:type="dxa"/>
        <w:tblLayout w:type="fixed"/>
        <w:tblLook w:val="0000"/>
      </w:tblPr>
      <w:tblGrid>
        <w:gridCol w:w="1635"/>
        <w:gridCol w:w="345"/>
        <w:gridCol w:w="2895"/>
        <w:gridCol w:w="1245"/>
        <w:gridCol w:w="1584"/>
        <w:gridCol w:w="1476"/>
        <w:gridCol w:w="720"/>
      </w:tblGrid>
      <w:tr w:rsidR="001B4ECA" w:rsidTr="00687F22">
        <w:trPr>
          <w:trHeight w:val="5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ECA" w:rsidRDefault="001B4ECA" w:rsidP="00687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ECA" w:rsidRPr="00595571" w:rsidRDefault="001B4ECA" w:rsidP="00687F22">
            <w:pPr>
              <w:jc w:val="right"/>
              <w:rPr>
                <w:sz w:val="22"/>
                <w:szCs w:val="22"/>
              </w:rPr>
            </w:pPr>
            <w:r w:rsidRPr="00595571">
              <w:rPr>
                <w:sz w:val="22"/>
                <w:szCs w:val="22"/>
              </w:rPr>
              <w:t xml:space="preserve">Утверждаю  Глава </w:t>
            </w:r>
            <w:proofErr w:type="spellStart"/>
            <w:r>
              <w:rPr>
                <w:sz w:val="22"/>
                <w:szCs w:val="22"/>
              </w:rPr>
              <w:t>Вертикосского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B4ECA" w:rsidRPr="00595571" w:rsidRDefault="001B4ECA" w:rsidP="00687F22">
            <w:pPr>
              <w:jc w:val="right"/>
              <w:rPr>
                <w:sz w:val="22"/>
                <w:szCs w:val="22"/>
              </w:rPr>
            </w:pPr>
            <w:proofErr w:type="spellStart"/>
            <w:r w:rsidRPr="00595571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О.В.Лемешева</w:t>
            </w:r>
            <w:proofErr w:type="spellEnd"/>
          </w:p>
        </w:tc>
      </w:tr>
      <w:tr w:rsidR="001B4ECA" w:rsidTr="00687F22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ECA" w:rsidRDefault="001B4ECA" w:rsidP="00687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B4ECA" w:rsidTr="00687F22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B4ECA" w:rsidTr="00687F22">
        <w:trPr>
          <w:trHeight w:val="255"/>
        </w:trPr>
        <w:tc>
          <w:tcPr>
            <w:tcW w:w="91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ECA" w:rsidRDefault="001B4ECA" w:rsidP="00687F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Исполнение бюджета муниципального образования «</w:t>
            </w:r>
            <w:proofErr w:type="spellStart"/>
            <w:r>
              <w:rPr>
                <w:b/>
                <w:bCs/>
                <w:sz w:val="28"/>
                <w:szCs w:val="28"/>
              </w:rPr>
              <w:t>Вертикосское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сельское поселение » по кодам  классификации  доходов   за 1 квартал  2013 года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ECA" w:rsidTr="00687F22">
        <w:trPr>
          <w:trHeight w:val="255"/>
        </w:trPr>
        <w:tc>
          <w:tcPr>
            <w:tcW w:w="91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ECA" w:rsidRDefault="001B4ECA" w:rsidP="00687F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ECA" w:rsidTr="00687F22">
        <w:trPr>
          <w:trHeight w:val="615"/>
        </w:trPr>
        <w:tc>
          <w:tcPr>
            <w:tcW w:w="91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ECA" w:rsidRDefault="001B4ECA" w:rsidP="00687F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ECA" w:rsidTr="00687F22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ECA" w:rsidRPr="006D6845" w:rsidRDefault="001B4ECA" w:rsidP="00687F2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1B4ECA" w:rsidTr="00687F22">
        <w:trPr>
          <w:trHeight w:val="8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           2013 год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Кассовый план 1кв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CA" w:rsidRDefault="001B4ECA" w:rsidP="00687F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1B4ECA" w:rsidTr="00687F22">
        <w:trPr>
          <w:trHeight w:val="56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508241,10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1B4ECA" w:rsidTr="00687F22">
        <w:trPr>
          <w:trHeight w:val="47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2285,93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1B4ECA" w:rsidTr="00687F22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1B4ECA" w:rsidTr="00687F22">
        <w:trPr>
          <w:trHeight w:val="72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110716,38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1B4ECA" w:rsidTr="00687F22">
        <w:trPr>
          <w:trHeight w:val="72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19158,05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4ECA" w:rsidTr="00687F22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rPr>
                <w:sz w:val="20"/>
                <w:szCs w:val="20"/>
              </w:rPr>
            </w:pPr>
            <w:r w:rsidRPr="00C10144">
              <w:t>Невыясненные поступления, зачисляемые в бюджеты поселений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</w:p>
        </w:tc>
      </w:tr>
      <w:tr w:rsidR="001B4ECA" w:rsidTr="00687F22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4585900,00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1560409,00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1503512,73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1B4ECA" w:rsidTr="00687F22">
        <w:trPr>
          <w:trHeight w:val="37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CA" w:rsidRDefault="001B4ECA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CA" w:rsidRDefault="001B4ECA" w:rsidP="00687F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CA" w:rsidRDefault="001B4ECA" w:rsidP="00687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6818900,00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CA" w:rsidRDefault="001B4ECA" w:rsidP="00687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2213484,00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2155874,19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ECA" w:rsidRDefault="001B4ECA" w:rsidP="00687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</w:t>
            </w:r>
          </w:p>
        </w:tc>
      </w:tr>
    </w:tbl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p w:rsidR="001B4ECA" w:rsidRDefault="001B4ECA" w:rsidP="001B4ECA"/>
    <w:tbl>
      <w:tblPr>
        <w:tblW w:w="9735" w:type="dxa"/>
        <w:tblInd w:w="93" w:type="dxa"/>
        <w:tblLayout w:type="fixed"/>
        <w:tblLook w:val="0000"/>
      </w:tblPr>
      <w:tblGrid>
        <w:gridCol w:w="6315"/>
        <w:gridCol w:w="3420"/>
      </w:tblGrid>
      <w:tr w:rsidR="001B4ECA" w:rsidTr="00687F22">
        <w:trPr>
          <w:trHeight w:val="540"/>
        </w:trPr>
        <w:tc>
          <w:tcPr>
            <w:tcW w:w="6315" w:type="dxa"/>
            <w:shd w:val="clear" w:color="auto" w:fill="auto"/>
            <w:noWrap/>
            <w:vAlign w:val="bottom"/>
          </w:tcPr>
          <w:p w:rsidR="001B4ECA" w:rsidRDefault="001B4ECA" w:rsidP="00687F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1B4ECA" w:rsidRPr="00595571" w:rsidRDefault="001B4ECA" w:rsidP="00687F22">
            <w:pPr>
              <w:jc w:val="both"/>
              <w:rPr>
                <w:sz w:val="22"/>
                <w:szCs w:val="22"/>
              </w:rPr>
            </w:pPr>
            <w:r w:rsidRPr="00595571">
              <w:rPr>
                <w:sz w:val="22"/>
                <w:szCs w:val="22"/>
              </w:rPr>
              <w:t xml:space="preserve">Утверждаю  </w:t>
            </w:r>
          </w:p>
          <w:p w:rsidR="001B4ECA" w:rsidRPr="00595571" w:rsidRDefault="001B4ECA" w:rsidP="00687F22">
            <w:pPr>
              <w:jc w:val="both"/>
              <w:rPr>
                <w:sz w:val="22"/>
                <w:szCs w:val="22"/>
              </w:rPr>
            </w:pPr>
            <w:r w:rsidRPr="00595571"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Вертикосского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B4ECA" w:rsidRPr="00595571" w:rsidRDefault="001B4ECA" w:rsidP="00687F22">
            <w:pPr>
              <w:jc w:val="both"/>
              <w:rPr>
                <w:sz w:val="22"/>
                <w:szCs w:val="22"/>
              </w:rPr>
            </w:pPr>
            <w:proofErr w:type="spellStart"/>
            <w:r w:rsidRPr="00595571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О.В.Лемешева</w:t>
            </w:r>
            <w:proofErr w:type="spellEnd"/>
          </w:p>
        </w:tc>
      </w:tr>
      <w:tr w:rsidR="001B4ECA" w:rsidTr="00687F22">
        <w:trPr>
          <w:trHeight w:val="330"/>
        </w:trPr>
        <w:tc>
          <w:tcPr>
            <w:tcW w:w="9735" w:type="dxa"/>
            <w:gridSpan w:val="2"/>
            <w:vMerge w:val="restart"/>
            <w:shd w:val="clear" w:color="auto" w:fill="auto"/>
            <w:vAlign w:val="bottom"/>
          </w:tcPr>
          <w:p w:rsidR="001B4ECA" w:rsidRDefault="001B4ECA" w:rsidP="00687F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Исполнение бюджета по разделам и подразделам  классификации  расходов бюджета муниципального  образования "</w:t>
            </w:r>
            <w:proofErr w:type="spellStart"/>
            <w:r>
              <w:rPr>
                <w:b/>
                <w:bCs/>
                <w:sz w:val="28"/>
                <w:szCs w:val="28"/>
              </w:rPr>
              <w:t>Вертикосское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сельское поселение"                                      за 1 квартал  2013 года.</w:t>
            </w:r>
          </w:p>
        </w:tc>
      </w:tr>
      <w:tr w:rsidR="001B4ECA" w:rsidTr="00687F22">
        <w:trPr>
          <w:trHeight w:val="330"/>
        </w:trPr>
        <w:tc>
          <w:tcPr>
            <w:tcW w:w="9735" w:type="dxa"/>
            <w:gridSpan w:val="2"/>
            <w:vMerge/>
            <w:vAlign w:val="center"/>
          </w:tcPr>
          <w:p w:rsidR="001B4ECA" w:rsidRDefault="001B4ECA" w:rsidP="00687F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4ECA" w:rsidTr="00687F22">
        <w:trPr>
          <w:trHeight w:val="540"/>
        </w:trPr>
        <w:tc>
          <w:tcPr>
            <w:tcW w:w="9735" w:type="dxa"/>
            <w:gridSpan w:val="2"/>
            <w:vMerge/>
            <w:vAlign w:val="center"/>
          </w:tcPr>
          <w:p w:rsidR="001B4ECA" w:rsidRDefault="001B4ECA" w:rsidP="00687F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4ECA" w:rsidTr="00687F22">
        <w:trPr>
          <w:trHeight w:val="255"/>
        </w:trPr>
        <w:tc>
          <w:tcPr>
            <w:tcW w:w="9735" w:type="dxa"/>
            <w:gridSpan w:val="2"/>
            <w:shd w:val="clear" w:color="auto" w:fill="auto"/>
            <w:noWrap/>
            <w:vAlign w:val="bottom"/>
          </w:tcPr>
          <w:p w:rsidR="001B4ECA" w:rsidRPr="006D6845" w:rsidRDefault="001B4ECA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6D6845">
              <w:rPr>
                <w:sz w:val="20"/>
                <w:szCs w:val="20"/>
              </w:rPr>
              <w:t>Руб.</w:t>
            </w:r>
          </w:p>
          <w:tbl>
            <w:tblPr>
              <w:tblW w:w="9622" w:type="dxa"/>
              <w:tblLayout w:type="fixed"/>
              <w:tblLook w:val="0000"/>
            </w:tblPr>
            <w:tblGrid>
              <w:gridCol w:w="800"/>
              <w:gridCol w:w="3942"/>
              <w:gridCol w:w="1506"/>
              <w:gridCol w:w="1214"/>
              <w:gridCol w:w="1491"/>
              <w:gridCol w:w="669"/>
            </w:tblGrid>
            <w:tr w:rsidR="001B4ECA" w:rsidTr="00687F22">
              <w:trPr>
                <w:trHeight w:val="510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2013  год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план 1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%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Исполн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ения</w:t>
                  </w:r>
                  <w:proofErr w:type="spellEnd"/>
                  <w:proofErr w:type="gramEnd"/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4149818,00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779560,00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627949,45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80,5</w:t>
                  </w:r>
                </w:p>
              </w:tc>
            </w:tr>
            <w:tr w:rsidR="001B4ECA" w:rsidTr="00687F22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672200,00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156640,00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114585,59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73,2</w:t>
                  </w:r>
                </w:p>
              </w:tc>
            </w:tr>
            <w:tr w:rsidR="001B4ECA" w:rsidTr="00687F22">
              <w:trPr>
                <w:trHeight w:val="127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17621E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 w:rsidRPr="0017621E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8900,00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1B4ECA" w:rsidTr="00687F22">
              <w:trPr>
                <w:trHeight w:val="127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3397203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594605,00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493948,86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1B4ECA" w:rsidTr="00687F22">
              <w:trPr>
                <w:trHeight w:val="39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19415,00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19415,00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19415,00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103000,00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95384,00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11043,00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11,6</w:t>
                  </w:r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96200,00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95384,00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11043,00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11,6</w:t>
                  </w:r>
                </w:p>
              </w:tc>
            </w:tr>
            <w:tr w:rsidR="001B4ECA" w:rsidRPr="00A03A11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A03A11" w:rsidRDefault="001B4ECA" w:rsidP="00687F2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03A11">
                    <w:rPr>
                      <w:bCs/>
                      <w:sz w:val="20"/>
                      <w:szCs w:val="20"/>
                    </w:rPr>
                    <w:t>0204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A03A11" w:rsidRDefault="001B4ECA" w:rsidP="00687F2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A03A11" w:rsidRDefault="001B4ECA" w:rsidP="00687F2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6800,00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A03A11" w:rsidRDefault="001B4ECA" w:rsidP="00687F2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A03A11" w:rsidRDefault="001B4ECA" w:rsidP="00687F2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Pr="00A03A11" w:rsidRDefault="001B4ECA" w:rsidP="00687F2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1577500,00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26000,00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4ECA" w:rsidTr="00687F22">
              <w:trPr>
                <w:trHeight w:val="51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580000,00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26000,00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1B4ECA" w:rsidRPr="00C306F2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C306F2" w:rsidRDefault="001B4ECA" w:rsidP="00687F2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306F2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C306F2" w:rsidRDefault="001B4ECA" w:rsidP="00687F22">
                  <w:pPr>
                    <w:rPr>
                      <w:bCs/>
                      <w:sz w:val="20"/>
                      <w:szCs w:val="20"/>
                    </w:rPr>
                  </w:pPr>
                  <w:r w:rsidRPr="00945DB7">
                    <w:rPr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C306F2" w:rsidRDefault="001B4ECA" w:rsidP="00687F2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997500,00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C306F2" w:rsidRDefault="001B4ECA" w:rsidP="00687F2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Pr="00C306F2" w:rsidRDefault="001B4ECA" w:rsidP="00687F22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Pr="00C306F2" w:rsidRDefault="001B4ECA" w:rsidP="00687F2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1152182,00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66100,00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27248,75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41,2</w:t>
                  </w:r>
                </w:p>
              </w:tc>
            </w:tr>
            <w:tr w:rsidR="001B4ECA" w:rsidTr="00687F22">
              <w:trPr>
                <w:trHeight w:val="32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742400,00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221882,00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11100,00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11057,67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99,6</w:t>
                  </w:r>
                </w:p>
              </w:tc>
            </w:tr>
            <w:tr w:rsidR="001B4ECA" w:rsidTr="00687F22">
              <w:trPr>
                <w:trHeight w:val="2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187900,00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16191,08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29,4</w:t>
                  </w:r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1B4ECA" w:rsidTr="00687F22">
              <w:trPr>
                <w:trHeight w:val="32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1186200,00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255020,00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234996,97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92,1</w:t>
                  </w:r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1186200,00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255020,00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234996,97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92,1</w:t>
                  </w:r>
                </w:p>
              </w:tc>
            </w:tr>
            <w:tr w:rsidR="001B4ECA" w:rsidTr="00687F22">
              <w:trPr>
                <w:trHeight w:val="51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156300,00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31080,00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30916,19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99,5</w:t>
                  </w:r>
                </w:p>
              </w:tc>
            </w:tr>
            <w:tr w:rsidR="001B4ECA" w:rsidTr="00687F22">
              <w:trPr>
                <w:trHeight w:val="34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156300,00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31080,00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30916,19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4ECA" w:rsidRDefault="001B4ECA" w:rsidP="00687F2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99,5</w:t>
                  </w:r>
                </w:p>
              </w:tc>
            </w:tr>
            <w:tr w:rsidR="001B4ECA" w:rsidTr="00687F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4ECA" w:rsidRDefault="001B4ECA" w:rsidP="00687F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4ECA" w:rsidRDefault="001B4ECA" w:rsidP="00687F2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8329100,00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1253144,00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932154,36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4ECA" w:rsidRDefault="001B4ECA" w:rsidP="00687F2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74,4</w:t>
                  </w:r>
                </w:p>
              </w:tc>
            </w:tr>
          </w:tbl>
          <w:p w:rsidR="001B4ECA" w:rsidRDefault="001B4ECA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B4ECA" w:rsidTr="00687F22">
        <w:trPr>
          <w:trHeight w:val="255"/>
        </w:trPr>
        <w:tc>
          <w:tcPr>
            <w:tcW w:w="9735" w:type="dxa"/>
            <w:gridSpan w:val="2"/>
            <w:shd w:val="clear" w:color="auto" w:fill="auto"/>
            <w:noWrap/>
            <w:vAlign w:val="bottom"/>
          </w:tcPr>
          <w:p w:rsidR="001B4ECA" w:rsidRDefault="001B4ECA" w:rsidP="00687F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1E42" w:rsidRDefault="001C1E42"/>
    <w:sectPr w:rsidR="001C1E42" w:rsidSect="001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4ECA"/>
    <w:rsid w:val="001B4ECA"/>
    <w:rsid w:val="001C1E42"/>
    <w:rsid w:val="0078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CA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2014-05-14T15:28:00Z</dcterms:created>
  <dcterms:modified xsi:type="dcterms:W3CDTF">2014-05-14T15:29:00Z</dcterms:modified>
</cp:coreProperties>
</file>