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E" w:rsidRPr="008F5E40" w:rsidRDefault="009A371E" w:rsidP="009A371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ТОМСКАЯ ОБЛАСТЬ</w:t>
      </w:r>
    </w:p>
    <w:p w:rsidR="009A371E" w:rsidRPr="008F5E40" w:rsidRDefault="009A371E" w:rsidP="009A371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КАРГАСОКСКИЙ РАЙОН</w:t>
      </w:r>
    </w:p>
    <w:p w:rsidR="009A371E" w:rsidRPr="008F5E40" w:rsidRDefault="009A371E" w:rsidP="009A371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СОВЕТ ВЕРТИКОССКОГО СЕЛЬСКОГО ПОСЕЛЕНИЯ</w:t>
      </w:r>
    </w:p>
    <w:p w:rsidR="009A371E" w:rsidRPr="008F5E40" w:rsidRDefault="009A371E" w:rsidP="009A371E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9A371E" w:rsidRPr="008F5E40" w:rsidRDefault="009A371E" w:rsidP="009A371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РЕШЕНИЕ №  63</w:t>
      </w:r>
    </w:p>
    <w:p w:rsidR="009A371E" w:rsidRPr="008F5E40" w:rsidRDefault="009A371E" w:rsidP="009A371E">
      <w:pPr>
        <w:tabs>
          <w:tab w:val="left" w:pos="4220"/>
        </w:tabs>
        <w:jc w:val="center"/>
        <w:rPr>
          <w:sz w:val="28"/>
          <w:szCs w:val="28"/>
        </w:rPr>
      </w:pPr>
    </w:p>
    <w:p w:rsidR="009A371E" w:rsidRPr="008F5E40" w:rsidRDefault="009A371E" w:rsidP="009A371E">
      <w:pPr>
        <w:tabs>
          <w:tab w:val="left" w:pos="4220"/>
        </w:tabs>
        <w:jc w:val="both"/>
        <w:rPr>
          <w:sz w:val="28"/>
          <w:szCs w:val="28"/>
        </w:rPr>
      </w:pPr>
      <w:proofErr w:type="spellStart"/>
      <w:r w:rsidRPr="008F5E40">
        <w:rPr>
          <w:sz w:val="28"/>
          <w:szCs w:val="28"/>
        </w:rPr>
        <w:t>с</w:t>
      </w:r>
      <w:proofErr w:type="gramStart"/>
      <w:r w:rsidRPr="008F5E40">
        <w:rPr>
          <w:sz w:val="28"/>
          <w:szCs w:val="28"/>
        </w:rPr>
        <w:t>.В</w:t>
      </w:r>
      <w:proofErr w:type="gramEnd"/>
      <w:r w:rsidRPr="008F5E40">
        <w:rPr>
          <w:sz w:val="28"/>
          <w:szCs w:val="28"/>
        </w:rPr>
        <w:t>ертикос</w:t>
      </w:r>
      <w:proofErr w:type="spellEnd"/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от 14 ноября 2013 года</w:t>
      </w:r>
    </w:p>
    <w:p w:rsidR="009A371E" w:rsidRPr="008F5E40" w:rsidRDefault="009A371E" w:rsidP="009A371E">
      <w:pPr>
        <w:tabs>
          <w:tab w:val="left" w:pos="422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13 -е собрание, 3-го созыва</w:t>
      </w:r>
    </w:p>
    <w:p w:rsidR="009A371E" w:rsidRPr="008F5E40" w:rsidRDefault="009A371E" w:rsidP="009A371E">
      <w:pPr>
        <w:tabs>
          <w:tab w:val="left" w:pos="4220"/>
        </w:tabs>
        <w:jc w:val="both"/>
        <w:rPr>
          <w:sz w:val="28"/>
          <w:szCs w:val="28"/>
        </w:rPr>
      </w:pPr>
    </w:p>
    <w:p w:rsidR="009A371E" w:rsidRPr="008F5E40" w:rsidRDefault="009A371E" w:rsidP="009A371E">
      <w:pPr>
        <w:tabs>
          <w:tab w:val="left" w:pos="42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08"/>
        <w:gridCol w:w="4662"/>
      </w:tblGrid>
      <w:tr w:rsidR="009A371E" w:rsidRPr="008F5E40" w:rsidTr="00687F22">
        <w:trPr>
          <w:trHeight w:val="1276"/>
        </w:trPr>
        <w:tc>
          <w:tcPr>
            <w:tcW w:w="4908" w:type="dxa"/>
          </w:tcPr>
          <w:p w:rsidR="009A371E" w:rsidRPr="008F5E40" w:rsidRDefault="009A371E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Об утверждении Генерального плана</w:t>
            </w:r>
            <w:r w:rsidR="00E3516A">
              <w:rPr>
                <w:sz w:val="28"/>
                <w:szCs w:val="28"/>
              </w:rPr>
              <w:t xml:space="preserve"> и правил землепользования и застройки</w:t>
            </w:r>
          </w:p>
          <w:p w:rsidR="009A371E" w:rsidRPr="008F5E40" w:rsidRDefault="009A371E" w:rsidP="00687F22">
            <w:pPr>
              <w:jc w:val="both"/>
              <w:rPr>
                <w:sz w:val="28"/>
                <w:szCs w:val="28"/>
              </w:rPr>
            </w:pPr>
            <w:proofErr w:type="spellStart"/>
            <w:r w:rsidRPr="008F5E40">
              <w:rPr>
                <w:sz w:val="28"/>
                <w:szCs w:val="28"/>
              </w:rPr>
              <w:t>Вертикосского</w:t>
            </w:r>
            <w:proofErr w:type="spellEnd"/>
            <w:r w:rsidRPr="008F5E4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F5E40">
              <w:rPr>
                <w:sz w:val="28"/>
                <w:szCs w:val="28"/>
              </w:rPr>
              <w:t>Каргасокского</w:t>
            </w:r>
            <w:proofErr w:type="spellEnd"/>
            <w:r w:rsidRPr="008F5E40">
              <w:rPr>
                <w:sz w:val="28"/>
                <w:szCs w:val="28"/>
              </w:rPr>
              <w:t xml:space="preserve"> района Томской области</w:t>
            </w:r>
          </w:p>
        </w:tc>
        <w:tc>
          <w:tcPr>
            <w:tcW w:w="4662" w:type="dxa"/>
          </w:tcPr>
          <w:p w:rsidR="009A371E" w:rsidRPr="008F5E40" w:rsidRDefault="009A371E" w:rsidP="00687F2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A371E" w:rsidRPr="008F5E40" w:rsidRDefault="009A371E" w:rsidP="009A371E">
      <w:pPr>
        <w:tabs>
          <w:tab w:val="left" w:pos="4220"/>
        </w:tabs>
        <w:jc w:val="both"/>
        <w:rPr>
          <w:sz w:val="28"/>
          <w:szCs w:val="28"/>
        </w:rPr>
      </w:pPr>
    </w:p>
    <w:p w:rsidR="009A371E" w:rsidRPr="008F5E40" w:rsidRDefault="009A371E" w:rsidP="009A371E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proofErr w:type="gramStart"/>
      <w:r w:rsidRPr="008F5E40">
        <w:rPr>
          <w:sz w:val="28"/>
          <w:szCs w:val="28"/>
        </w:rPr>
        <w:t xml:space="preserve">В соответствии со ст. 24 Градостроительного кодекса Российской Федерации, ст.14 Федерального закона от 06 октября 2003 года № 131-ФЗ «Об общих принципах организации местного самоуправления в Российской Федерации», с учетом протокола публичных слушаний по проекту Генерального плана </w:t>
      </w:r>
      <w:proofErr w:type="spellStart"/>
      <w:r w:rsidRPr="008F5E40">
        <w:rPr>
          <w:sz w:val="28"/>
          <w:szCs w:val="28"/>
        </w:rPr>
        <w:t>Вертикосского</w:t>
      </w:r>
      <w:proofErr w:type="spellEnd"/>
      <w:r w:rsidRPr="008F5E40">
        <w:rPr>
          <w:sz w:val="28"/>
          <w:szCs w:val="28"/>
        </w:rPr>
        <w:t xml:space="preserve"> сельского поселения </w:t>
      </w:r>
      <w:proofErr w:type="spellStart"/>
      <w:r w:rsidRPr="008F5E40">
        <w:rPr>
          <w:sz w:val="28"/>
          <w:szCs w:val="28"/>
        </w:rPr>
        <w:t>Каргасокского</w:t>
      </w:r>
      <w:proofErr w:type="spellEnd"/>
      <w:r w:rsidRPr="008F5E40">
        <w:rPr>
          <w:sz w:val="28"/>
          <w:szCs w:val="28"/>
        </w:rPr>
        <w:t xml:space="preserve"> района Томской области и заключения о результатах публичных слушаний от 08.11.2013 г., № 03 </w:t>
      </w:r>
      <w:proofErr w:type="gramEnd"/>
    </w:p>
    <w:p w:rsidR="009A371E" w:rsidRPr="008F5E40" w:rsidRDefault="009A371E" w:rsidP="009A371E">
      <w:pPr>
        <w:jc w:val="both"/>
        <w:rPr>
          <w:sz w:val="28"/>
          <w:szCs w:val="28"/>
        </w:rPr>
      </w:pPr>
    </w:p>
    <w:p w:rsidR="009A371E" w:rsidRPr="008F5E40" w:rsidRDefault="009A371E" w:rsidP="009A371E">
      <w:pPr>
        <w:tabs>
          <w:tab w:val="lef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>СОВЕТ ВЕРТИКОССКОГО СЕЛЬСКОГО ПОСЕЛЕНИЯ РЕШИЛ:</w:t>
      </w:r>
    </w:p>
    <w:p w:rsidR="009A371E" w:rsidRPr="008F5E40" w:rsidRDefault="009A371E" w:rsidP="009A371E">
      <w:pPr>
        <w:rPr>
          <w:sz w:val="28"/>
          <w:szCs w:val="28"/>
        </w:rPr>
      </w:pPr>
    </w:p>
    <w:p w:rsidR="009A371E" w:rsidRPr="008F5E40" w:rsidRDefault="009A371E" w:rsidP="009A371E">
      <w:pPr>
        <w:numPr>
          <w:ilvl w:val="0"/>
          <w:numId w:val="1"/>
        </w:numPr>
        <w:jc w:val="both"/>
        <w:rPr>
          <w:sz w:val="28"/>
          <w:szCs w:val="28"/>
        </w:rPr>
      </w:pPr>
      <w:r w:rsidRPr="00213C19">
        <w:rPr>
          <w:sz w:val="28"/>
          <w:szCs w:val="28"/>
        </w:rPr>
        <w:t xml:space="preserve">Утвердить Генеральный план </w:t>
      </w:r>
      <w:proofErr w:type="spellStart"/>
      <w:r w:rsidRPr="00213C19">
        <w:rPr>
          <w:sz w:val="28"/>
          <w:szCs w:val="28"/>
        </w:rPr>
        <w:t>Вертикосского</w:t>
      </w:r>
      <w:proofErr w:type="spellEnd"/>
      <w:r w:rsidRPr="00213C19">
        <w:rPr>
          <w:sz w:val="28"/>
          <w:szCs w:val="28"/>
        </w:rPr>
        <w:t xml:space="preserve">  сельского поселения </w:t>
      </w:r>
      <w:proofErr w:type="spellStart"/>
      <w:r w:rsidRPr="00213C19">
        <w:rPr>
          <w:sz w:val="28"/>
          <w:szCs w:val="28"/>
        </w:rPr>
        <w:t>Каргасокского</w:t>
      </w:r>
      <w:proofErr w:type="spellEnd"/>
      <w:r w:rsidRPr="00213C19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и правила землепользования и застройки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области,</w:t>
      </w:r>
      <w:r w:rsidRPr="00213C19">
        <w:rPr>
          <w:sz w:val="28"/>
          <w:szCs w:val="28"/>
        </w:rPr>
        <w:t xml:space="preserve"> </w:t>
      </w:r>
      <w:proofErr w:type="gramStart"/>
      <w:r w:rsidRPr="00213C19">
        <w:rPr>
          <w:sz w:val="28"/>
          <w:szCs w:val="28"/>
        </w:rPr>
        <w:t>согласно приложения</w:t>
      </w:r>
      <w:proofErr w:type="gramEnd"/>
      <w:r w:rsidRPr="00213C19">
        <w:rPr>
          <w:sz w:val="28"/>
          <w:szCs w:val="28"/>
        </w:rPr>
        <w:t xml:space="preserve"> к настоящему решению.</w:t>
      </w:r>
    </w:p>
    <w:p w:rsidR="009A371E" w:rsidRPr="008F5E40" w:rsidRDefault="009A371E" w:rsidP="009A371E">
      <w:pPr>
        <w:numPr>
          <w:ilvl w:val="0"/>
          <w:numId w:val="1"/>
        </w:num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Настоящее решение опубликовать в соответствии с Уставом </w:t>
      </w:r>
      <w:proofErr w:type="spellStart"/>
      <w:r w:rsidRPr="008F5E40">
        <w:rPr>
          <w:sz w:val="28"/>
          <w:szCs w:val="28"/>
        </w:rPr>
        <w:t>Вертикосского</w:t>
      </w:r>
      <w:proofErr w:type="spellEnd"/>
      <w:r w:rsidRPr="008F5E40">
        <w:rPr>
          <w:sz w:val="28"/>
          <w:szCs w:val="28"/>
        </w:rPr>
        <w:t xml:space="preserve"> сельского поселения,  разместить на официальном сайте муниципального образования «</w:t>
      </w:r>
      <w:proofErr w:type="spellStart"/>
      <w:r w:rsidRPr="008F5E40">
        <w:rPr>
          <w:sz w:val="28"/>
          <w:szCs w:val="28"/>
        </w:rPr>
        <w:t>Вертикосское</w:t>
      </w:r>
      <w:proofErr w:type="spellEnd"/>
      <w:r w:rsidRPr="008F5E40">
        <w:rPr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9A371E" w:rsidRPr="008F5E40" w:rsidRDefault="009A371E" w:rsidP="009A371E">
      <w:pPr>
        <w:widowControl w:val="0"/>
        <w:numPr>
          <w:ilvl w:val="0"/>
          <w:numId w:val="1"/>
        </w:numPr>
        <w:tabs>
          <w:tab w:val="left" w:pos="48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>Решение вступает в силу со дня официального опубликования (обнародования).</w:t>
      </w:r>
    </w:p>
    <w:p w:rsidR="009A371E" w:rsidRPr="008F5E40" w:rsidRDefault="009A371E" w:rsidP="009A371E">
      <w:pPr>
        <w:ind w:left="120"/>
        <w:jc w:val="both"/>
        <w:rPr>
          <w:sz w:val="28"/>
          <w:szCs w:val="28"/>
        </w:rPr>
      </w:pPr>
    </w:p>
    <w:p w:rsidR="009A371E" w:rsidRPr="008F5E40" w:rsidRDefault="009A371E" w:rsidP="009A371E">
      <w:pPr>
        <w:spacing w:line="276" w:lineRule="auto"/>
        <w:ind w:left="120"/>
        <w:jc w:val="both"/>
        <w:rPr>
          <w:sz w:val="28"/>
          <w:szCs w:val="28"/>
        </w:rPr>
      </w:pPr>
    </w:p>
    <w:p w:rsidR="009A371E" w:rsidRPr="008F5E40" w:rsidRDefault="009A371E" w:rsidP="009A371E">
      <w:pPr>
        <w:rPr>
          <w:sz w:val="28"/>
          <w:szCs w:val="28"/>
        </w:rPr>
      </w:pPr>
      <w:r w:rsidRPr="008F5E40">
        <w:rPr>
          <w:sz w:val="28"/>
          <w:szCs w:val="28"/>
        </w:rPr>
        <w:t xml:space="preserve">Председатель Совета </w:t>
      </w:r>
    </w:p>
    <w:p w:rsidR="009A371E" w:rsidRPr="008F5E40" w:rsidRDefault="009A371E" w:rsidP="009A371E">
      <w:pPr>
        <w:rPr>
          <w:sz w:val="28"/>
          <w:szCs w:val="28"/>
        </w:rPr>
      </w:pPr>
      <w:proofErr w:type="spellStart"/>
      <w:r w:rsidRPr="008F5E40">
        <w:rPr>
          <w:sz w:val="28"/>
          <w:szCs w:val="28"/>
        </w:rPr>
        <w:t>Вертикосского</w:t>
      </w:r>
      <w:proofErr w:type="spellEnd"/>
      <w:r w:rsidRPr="008F5E40">
        <w:rPr>
          <w:sz w:val="28"/>
          <w:szCs w:val="28"/>
        </w:rPr>
        <w:t xml:space="preserve"> сельского поселения:                              О.В.Лемешева  </w:t>
      </w:r>
    </w:p>
    <w:p w:rsidR="009A371E" w:rsidRPr="008F5E40" w:rsidRDefault="009A371E" w:rsidP="009A371E">
      <w:pPr>
        <w:rPr>
          <w:sz w:val="28"/>
          <w:szCs w:val="28"/>
        </w:rPr>
      </w:pPr>
    </w:p>
    <w:p w:rsidR="009A371E" w:rsidRPr="008F5E40" w:rsidRDefault="009A371E" w:rsidP="009A371E">
      <w:pPr>
        <w:rPr>
          <w:sz w:val="28"/>
          <w:szCs w:val="28"/>
        </w:rPr>
      </w:pPr>
      <w:r w:rsidRPr="008F5E40">
        <w:rPr>
          <w:sz w:val="28"/>
          <w:szCs w:val="28"/>
        </w:rPr>
        <w:t xml:space="preserve">Глава </w:t>
      </w:r>
      <w:proofErr w:type="spellStart"/>
      <w:r w:rsidRPr="008F5E40">
        <w:rPr>
          <w:sz w:val="28"/>
          <w:szCs w:val="28"/>
        </w:rPr>
        <w:t>Вертикосского</w:t>
      </w:r>
      <w:proofErr w:type="spellEnd"/>
      <w:r w:rsidRPr="008F5E40">
        <w:rPr>
          <w:sz w:val="28"/>
          <w:szCs w:val="28"/>
        </w:rPr>
        <w:t xml:space="preserve">  </w:t>
      </w:r>
    </w:p>
    <w:p w:rsidR="009A371E" w:rsidRPr="008F5E40" w:rsidRDefault="009A371E" w:rsidP="009A371E">
      <w:pPr>
        <w:rPr>
          <w:sz w:val="28"/>
          <w:szCs w:val="28"/>
        </w:rPr>
      </w:pPr>
      <w:r w:rsidRPr="008F5E40">
        <w:rPr>
          <w:sz w:val="28"/>
          <w:szCs w:val="28"/>
        </w:rPr>
        <w:t>сельского поселения:                                                         О.В.Лемешева</w:t>
      </w:r>
    </w:p>
    <w:p w:rsidR="009A371E" w:rsidRPr="008F5E40" w:rsidRDefault="009A371E" w:rsidP="009A371E">
      <w:pPr>
        <w:spacing w:line="276" w:lineRule="auto"/>
        <w:ind w:left="120"/>
        <w:jc w:val="both"/>
        <w:rPr>
          <w:sz w:val="28"/>
          <w:szCs w:val="28"/>
        </w:rPr>
      </w:pPr>
    </w:p>
    <w:p w:rsidR="009A371E" w:rsidRPr="008F5E40" w:rsidRDefault="009A371E" w:rsidP="009A371E">
      <w:pPr>
        <w:rPr>
          <w:sz w:val="28"/>
          <w:szCs w:val="28"/>
        </w:rPr>
      </w:pPr>
    </w:p>
    <w:p w:rsidR="001C1E42" w:rsidRDefault="001C1E42"/>
    <w:sectPr w:rsidR="001C1E42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12D2"/>
    <w:multiLevelType w:val="hybridMultilevel"/>
    <w:tmpl w:val="7876AC2E"/>
    <w:lvl w:ilvl="0" w:tplc="E110C2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71E"/>
    <w:rsid w:val="001C1E42"/>
    <w:rsid w:val="0078354A"/>
    <w:rsid w:val="009A371E"/>
    <w:rsid w:val="00E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E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71E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2014-05-14T15:58:00Z</dcterms:created>
  <dcterms:modified xsi:type="dcterms:W3CDTF">2014-05-14T15:59:00Z</dcterms:modified>
</cp:coreProperties>
</file>