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44" w:rsidRPr="001E2150" w:rsidRDefault="00C42344" w:rsidP="00C42344">
      <w:pPr>
        <w:jc w:val="center"/>
        <w:rPr>
          <w:rFonts w:eastAsia="Calibri"/>
          <w:b/>
        </w:rPr>
      </w:pPr>
      <w:r w:rsidRPr="001E2150">
        <w:rPr>
          <w:rFonts w:eastAsia="Calibri"/>
          <w:b/>
        </w:rPr>
        <w:t>ТОМСКАЯ ОБЛАСТЬ</w:t>
      </w:r>
    </w:p>
    <w:p w:rsidR="00C42344" w:rsidRPr="001E2150" w:rsidRDefault="00C42344" w:rsidP="00C42344">
      <w:pPr>
        <w:tabs>
          <w:tab w:val="left" w:pos="4220"/>
        </w:tabs>
        <w:jc w:val="center"/>
        <w:rPr>
          <w:rFonts w:eastAsia="Calibri"/>
          <w:b/>
        </w:rPr>
      </w:pPr>
      <w:r w:rsidRPr="001E2150">
        <w:rPr>
          <w:rFonts w:eastAsia="Calibri"/>
          <w:b/>
        </w:rPr>
        <w:t>КАРГАСОКСКИЙ РАЙОН</w:t>
      </w:r>
    </w:p>
    <w:p w:rsidR="00C42344" w:rsidRPr="001E2150" w:rsidRDefault="00C42344" w:rsidP="00C42344">
      <w:pPr>
        <w:tabs>
          <w:tab w:val="left" w:pos="4220"/>
        </w:tabs>
        <w:jc w:val="center"/>
        <w:rPr>
          <w:rFonts w:eastAsia="Calibri"/>
          <w:b/>
        </w:rPr>
      </w:pPr>
      <w:r w:rsidRPr="001E2150">
        <w:rPr>
          <w:rFonts w:eastAsia="Calibri"/>
          <w:b/>
        </w:rPr>
        <w:t>СОВЕТ ВЕРТИКОССКОГО СЕЛЬСКОГО ПОСЕЛЕНИЯ</w:t>
      </w:r>
    </w:p>
    <w:p w:rsidR="00C42344" w:rsidRPr="001E2150" w:rsidRDefault="00C42344" w:rsidP="00C42344">
      <w:pPr>
        <w:tabs>
          <w:tab w:val="left" w:pos="4220"/>
        </w:tabs>
        <w:jc w:val="center"/>
        <w:rPr>
          <w:rFonts w:eastAsia="Calibri"/>
          <w:b/>
        </w:rPr>
      </w:pPr>
    </w:p>
    <w:p w:rsidR="00C42344" w:rsidRPr="001E2150" w:rsidRDefault="00C42344" w:rsidP="00C42344">
      <w:pPr>
        <w:tabs>
          <w:tab w:val="left" w:pos="4220"/>
        </w:tabs>
        <w:jc w:val="center"/>
        <w:rPr>
          <w:rFonts w:eastAsia="Calibri"/>
          <w:b/>
        </w:rPr>
      </w:pPr>
      <w:r w:rsidRPr="001E2150">
        <w:rPr>
          <w:rFonts w:eastAsia="Calibri"/>
          <w:b/>
        </w:rPr>
        <w:t>РЕШЕНИЕ № 96</w:t>
      </w:r>
    </w:p>
    <w:p w:rsidR="00C42344" w:rsidRPr="001E2150" w:rsidRDefault="00C42344" w:rsidP="00C42344">
      <w:pPr>
        <w:tabs>
          <w:tab w:val="left" w:pos="4220"/>
        </w:tabs>
        <w:jc w:val="center"/>
        <w:rPr>
          <w:rFonts w:eastAsia="Calibri"/>
        </w:rPr>
      </w:pPr>
    </w:p>
    <w:p w:rsidR="00C42344" w:rsidRPr="001E2150" w:rsidRDefault="00C42344" w:rsidP="00C42344">
      <w:pPr>
        <w:tabs>
          <w:tab w:val="left" w:pos="4220"/>
        </w:tabs>
        <w:jc w:val="both"/>
        <w:rPr>
          <w:rFonts w:eastAsia="Calibri"/>
        </w:rPr>
      </w:pPr>
      <w:proofErr w:type="spellStart"/>
      <w:r w:rsidRPr="001E2150">
        <w:rPr>
          <w:rFonts w:eastAsia="Calibri"/>
        </w:rPr>
        <w:t>с.Вертикос</w:t>
      </w:r>
      <w:proofErr w:type="spellEnd"/>
      <w:r w:rsidRPr="001E2150">
        <w:rPr>
          <w:rFonts w:eastAsia="Calibri"/>
        </w:rPr>
        <w:tab/>
      </w:r>
      <w:r w:rsidRPr="001E2150">
        <w:rPr>
          <w:rFonts w:eastAsia="Calibri"/>
        </w:rPr>
        <w:tab/>
      </w:r>
      <w:r w:rsidRPr="001E2150">
        <w:rPr>
          <w:rFonts w:eastAsia="Calibri"/>
        </w:rPr>
        <w:tab/>
        <w:t xml:space="preserve">                            от 23 июня 2020 года</w:t>
      </w:r>
    </w:p>
    <w:p w:rsidR="00C42344" w:rsidRPr="001E2150" w:rsidRDefault="00C42344" w:rsidP="00C42344">
      <w:pPr>
        <w:tabs>
          <w:tab w:val="left" w:pos="4220"/>
        </w:tabs>
        <w:jc w:val="both"/>
        <w:rPr>
          <w:rFonts w:eastAsia="Calibri"/>
        </w:rPr>
      </w:pPr>
      <w:r w:rsidRPr="001E2150">
        <w:rPr>
          <w:rFonts w:eastAsia="Calibri"/>
        </w:rPr>
        <w:tab/>
      </w:r>
      <w:r w:rsidRPr="001E2150">
        <w:rPr>
          <w:rFonts w:eastAsia="Calibri"/>
        </w:rPr>
        <w:tab/>
      </w:r>
      <w:r w:rsidRPr="001E2150">
        <w:rPr>
          <w:rFonts w:eastAsia="Calibri"/>
        </w:rPr>
        <w:tab/>
      </w:r>
      <w:r w:rsidRPr="001E2150">
        <w:rPr>
          <w:rFonts w:eastAsia="Calibri"/>
        </w:rPr>
        <w:tab/>
      </w:r>
      <w:r>
        <w:rPr>
          <w:rFonts w:eastAsia="Calibri"/>
        </w:rPr>
        <w:t xml:space="preserve">              </w:t>
      </w:r>
      <w:r w:rsidRPr="001E2150">
        <w:rPr>
          <w:rFonts w:eastAsia="Calibri"/>
        </w:rPr>
        <w:t>26- е собрание, 4-го созыва</w:t>
      </w:r>
    </w:p>
    <w:p w:rsidR="00C42344" w:rsidRPr="001E2150" w:rsidRDefault="00C42344" w:rsidP="00C42344">
      <w:pPr>
        <w:tabs>
          <w:tab w:val="left" w:pos="4220"/>
        </w:tabs>
        <w:jc w:val="both"/>
        <w:rPr>
          <w:rFonts w:eastAsia="Calibri"/>
        </w:rPr>
      </w:pPr>
    </w:p>
    <w:p w:rsidR="00C42344" w:rsidRPr="001E2150" w:rsidRDefault="00C42344" w:rsidP="00C42344">
      <w:pPr>
        <w:jc w:val="both"/>
        <w:rPr>
          <w:rFonts w:eastAsia="Calibri"/>
        </w:rPr>
      </w:pPr>
    </w:p>
    <w:tbl>
      <w:tblPr>
        <w:tblW w:w="4775" w:type="dxa"/>
        <w:tblLook w:val="04A0" w:firstRow="1" w:lastRow="0" w:firstColumn="1" w:lastColumn="0" w:noHBand="0" w:noVBand="1"/>
      </w:tblPr>
      <w:tblGrid>
        <w:gridCol w:w="4775"/>
      </w:tblGrid>
      <w:tr w:rsidR="00C42344" w:rsidRPr="001E2150" w:rsidTr="006529D5">
        <w:trPr>
          <w:trHeight w:val="1668"/>
        </w:trPr>
        <w:tc>
          <w:tcPr>
            <w:tcW w:w="4775" w:type="dxa"/>
            <w:vAlign w:val="center"/>
            <w:hideMark/>
          </w:tcPr>
          <w:p w:rsidR="00C42344" w:rsidRPr="001E2150" w:rsidRDefault="00C42344" w:rsidP="006529D5">
            <w:r w:rsidRPr="001E2150">
              <w:t>О продлении конкурса по отбору</w:t>
            </w:r>
          </w:p>
          <w:p w:rsidR="00C42344" w:rsidRPr="001E2150" w:rsidRDefault="00C42344" w:rsidP="006529D5">
            <w:r w:rsidRPr="001E2150">
              <w:t>кандидатур на должность Главы</w:t>
            </w:r>
          </w:p>
          <w:p w:rsidR="00C42344" w:rsidRPr="001E2150" w:rsidRDefault="00C42344" w:rsidP="006529D5">
            <w:r w:rsidRPr="001E2150">
              <w:t>Вертикосского сельского поселения Каргасокского района</w:t>
            </w:r>
          </w:p>
          <w:p w:rsidR="00C42344" w:rsidRPr="001E2150" w:rsidRDefault="00C42344" w:rsidP="006529D5">
            <w:r w:rsidRPr="001E2150">
              <w:t xml:space="preserve"> Томской области.</w:t>
            </w:r>
          </w:p>
          <w:p w:rsidR="00C42344" w:rsidRPr="001E2150" w:rsidRDefault="00C42344" w:rsidP="006529D5">
            <w:pPr>
              <w:jc w:val="both"/>
              <w:rPr>
                <w:rFonts w:eastAsia="Calibri"/>
              </w:rPr>
            </w:pPr>
          </w:p>
        </w:tc>
      </w:tr>
    </w:tbl>
    <w:p w:rsidR="00C42344" w:rsidRPr="001E2150" w:rsidRDefault="00C42344" w:rsidP="00C42344">
      <w:pPr>
        <w:jc w:val="center"/>
        <w:rPr>
          <w:rFonts w:eastAsia="Calibri"/>
        </w:rPr>
      </w:pPr>
    </w:p>
    <w:p w:rsidR="00C42344" w:rsidRPr="001E2150" w:rsidRDefault="00C42344" w:rsidP="00C42344">
      <w:pPr>
        <w:tabs>
          <w:tab w:val="left" w:pos="0"/>
        </w:tabs>
        <w:jc w:val="both"/>
        <w:rPr>
          <w:rFonts w:eastAsia="Calibri"/>
        </w:rPr>
      </w:pPr>
      <w:r w:rsidRPr="001E2150">
        <w:t>Руководствуясь распоряжением администрации Томской области от 18 марта 2020 года № 156-ра "О введении режима функционирования "повышенная готовность" для органов управления и сил звеньев территориальной подсистемы единой государственной системы предупреждения и ликвидации чрезвычайных ситуаций на территории Томской области",</w:t>
      </w:r>
      <w:r w:rsidRPr="001E2150">
        <w:rPr>
          <w:color w:val="000000"/>
          <w:spacing w:val="3"/>
        </w:rPr>
        <w:t xml:space="preserve"> постановлением </w:t>
      </w:r>
      <w:r w:rsidRPr="00105A1D">
        <w:rPr>
          <w:color w:val="000000" w:themeColor="text1"/>
          <w:spacing w:val="3"/>
        </w:rPr>
        <w:t>Главного государственного санитарного врача Российской Федерации </w:t>
      </w:r>
      <w:hyperlink r:id="rId5" w:history="1">
        <w:r w:rsidRPr="00105A1D">
          <w:rPr>
            <w:rStyle w:val="a3"/>
            <w:color w:val="000000" w:themeColor="text1"/>
            <w:spacing w:val="3"/>
          </w:rPr>
          <w:t>от 02.03.2020 № 5</w:t>
        </w:r>
      </w:hyperlink>
      <w:r w:rsidRPr="001E2150">
        <w:rPr>
          <w:color w:val="000000"/>
          <w:spacing w:val="3"/>
        </w:rPr>
        <w:t xml:space="preserve"> "О дополнительных мерах по снижению рисков завоза и распространения новой </w:t>
      </w:r>
      <w:proofErr w:type="spellStart"/>
      <w:r w:rsidRPr="001E2150">
        <w:rPr>
          <w:color w:val="000000"/>
          <w:spacing w:val="3"/>
        </w:rPr>
        <w:t>коронавирусной</w:t>
      </w:r>
      <w:proofErr w:type="spellEnd"/>
      <w:r w:rsidRPr="001E2150">
        <w:rPr>
          <w:color w:val="000000"/>
          <w:spacing w:val="3"/>
        </w:rPr>
        <w:t xml:space="preserve"> инфекции (2019-nCoV)"</w:t>
      </w:r>
    </w:p>
    <w:p w:rsidR="00C42344" w:rsidRPr="001E2150" w:rsidRDefault="00C42344" w:rsidP="00C42344">
      <w:pPr>
        <w:tabs>
          <w:tab w:val="left" w:pos="0"/>
        </w:tabs>
        <w:jc w:val="both"/>
        <w:rPr>
          <w:rFonts w:eastAsia="Calibri"/>
        </w:rPr>
      </w:pPr>
    </w:p>
    <w:p w:rsidR="00C42344" w:rsidRPr="001E2150" w:rsidRDefault="00C42344" w:rsidP="00C42344">
      <w:pPr>
        <w:tabs>
          <w:tab w:val="left" w:pos="0"/>
        </w:tabs>
        <w:jc w:val="both"/>
        <w:rPr>
          <w:rFonts w:eastAsia="Calibri"/>
        </w:rPr>
      </w:pPr>
    </w:p>
    <w:p w:rsidR="00C42344" w:rsidRPr="001E2150" w:rsidRDefault="00C42344" w:rsidP="00C42344">
      <w:pPr>
        <w:tabs>
          <w:tab w:val="left" w:pos="0"/>
        </w:tabs>
        <w:jc w:val="both"/>
        <w:rPr>
          <w:rFonts w:eastAsia="Calibri"/>
        </w:rPr>
      </w:pPr>
      <w:r w:rsidRPr="001E2150">
        <w:rPr>
          <w:rFonts w:eastAsia="Calibri"/>
        </w:rPr>
        <w:t>СОВЕТ ВЕРТИКОССКОГО СЕЛЬСКОГО ПОСЕЛЕНИЯ РЕШИЛ:</w:t>
      </w:r>
    </w:p>
    <w:p w:rsidR="00C42344" w:rsidRPr="001E2150" w:rsidRDefault="00C42344" w:rsidP="00C42344">
      <w:pPr>
        <w:jc w:val="center"/>
        <w:rPr>
          <w:rFonts w:eastAsia="Calibr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42344" w:rsidRPr="001E2150" w:rsidTr="006529D5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42344" w:rsidRPr="001E2150" w:rsidRDefault="00C42344" w:rsidP="006529D5">
            <w:pPr>
              <w:numPr>
                <w:ilvl w:val="0"/>
                <w:numId w:val="1"/>
              </w:numPr>
              <w:ind w:left="0" w:firstLine="851"/>
              <w:jc w:val="both"/>
            </w:pPr>
            <w:r w:rsidRPr="001E2150">
              <w:t xml:space="preserve">Продлить срок приема документов </w:t>
            </w:r>
            <w:proofErr w:type="gramStart"/>
            <w:r w:rsidRPr="001E2150">
              <w:t>на  конкурс</w:t>
            </w:r>
            <w:proofErr w:type="gramEnd"/>
            <w:r w:rsidRPr="001E2150">
              <w:t xml:space="preserve"> по отбору кандидатур на должность Главы Вертикосского сельского поселения Каргасокского района Томской области по 13 июля 2020 года до 17-00 часов .</w:t>
            </w:r>
          </w:p>
          <w:p w:rsidR="00C42344" w:rsidRPr="001E2150" w:rsidRDefault="00C42344" w:rsidP="006529D5">
            <w:pPr>
              <w:numPr>
                <w:ilvl w:val="0"/>
                <w:numId w:val="1"/>
              </w:numPr>
              <w:ind w:left="0" w:firstLine="851"/>
              <w:jc w:val="both"/>
            </w:pPr>
            <w:r w:rsidRPr="001E2150">
              <w:t xml:space="preserve">Назначить дату, время и место проведения конкурса:14 июля 2020 года, </w:t>
            </w:r>
            <w:proofErr w:type="gramStart"/>
            <w:r w:rsidRPr="001E2150">
              <w:t>начало  в</w:t>
            </w:r>
            <w:proofErr w:type="gramEnd"/>
            <w:r w:rsidRPr="001E2150">
              <w:t xml:space="preserve"> 10-00 часов, по адресу: </w:t>
            </w:r>
            <w:proofErr w:type="spellStart"/>
            <w:r w:rsidRPr="001E2150">
              <w:t>с.Вертикос</w:t>
            </w:r>
            <w:proofErr w:type="spellEnd"/>
            <w:r w:rsidRPr="001E2150">
              <w:t xml:space="preserve">, </w:t>
            </w:r>
            <w:proofErr w:type="spellStart"/>
            <w:r w:rsidRPr="001E2150">
              <w:t>ул.Молодежная</w:t>
            </w:r>
            <w:proofErr w:type="spellEnd"/>
            <w:r w:rsidRPr="001E2150">
              <w:t>, д.1(здание администрации)</w:t>
            </w:r>
          </w:p>
          <w:p w:rsidR="00C42344" w:rsidRPr="001E2150" w:rsidRDefault="00C42344" w:rsidP="006529D5">
            <w:pPr>
              <w:numPr>
                <w:ilvl w:val="0"/>
                <w:numId w:val="1"/>
              </w:numPr>
              <w:ind w:left="0" w:firstLine="851"/>
              <w:jc w:val="both"/>
            </w:pPr>
            <w:r w:rsidRPr="001E2150">
              <w:t xml:space="preserve"> Опубликовать объявление о продлении срока   конкурса по отбору кандидатур на должность Главы Вертикосского сельского поселения Каргасокского района Томской области в газете «Северная правда» и на официальном сайте Вертикосского сельского поселения</w:t>
            </w:r>
            <w:r w:rsidRPr="001E2150">
              <w:rPr>
                <w:bCs/>
              </w:rPr>
              <w:t>.</w:t>
            </w:r>
          </w:p>
          <w:p w:rsidR="00C42344" w:rsidRPr="001E2150" w:rsidRDefault="00C42344" w:rsidP="006529D5">
            <w:pPr>
              <w:numPr>
                <w:ilvl w:val="0"/>
                <w:numId w:val="1"/>
              </w:numPr>
              <w:ind w:left="0" w:firstLine="851"/>
              <w:jc w:val="both"/>
              <w:rPr>
                <w:i/>
              </w:rPr>
            </w:pPr>
            <w:r w:rsidRPr="001E2150">
              <w:t>Направить копию настоящего Решения Главе Каргасокского района Томской области.</w:t>
            </w:r>
          </w:p>
          <w:p w:rsidR="00C42344" w:rsidRPr="001E2150" w:rsidRDefault="00C42344" w:rsidP="006529D5">
            <w:pPr>
              <w:numPr>
                <w:ilvl w:val="0"/>
                <w:numId w:val="1"/>
              </w:numPr>
              <w:jc w:val="both"/>
            </w:pPr>
            <w:r w:rsidRPr="001E2150">
              <w:t xml:space="preserve"> Настоящее Решение вступает в силу с момента принятия.</w:t>
            </w:r>
          </w:p>
          <w:p w:rsidR="00C42344" w:rsidRPr="001E2150" w:rsidRDefault="00C42344" w:rsidP="006529D5">
            <w:pPr>
              <w:jc w:val="both"/>
            </w:pPr>
          </w:p>
          <w:p w:rsidR="00C42344" w:rsidRPr="001E2150" w:rsidRDefault="00C42344" w:rsidP="006529D5"/>
        </w:tc>
      </w:tr>
    </w:tbl>
    <w:p w:rsidR="00C42344" w:rsidRPr="001E2150" w:rsidRDefault="00C42344" w:rsidP="00C42344">
      <w:pPr>
        <w:jc w:val="both"/>
        <w:rPr>
          <w:rFonts w:eastAsia="Calibri"/>
        </w:rPr>
      </w:pPr>
    </w:p>
    <w:p w:rsidR="00C42344" w:rsidRPr="001E2150" w:rsidRDefault="00C42344" w:rsidP="00C42344">
      <w:r w:rsidRPr="001E2150">
        <w:t xml:space="preserve">Председатель Совета  </w:t>
      </w:r>
    </w:p>
    <w:p w:rsidR="00C42344" w:rsidRPr="001E2150" w:rsidRDefault="00C42344" w:rsidP="00C42344">
      <w:r w:rsidRPr="001E2150">
        <w:t xml:space="preserve">Вертикосского сельского </w:t>
      </w:r>
      <w:proofErr w:type="gramStart"/>
      <w:r w:rsidRPr="001E2150">
        <w:t xml:space="preserve">поселения:   </w:t>
      </w:r>
      <w:proofErr w:type="gramEnd"/>
      <w:r w:rsidRPr="001E2150">
        <w:t xml:space="preserve">                 </w:t>
      </w:r>
      <w:r w:rsidRPr="001E2150">
        <w:tab/>
      </w:r>
      <w:r w:rsidRPr="001E2150">
        <w:tab/>
      </w:r>
      <w:r w:rsidRPr="001E2150">
        <w:tab/>
      </w:r>
      <w:proofErr w:type="spellStart"/>
      <w:r w:rsidRPr="001E2150">
        <w:t>А.И.Мартин</w:t>
      </w:r>
      <w:proofErr w:type="spellEnd"/>
    </w:p>
    <w:p w:rsidR="00C42344" w:rsidRPr="001E2150" w:rsidRDefault="00C42344" w:rsidP="00C42344"/>
    <w:p w:rsidR="00C42344" w:rsidRPr="001E2150" w:rsidRDefault="00C42344" w:rsidP="00C42344">
      <w:proofErr w:type="spellStart"/>
      <w:r w:rsidRPr="001E2150">
        <w:t>И.о.Главы</w:t>
      </w:r>
      <w:proofErr w:type="spellEnd"/>
      <w:r w:rsidRPr="001E2150">
        <w:t xml:space="preserve"> Вертикосского</w:t>
      </w:r>
    </w:p>
    <w:p w:rsidR="00C42344" w:rsidRPr="001E2150" w:rsidRDefault="00C42344" w:rsidP="00C42344">
      <w:r w:rsidRPr="001E2150">
        <w:t xml:space="preserve">сельского </w:t>
      </w:r>
      <w:proofErr w:type="gramStart"/>
      <w:r w:rsidRPr="001E2150">
        <w:t xml:space="preserve">поселения:   </w:t>
      </w:r>
      <w:proofErr w:type="gramEnd"/>
      <w:r w:rsidRPr="001E2150">
        <w:t xml:space="preserve">                                             </w:t>
      </w:r>
      <w:r w:rsidRPr="001E2150">
        <w:tab/>
      </w:r>
      <w:r w:rsidRPr="001E2150">
        <w:tab/>
      </w:r>
      <w:r w:rsidRPr="001E2150">
        <w:tab/>
      </w:r>
      <w:proofErr w:type="spellStart"/>
      <w:r w:rsidRPr="001E2150">
        <w:t>О.П.Подлова</w:t>
      </w:r>
      <w:proofErr w:type="spellEnd"/>
    </w:p>
    <w:p w:rsidR="00C42344" w:rsidRPr="001E2150" w:rsidRDefault="00C42344" w:rsidP="00C42344">
      <w:pPr>
        <w:ind w:firstLine="708"/>
        <w:jc w:val="both"/>
        <w:rPr>
          <w:rFonts w:eastAsia="Calibri"/>
        </w:rPr>
      </w:pPr>
    </w:p>
    <w:p w:rsidR="00C42344" w:rsidRPr="001E2150" w:rsidRDefault="00C42344" w:rsidP="00C42344"/>
    <w:p w:rsidR="00C42344" w:rsidRPr="001E2150" w:rsidRDefault="00C42344" w:rsidP="00C42344"/>
    <w:p w:rsidR="00C42344" w:rsidRPr="001E2150" w:rsidRDefault="00C42344" w:rsidP="00C42344"/>
    <w:p w:rsidR="00F661FA" w:rsidRDefault="00C42344">
      <w:bookmarkStart w:id="0" w:name="_GoBack"/>
      <w:bookmarkEnd w:id="0"/>
    </w:p>
    <w:sectPr w:rsidR="00F661FA" w:rsidSect="0049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44"/>
    <w:rsid w:val="00487F2F"/>
    <w:rsid w:val="00533EB7"/>
    <w:rsid w:val="00C4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C1A98-6FD1-40A7-84FE-9C5B9B83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2020/03/04/rospotrebnadzor-post5-site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2020-06-26T03:13:00Z</dcterms:created>
  <dcterms:modified xsi:type="dcterms:W3CDTF">2020-06-26T03:15:00Z</dcterms:modified>
</cp:coreProperties>
</file>